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C08" w:rsidRDefault="006C5C08">
      <w:pPr>
        <w:spacing w:line="288" w:lineRule="auto"/>
        <w:jc w:val="center"/>
        <w:rPr>
          <w:b/>
          <w:sz w:val="28"/>
        </w:rPr>
      </w:pPr>
      <w:r>
        <w:rPr>
          <w:b/>
          <w:sz w:val="28"/>
        </w:rPr>
        <w:t xml:space="preserve">Учреждение образования </w:t>
      </w:r>
    </w:p>
    <w:p w:rsidR="006C5C08" w:rsidRDefault="006C5C08">
      <w:pPr>
        <w:spacing w:line="288" w:lineRule="auto"/>
        <w:ind w:left="-360"/>
        <w:jc w:val="center"/>
        <w:rPr>
          <w:b/>
          <w:sz w:val="28"/>
        </w:rPr>
      </w:pPr>
      <w:r>
        <w:rPr>
          <w:b/>
          <w:sz w:val="28"/>
        </w:rPr>
        <w:t>«Гомельский государственный университет имени Франциска Скорины»</w:t>
      </w:r>
    </w:p>
    <w:p w:rsidR="006C5C08" w:rsidRDefault="006C5C08">
      <w:pPr>
        <w:spacing w:line="288" w:lineRule="auto"/>
        <w:jc w:val="center"/>
        <w:rPr>
          <w:b/>
        </w:rPr>
      </w:pPr>
    </w:p>
    <w:p w:rsidR="006C5C08" w:rsidRDefault="006C5C08">
      <w:pPr>
        <w:spacing w:line="288" w:lineRule="auto"/>
        <w:jc w:val="center"/>
        <w:rPr>
          <w:b/>
        </w:rPr>
      </w:pPr>
    </w:p>
    <w:p w:rsidR="006C5C08" w:rsidRDefault="006C5C08">
      <w:pPr>
        <w:ind w:left="3958"/>
        <w:rPr>
          <w:b/>
          <w:sz w:val="28"/>
        </w:rPr>
      </w:pPr>
      <w:r>
        <w:rPr>
          <w:b/>
          <w:sz w:val="28"/>
        </w:rPr>
        <w:t>УТВЕРЖДАЮ</w:t>
      </w:r>
    </w:p>
    <w:p w:rsidR="006C5C08" w:rsidRDefault="006C5C08">
      <w:pPr>
        <w:ind w:left="3958"/>
        <w:rPr>
          <w:sz w:val="28"/>
        </w:rPr>
      </w:pPr>
      <w:r>
        <w:rPr>
          <w:sz w:val="28"/>
        </w:rPr>
        <w:t xml:space="preserve">Проректор по учебной работе </w:t>
      </w:r>
    </w:p>
    <w:p w:rsidR="006C5C08" w:rsidRDefault="006C5C08">
      <w:pPr>
        <w:ind w:left="3958"/>
        <w:rPr>
          <w:sz w:val="28"/>
        </w:rPr>
      </w:pPr>
      <w:r>
        <w:rPr>
          <w:sz w:val="28"/>
        </w:rPr>
        <w:t>УО «ГГУ им. Ф. Скорины»</w:t>
      </w:r>
    </w:p>
    <w:p w:rsidR="006C5C08" w:rsidRDefault="006C5C08">
      <w:pPr>
        <w:tabs>
          <w:tab w:val="center" w:pos="6480"/>
        </w:tabs>
        <w:ind w:left="3958"/>
        <w:rPr>
          <w:sz w:val="18"/>
        </w:rPr>
      </w:pPr>
    </w:p>
    <w:p w:rsidR="006C5C08" w:rsidRDefault="006C5C08">
      <w:pPr>
        <w:ind w:left="3958"/>
        <w:rPr>
          <w:sz w:val="28"/>
        </w:rPr>
      </w:pPr>
      <w:r>
        <w:rPr>
          <w:sz w:val="28"/>
        </w:rPr>
        <w:t>________________ И.В. Семченко</w:t>
      </w:r>
    </w:p>
    <w:p w:rsidR="006C5C08" w:rsidRPr="00E26FB1" w:rsidRDefault="006C5C08">
      <w:pPr>
        <w:tabs>
          <w:tab w:val="center" w:pos="5220"/>
          <w:tab w:val="center" w:pos="7380"/>
        </w:tabs>
        <w:ind w:left="3958"/>
        <w:rPr>
          <w:sz w:val="18"/>
        </w:rPr>
      </w:pPr>
      <w:r>
        <w:rPr>
          <w:sz w:val="18"/>
        </w:rPr>
        <w:t xml:space="preserve">                   (подпись) </w:t>
      </w:r>
    </w:p>
    <w:p w:rsidR="006C5C08" w:rsidRDefault="006C5C08">
      <w:pPr>
        <w:tabs>
          <w:tab w:val="center" w:pos="5220"/>
          <w:tab w:val="center" w:pos="7380"/>
        </w:tabs>
        <w:ind w:left="3958"/>
        <w:rPr>
          <w:sz w:val="18"/>
        </w:rPr>
      </w:pPr>
      <w:r>
        <w:rPr>
          <w:sz w:val="18"/>
        </w:rPr>
        <w:tab/>
      </w:r>
    </w:p>
    <w:p w:rsidR="006C5C08" w:rsidRPr="008342C1" w:rsidRDefault="008342C1">
      <w:pPr>
        <w:tabs>
          <w:tab w:val="center" w:pos="5220"/>
          <w:tab w:val="center" w:pos="7380"/>
        </w:tabs>
        <w:ind w:left="3958"/>
        <w:rPr>
          <w:sz w:val="28"/>
          <w:szCs w:val="28"/>
          <w:u w:val="single"/>
        </w:rPr>
      </w:pPr>
      <w:r w:rsidRPr="008342C1">
        <w:rPr>
          <w:sz w:val="28"/>
          <w:szCs w:val="28"/>
          <w:u w:val="single"/>
        </w:rPr>
        <w:t>30.05.2014</w:t>
      </w:r>
    </w:p>
    <w:p w:rsidR="006C5C08" w:rsidRDefault="006C5C08">
      <w:pPr>
        <w:tabs>
          <w:tab w:val="center" w:pos="5220"/>
          <w:tab w:val="center" w:pos="7380"/>
        </w:tabs>
        <w:ind w:left="3958"/>
        <w:rPr>
          <w:sz w:val="18"/>
        </w:rPr>
      </w:pPr>
      <w:r>
        <w:rPr>
          <w:sz w:val="18"/>
        </w:rPr>
        <w:tab/>
        <w:t>(дата утверждения)</w:t>
      </w:r>
    </w:p>
    <w:p w:rsidR="006C5C08" w:rsidRDefault="006C5C08">
      <w:pPr>
        <w:tabs>
          <w:tab w:val="center" w:pos="5220"/>
          <w:tab w:val="center" w:pos="7380"/>
        </w:tabs>
        <w:ind w:left="3958"/>
        <w:rPr>
          <w:sz w:val="18"/>
        </w:rPr>
      </w:pPr>
      <w:r>
        <w:rPr>
          <w:sz w:val="18"/>
        </w:rPr>
        <w:tab/>
      </w:r>
    </w:p>
    <w:p w:rsidR="006C5C08" w:rsidRDefault="006C5C08">
      <w:pPr>
        <w:ind w:left="3958"/>
        <w:rPr>
          <w:sz w:val="28"/>
        </w:rPr>
      </w:pPr>
      <w:r>
        <w:rPr>
          <w:sz w:val="28"/>
        </w:rPr>
        <w:t xml:space="preserve">Регистрационный № </w:t>
      </w:r>
      <w:r w:rsidRPr="00325831">
        <w:rPr>
          <w:sz w:val="28"/>
          <w:u w:val="single"/>
        </w:rPr>
        <w:t>УД-</w:t>
      </w:r>
      <w:r w:rsidR="00325831" w:rsidRPr="00325831">
        <w:rPr>
          <w:sz w:val="28"/>
          <w:u w:val="single"/>
        </w:rPr>
        <w:t>18-2014-71</w:t>
      </w:r>
      <w:r>
        <w:rPr>
          <w:sz w:val="28"/>
        </w:rPr>
        <w:t>/</w:t>
      </w:r>
      <w:r w:rsidR="00C41C2A">
        <w:rPr>
          <w:sz w:val="28"/>
        </w:rPr>
        <w:t>р</w:t>
      </w:r>
      <w:r>
        <w:rPr>
          <w:sz w:val="28"/>
        </w:rPr>
        <w:t xml:space="preserve">. </w:t>
      </w:r>
    </w:p>
    <w:p w:rsidR="006C5C08" w:rsidRDefault="006C5C08">
      <w:pPr>
        <w:jc w:val="center"/>
        <w:rPr>
          <w:b/>
          <w:caps/>
          <w:sz w:val="32"/>
        </w:rPr>
      </w:pPr>
    </w:p>
    <w:p w:rsidR="00F157D0" w:rsidRPr="00F157D0" w:rsidRDefault="00F157D0" w:rsidP="00F157D0">
      <w:pPr>
        <w:ind w:hanging="33"/>
        <w:jc w:val="center"/>
        <w:rPr>
          <w:b/>
          <w:bCs/>
          <w:caps/>
          <w:spacing w:val="30"/>
          <w:sz w:val="32"/>
          <w:szCs w:val="30"/>
          <w:lang w:val="be-BY"/>
        </w:rPr>
      </w:pPr>
      <w:r w:rsidRPr="00F157D0">
        <w:rPr>
          <w:b/>
          <w:bCs/>
          <w:caps/>
          <w:spacing w:val="30"/>
          <w:sz w:val="32"/>
          <w:szCs w:val="30"/>
          <w:lang w:val="be-BY"/>
        </w:rPr>
        <w:t>Безопасность жизнедеятельности человека</w:t>
      </w:r>
    </w:p>
    <w:p w:rsidR="006C5C08" w:rsidRDefault="006C5C08" w:rsidP="00AE71C9">
      <w:pPr>
        <w:ind w:hanging="33"/>
        <w:jc w:val="center"/>
        <w:rPr>
          <w:b/>
          <w:sz w:val="12"/>
        </w:rPr>
      </w:pPr>
    </w:p>
    <w:p w:rsidR="004D585B" w:rsidRDefault="004D585B" w:rsidP="004D585B">
      <w:pPr>
        <w:pStyle w:val="Style1"/>
        <w:widowControl/>
        <w:spacing w:before="48" w:line="468" w:lineRule="exact"/>
        <w:ind w:hanging="33"/>
        <w:rPr>
          <w:rStyle w:val="FontStyle18"/>
          <w:sz w:val="28"/>
          <w:szCs w:val="28"/>
        </w:rPr>
      </w:pPr>
      <w:r w:rsidRPr="001F3624">
        <w:rPr>
          <w:rStyle w:val="FontStyle18"/>
          <w:sz w:val="28"/>
          <w:szCs w:val="28"/>
        </w:rPr>
        <w:t xml:space="preserve">Учебная программа </w:t>
      </w:r>
    </w:p>
    <w:p w:rsidR="004D585B" w:rsidRDefault="004D585B" w:rsidP="004D585B">
      <w:pPr>
        <w:ind w:right="-7"/>
        <w:jc w:val="center"/>
        <w:rPr>
          <w:b/>
          <w:sz w:val="28"/>
        </w:rPr>
      </w:pPr>
      <w:r w:rsidRPr="001F3624">
        <w:rPr>
          <w:rStyle w:val="FontStyle18"/>
          <w:sz w:val="28"/>
          <w:szCs w:val="28"/>
        </w:rPr>
        <w:t xml:space="preserve">для специальности </w:t>
      </w:r>
      <w:r w:rsidRPr="007D506E">
        <w:rPr>
          <w:b/>
          <w:sz w:val="28"/>
        </w:rPr>
        <w:t xml:space="preserve">1-31 01 </w:t>
      </w:r>
      <w:proofErr w:type="spellStart"/>
      <w:r w:rsidRPr="007D506E">
        <w:rPr>
          <w:b/>
          <w:sz w:val="28"/>
        </w:rPr>
        <w:t>01</w:t>
      </w:r>
      <w:proofErr w:type="spellEnd"/>
      <w:r>
        <w:rPr>
          <w:b/>
          <w:sz w:val="28"/>
        </w:rPr>
        <w:t xml:space="preserve"> - 02</w:t>
      </w:r>
      <w:r w:rsidRPr="007D506E">
        <w:rPr>
          <w:b/>
          <w:sz w:val="28"/>
        </w:rPr>
        <w:t xml:space="preserve"> Биология </w:t>
      </w:r>
    </w:p>
    <w:p w:rsidR="004D585B" w:rsidRDefault="004D585B" w:rsidP="004D585B">
      <w:pPr>
        <w:ind w:right="-7"/>
        <w:jc w:val="center"/>
        <w:rPr>
          <w:b/>
          <w:sz w:val="28"/>
        </w:rPr>
      </w:pPr>
      <w:r>
        <w:rPr>
          <w:sz w:val="28"/>
        </w:rPr>
        <w:t>(научно-педагогическая деятельность</w:t>
      </w:r>
      <w:r>
        <w:rPr>
          <w:b/>
          <w:sz w:val="28"/>
        </w:rPr>
        <w:t>)</w:t>
      </w:r>
    </w:p>
    <w:p w:rsidR="006C5C08" w:rsidRDefault="006C5C08">
      <w:pPr>
        <w:jc w:val="center"/>
      </w:pPr>
    </w:p>
    <w:p w:rsidR="005234AC" w:rsidRPr="00264883" w:rsidRDefault="005234AC" w:rsidP="005234AC">
      <w:pPr>
        <w:pStyle w:val="1"/>
        <w:widowControl w:val="0"/>
        <w:tabs>
          <w:tab w:val="left" w:pos="1800"/>
        </w:tabs>
        <w:rPr>
          <w:rFonts w:ascii="Times New Roman" w:hAnsi="Times New Roman"/>
          <w:caps w:val="0"/>
          <w:szCs w:val="28"/>
        </w:rPr>
      </w:pPr>
      <w:r w:rsidRPr="00264883">
        <w:rPr>
          <w:rFonts w:ascii="Times New Roman" w:hAnsi="Times New Roman"/>
          <w:caps w:val="0"/>
          <w:szCs w:val="28"/>
        </w:rPr>
        <w:t xml:space="preserve">Факультет </w:t>
      </w:r>
      <w:r w:rsidRPr="00264883">
        <w:rPr>
          <w:rFonts w:ascii="Times New Roman" w:hAnsi="Times New Roman"/>
          <w:caps w:val="0"/>
          <w:szCs w:val="28"/>
        </w:rPr>
        <w:tab/>
        <w:t>биологический</w:t>
      </w:r>
    </w:p>
    <w:p w:rsidR="005234AC" w:rsidRPr="00264883" w:rsidRDefault="005234AC" w:rsidP="005234AC">
      <w:pPr>
        <w:pStyle w:val="1"/>
        <w:widowControl w:val="0"/>
        <w:tabs>
          <w:tab w:val="left" w:pos="1800"/>
        </w:tabs>
        <w:rPr>
          <w:rFonts w:ascii="Times New Roman" w:hAnsi="Times New Roman"/>
          <w:caps w:val="0"/>
          <w:szCs w:val="28"/>
        </w:rPr>
      </w:pPr>
      <w:r w:rsidRPr="00264883">
        <w:rPr>
          <w:rFonts w:ascii="Times New Roman" w:hAnsi="Times New Roman"/>
          <w:caps w:val="0"/>
          <w:szCs w:val="28"/>
        </w:rPr>
        <w:t xml:space="preserve">Кафедра </w:t>
      </w:r>
      <w:r w:rsidRPr="00264883">
        <w:rPr>
          <w:rFonts w:ascii="Times New Roman" w:hAnsi="Times New Roman"/>
          <w:caps w:val="0"/>
          <w:szCs w:val="28"/>
        </w:rPr>
        <w:tab/>
        <w:t>зоологии, физиологии и генетики</w:t>
      </w:r>
    </w:p>
    <w:p w:rsidR="005234AC" w:rsidRPr="00264883" w:rsidRDefault="005234AC" w:rsidP="005234AC">
      <w:pPr>
        <w:pStyle w:val="1"/>
        <w:widowControl w:val="0"/>
        <w:tabs>
          <w:tab w:val="left" w:pos="1800"/>
        </w:tabs>
        <w:rPr>
          <w:rFonts w:ascii="Times New Roman" w:hAnsi="Times New Roman"/>
          <w:caps w:val="0"/>
          <w:szCs w:val="28"/>
        </w:rPr>
      </w:pPr>
      <w:bookmarkStart w:id="0" w:name="_Toc130870296"/>
      <w:bookmarkStart w:id="1" w:name="_Toc132174224"/>
      <w:r w:rsidRPr="00264883">
        <w:rPr>
          <w:rFonts w:ascii="Times New Roman" w:hAnsi="Times New Roman"/>
          <w:caps w:val="0"/>
          <w:szCs w:val="28"/>
        </w:rPr>
        <w:t>Курс (курсы)</w:t>
      </w:r>
      <w:bookmarkEnd w:id="0"/>
      <w:bookmarkEnd w:id="1"/>
      <w:r w:rsidRPr="00264883">
        <w:rPr>
          <w:rFonts w:ascii="Times New Roman" w:hAnsi="Times New Roman"/>
          <w:caps w:val="0"/>
          <w:szCs w:val="28"/>
        </w:rPr>
        <w:tab/>
      </w:r>
      <w:r>
        <w:rPr>
          <w:rFonts w:ascii="Times New Roman" w:hAnsi="Times New Roman"/>
          <w:caps w:val="0"/>
          <w:szCs w:val="28"/>
        </w:rPr>
        <w:t>2</w:t>
      </w:r>
    </w:p>
    <w:p w:rsidR="005234AC" w:rsidRPr="00264883" w:rsidRDefault="005234AC" w:rsidP="005234AC">
      <w:pPr>
        <w:widowControl w:val="0"/>
        <w:outlineLvl w:val="0"/>
        <w:rPr>
          <w:sz w:val="28"/>
          <w:szCs w:val="28"/>
        </w:rPr>
      </w:pPr>
      <w:bookmarkStart w:id="2" w:name="_Toc130870297"/>
      <w:bookmarkStart w:id="3" w:name="_Toc132174225"/>
      <w:r w:rsidRPr="00264883">
        <w:rPr>
          <w:sz w:val="28"/>
          <w:szCs w:val="28"/>
        </w:rPr>
        <w:t>Семестр (семестры)</w:t>
      </w:r>
      <w:bookmarkEnd w:id="2"/>
      <w:bookmarkEnd w:id="3"/>
      <w:r w:rsidRPr="00264883">
        <w:rPr>
          <w:sz w:val="28"/>
          <w:szCs w:val="28"/>
        </w:rPr>
        <w:tab/>
      </w:r>
      <w:r>
        <w:rPr>
          <w:sz w:val="28"/>
          <w:szCs w:val="28"/>
        </w:rPr>
        <w:t>3/3,4</w:t>
      </w:r>
    </w:p>
    <w:p w:rsidR="005234AC" w:rsidRPr="00264883" w:rsidRDefault="005234AC" w:rsidP="005234AC">
      <w:pPr>
        <w:pStyle w:val="1"/>
        <w:widowControl w:val="0"/>
        <w:tabs>
          <w:tab w:val="left" w:pos="1440"/>
          <w:tab w:val="left" w:pos="5040"/>
          <w:tab w:val="left" w:pos="6480"/>
        </w:tabs>
        <w:rPr>
          <w:rFonts w:ascii="Times New Roman" w:hAnsi="Times New Roman"/>
          <w:caps w:val="0"/>
          <w:szCs w:val="28"/>
        </w:rPr>
      </w:pPr>
      <w:r w:rsidRPr="00264883">
        <w:rPr>
          <w:rFonts w:ascii="Times New Roman" w:hAnsi="Times New Roman"/>
          <w:caps w:val="0"/>
          <w:szCs w:val="28"/>
        </w:rPr>
        <w:t xml:space="preserve">Лекции </w:t>
      </w:r>
      <w:r w:rsidRPr="00264883">
        <w:rPr>
          <w:rFonts w:ascii="Times New Roman" w:hAnsi="Times New Roman"/>
          <w:caps w:val="0"/>
          <w:szCs w:val="28"/>
        </w:rPr>
        <w:tab/>
      </w:r>
      <w:r>
        <w:rPr>
          <w:rFonts w:ascii="Times New Roman" w:hAnsi="Times New Roman"/>
          <w:caps w:val="0"/>
          <w:szCs w:val="28"/>
        </w:rPr>
        <w:t>28/8</w:t>
      </w:r>
      <w:r w:rsidRPr="00264883">
        <w:rPr>
          <w:rFonts w:ascii="Times New Roman" w:hAnsi="Times New Roman"/>
          <w:caps w:val="0"/>
          <w:szCs w:val="28"/>
        </w:rPr>
        <w:t xml:space="preserve"> часов</w:t>
      </w:r>
      <w:r w:rsidRPr="00264883">
        <w:rPr>
          <w:rFonts w:ascii="Times New Roman" w:hAnsi="Times New Roman"/>
          <w:caps w:val="0"/>
          <w:szCs w:val="28"/>
        </w:rPr>
        <w:tab/>
        <w:t>Экзамен</w:t>
      </w:r>
      <w:r w:rsidRPr="00264883">
        <w:rPr>
          <w:rFonts w:ascii="Times New Roman" w:hAnsi="Times New Roman"/>
          <w:caps w:val="0"/>
          <w:szCs w:val="28"/>
        </w:rPr>
        <w:tab/>
        <w:t>-</w:t>
      </w:r>
    </w:p>
    <w:p w:rsidR="005234AC" w:rsidRPr="00264883" w:rsidRDefault="005234AC" w:rsidP="005234AC">
      <w:pPr>
        <w:widowControl w:val="0"/>
        <w:rPr>
          <w:sz w:val="28"/>
          <w:szCs w:val="28"/>
        </w:rPr>
      </w:pPr>
      <w:r>
        <w:rPr>
          <w:sz w:val="28"/>
          <w:szCs w:val="28"/>
        </w:rPr>
        <w:t xml:space="preserve">Практические </w:t>
      </w:r>
      <w:r w:rsidRPr="00264883">
        <w:rPr>
          <w:sz w:val="28"/>
          <w:szCs w:val="28"/>
        </w:rPr>
        <w:t>занятия</w:t>
      </w:r>
    </w:p>
    <w:p w:rsidR="005234AC" w:rsidRPr="00264883" w:rsidRDefault="005234AC" w:rsidP="005234AC">
      <w:pPr>
        <w:widowControl w:val="0"/>
        <w:tabs>
          <w:tab w:val="left" w:pos="1440"/>
          <w:tab w:val="left" w:pos="5040"/>
          <w:tab w:val="left" w:pos="6480"/>
        </w:tabs>
        <w:rPr>
          <w:sz w:val="28"/>
          <w:szCs w:val="28"/>
        </w:rPr>
      </w:pPr>
      <w:r w:rsidRPr="00264883">
        <w:rPr>
          <w:sz w:val="28"/>
          <w:szCs w:val="28"/>
        </w:rPr>
        <w:t xml:space="preserve">занятия </w:t>
      </w:r>
      <w:r w:rsidRPr="00264883">
        <w:rPr>
          <w:sz w:val="28"/>
          <w:szCs w:val="28"/>
        </w:rPr>
        <w:tab/>
      </w:r>
      <w:r>
        <w:rPr>
          <w:sz w:val="28"/>
          <w:szCs w:val="28"/>
        </w:rPr>
        <w:t>22/4</w:t>
      </w:r>
      <w:r w:rsidRPr="00264883">
        <w:rPr>
          <w:sz w:val="28"/>
          <w:szCs w:val="28"/>
        </w:rPr>
        <w:t xml:space="preserve"> часов </w:t>
      </w:r>
      <w:r w:rsidRPr="00264883">
        <w:rPr>
          <w:sz w:val="28"/>
          <w:szCs w:val="28"/>
        </w:rPr>
        <w:tab/>
        <w:t xml:space="preserve">Зачет </w:t>
      </w:r>
      <w:r w:rsidRPr="00264883">
        <w:rPr>
          <w:sz w:val="28"/>
          <w:szCs w:val="28"/>
        </w:rPr>
        <w:tab/>
      </w:r>
      <w:r>
        <w:rPr>
          <w:sz w:val="28"/>
          <w:szCs w:val="28"/>
        </w:rPr>
        <w:t>3/4</w:t>
      </w:r>
      <w:r w:rsidRPr="00264883">
        <w:rPr>
          <w:sz w:val="28"/>
          <w:szCs w:val="28"/>
        </w:rPr>
        <w:t xml:space="preserve"> семестр</w:t>
      </w:r>
    </w:p>
    <w:p w:rsidR="005234AC" w:rsidRPr="00264883" w:rsidRDefault="005234AC" w:rsidP="005234AC">
      <w:pPr>
        <w:widowControl w:val="0"/>
        <w:outlineLvl w:val="0"/>
        <w:rPr>
          <w:sz w:val="28"/>
          <w:szCs w:val="28"/>
        </w:rPr>
      </w:pPr>
      <w:bookmarkStart w:id="4" w:name="_Toc130870298"/>
      <w:bookmarkStart w:id="5" w:name="_Toc132174226"/>
      <w:r w:rsidRPr="00264883">
        <w:rPr>
          <w:sz w:val="28"/>
          <w:szCs w:val="28"/>
        </w:rPr>
        <w:t>Лабораторные</w:t>
      </w:r>
      <w:bookmarkEnd w:id="4"/>
      <w:bookmarkEnd w:id="5"/>
      <w:r w:rsidRPr="00264883">
        <w:rPr>
          <w:sz w:val="28"/>
          <w:szCs w:val="28"/>
        </w:rPr>
        <w:t xml:space="preserve">  </w:t>
      </w:r>
    </w:p>
    <w:p w:rsidR="005234AC" w:rsidRPr="00264883" w:rsidRDefault="005234AC" w:rsidP="005234AC">
      <w:pPr>
        <w:widowControl w:val="0"/>
        <w:tabs>
          <w:tab w:val="left" w:pos="1440"/>
          <w:tab w:val="left" w:pos="5040"/>
          <w:tab w:val="left" w:pos="7920"/>
        </w:tabs>
        <w:rPr>
          <w:sz w:val="28"/>
          <w:szCs w:val="28"/>
        </w:rPr>
      </w:pPr>
      <w:r w:rsidRPr="00264883">
        <w:rPr>
          <w:sz w:val="28"/>
          <w:szCs w:val="28"/>
        </w:rPr>
        <w:t xml:space="preserve">занятия </w:t>
      </w:r>
      <w:r w:rsidRPr="00264883">
        <w:rPr>
          <w:sz w:val="28"/>
          <w:szCs w:val="28"/>
        </w:rPr>
        <w:tab/>
        <w:t>-</w:t>
      </w:r>
      <w:r w:rsidRPr="00264883">
        <w:rPr>
          <w:sz w:val="28"/>
          <w:szCs w:val="28"/>
        </w:rPr>
        <w:tab/>
        <w:t xml:space="preserve">Курсовой проект (работа) </w:t>
      </w:r>
      <w:r w:rsidRPr="00264883">
        <w:rPr>
          <w:sz w:val="28"/>
          <w:szCs w:val="28"/>
        </w:rPr>
        <w:tab/>
        <w:t>нет</w:t>
      </w:r>
    </w:p>
    <w:p w:rsidR="000711C5" w:rsidRDefault="000711C5" w:rsidP="005234AC">
      <w:pPr>
        <w:pStyle w:val="1"/>
        <w:widowControl w:val="0"/>
        <w:rPr>
          <w:rFonts w:ascii="Times New Roman" w:hAnsi="Times New Roman"/>
          <w:caps w:val="0"/>
          <w:szCs w:val="28"/>
        </w:rPr>
      </w:pPr>
    </w:p>
    <w:p w:rsidR="005234AC" w:rsidRPr="00264883" w:rsidRDefault="005234AC" w:rsidP="005234AC">
      <w:pPr>
        <w:pStyle w:val="1"/>
        <w:widowControl w:val="0"/>
        <w:rPr>
          <w:rFonts w:ascii="Times New Roman" w:hAnsi="Times New Roman"/>
          <w:caps w:val="0"/>
          <w:szCs w:val="28"/>
        </w:rPr>
      </w:pPr>
      <w:r w:rsidRPr="00264883">
        <w:rPr>
          <w:rFonts w:ascii="Times New Roman" w:hAnsi="Times New Roman"/>
          <w:caps w:val="0"/>
          <w:szCs w:val="28"/>
        </w:rPr>
        <w:t xml:space="preserve">Всего </w:t>
      </w:r>
      <w:proofErr w:type="gramStart"/>
      <w:r w:rsidRPr="00264883">
        <w:rPr>
          <w:rFonts w:ascii="Times New Roman" w:hAnsi="Times New Roman"/>
          <w:caps w:val="0"/>
          <w:szCs w:val="28"/>
        </w:rPr>
        <w:t>аудиторных</w:t>
      </w:r>
      <w:proofErr w:type="gramEnd"/>
    </w:p>
    <w:p w:rsidR="005234AC" w:rsidRPr="00264883" w:rsidRDefault="005234AC" w:rsidP="005234AC">
      <w:pPr>
        <w:widowControl w:val="0"/>
        <w:tabs>
          <w:tab w:val="left" w:pos="2520"/>
        </w:tabs>
        <w:rPr>
          <w:sz w:val="28"/>
          <w:szCs w:val="28"/>
        </w:rPr>
      </w:pPr>
      <w:r w:rsidRPr="00264883">
        <w:rPr>
          <w:sz w:val="28"/>
          <w:szCs w:val="28"/>
        </w:rPr>
        <w:t xml:space="preserve">часов по дисциплине </w:t>
      </w:r>
      <w:r w:rsidRPr="00264883">
        <w:rPr>
          <w:sz w:val="28"/>
          <w:szCs w:val="28"/>
        </w:rPr>
        <w:tab/>
      </w:r>
      <w:r>
        <w:rPr>
          <w:sz w:val="28"/>
          <w:szCs w:val="28"/>
        </w:rPr>
        <w:t>50/12</w:t>
      </w:r>
      <w:r w:rsidRPr="00264883">
        <w:rPr>
          <w:sz w:val="28"/>
          <w:szCs w:val="28"/>
        </w:rPr>
        <w:t xml:space="preserve"> часов</w:t>
      </w:r>
    </w:p>
    <w:p w:rsidR="005234AC" w:rsidRPr="00264883" w:rsidRDefault="005234AC" w:rsidP="005234AC">
      <w:pPr>
        <w:widowControl w:val="0"/>
        <w:tabs>
          <w:tab w:val="center" w:pos="4500"/>
        </w:tabs>
        <w:rPr>
          <w:sz w:val="28"/>
          <w:szCs w:val="28"/>
        </w:rPr>
      </w:pPr>
      <w:bookmarkStart w:id="6" w:name="_Toc130870299"/>
      <w:bookmarkStart w:id="7" w:name="_Toc132174227"/>
    </w:p>
    <w:p w:rsidR="005234AC" w:rsidRPr="00264883" w:rsidRDefault="005234AC" w:rsidP="005234AC">
      <w:pPr>
        <w:pStyle w:val="1"/>
        <w:widowControl w:val="0"/>
        <w:tabs>
          <w:tab w:val="left" w:pos="5040"/>
        </w:tabs>
        <w:rPr>
          <w:rFonts w:ascii="Times New Roman" w:hAnsi="Times New Roman"/>
          <w:caps w:val="0"/>
          <w:szCs w:val="28"/>
        </w:rPr>
      </w:pPr>
      <w:r w:rsidRPr="00264883">
        <w:rPr>
          <w:rFonts w:ascii="Times New Roman" w:hAnsi="Times New Roman"/>
          <w:caps w:val="0"/>
          <w:szCs w:val="28"/>
        </w:rPr>
        <w:t>Всего часов</w:t>
      </w:r>
      <w:bookmarkEnd w:id="6"/>
      <w:bookmarkEnd w:id="7"/>
      <w:r w:rsidRPr="00264883">
        <w:rPr>
          <w:rFonts w:ascii="Times New Roman" w:hAnsi="Times New Roman"/>
          <w:caps w:val="0"/>
          <w:szCs w:val="28"/>
        </w:rPr>
        <w:tab/>
        <w:t>Форма получения</w:t>
      </w:r>
    </w:p>
    <w:p w:rsidR="005234AC" w:rsidRPr="00264883" w:rsidRDefault="005234AC" w:rsidP="005234AC">
      <w:pPr>
        <w:widowControl w:val="0"/>
        <w:tabs>
          <w:tab w:val="left" w:pos="1980"/>
          <w:tab w:val="left" w:pos="5040"/>
          <w:tab w:val="left" w:pos="7200"/>
        </w:tabs>
        <w:rPr>
          <w:sz w:val="28"/>
          <w:szCs w:val="28"/>
        </w:rPr>
      </w:pPr>
      <w:r w:rsidRPr="00264883">
        <w:rPr>
          <w:sz w:val="28"/>
          <w:szCs w:val="28"/>
        </w:rPr>
        <w:t>по дисциплине</w:t>
      </w:r>
      <w:r w:rsidRPr="00264883">
        <w:rPr>
          <w:sz w:val="28"/>
          <w:szCs w:val="28"/>
        </w:rPr>
        <w:tab/>
      </w:r>
      <w:r w:rsidRPr="00EC7D52">
        <w:rPr>
          <w:sz w:val="28"/>
          <w:szCs w:val="28"/>
        </w:rPr>
        <w:t>76</w:t>
      </w:r>
      <w:r>
        <w:rPr>
          <w:sz w:val="28"/>
          <w:szCs w:val="28"/>
        </w:rPr>
        <w:t>/76</w:t>
      </w:r>
      <w:r w:rsidRPr="00264883">
        <w:rPr>
          <w:sz w:val="28"/>
          <w:szCs w:val="28"/>
        </w:rPr>
        <w:t xml:space="preserve"> часов</w:t>
      </w:r>
      <w:r w:rsidRPr="00264883">
        <w:rPr>
          <w:sz w:val="28"/>
          <w:szCs w:val="28"/>
        </w:rPr>
        <w:tab/>
        <w:t xml:space="preserve">высшего образования </w:t>
      </w:r>
      <w:r w:rsidRPr="00264883">
        <w:rPr>
          <w:sz w:val="28"/>
          <w:szCs w:val="28"/>
        </w:rPr>
        <w:tab/>
      </w:r>
      <w:r>
        <w:rPr>
          <w:sz w:val="28"/>
          <w:szCs w:val="28"/>
        </w:rPr>
        <w:tab/>
      </w:r>
      <w:r>
        <w:rPr>
          <w:sz w:val="28"/>
          <w:szCs w:val="28"/>
        </w:rPr>
        <w:tab/>
      </w:r>
      <w:r>
        <w:rPr>
          <w:sz w:val="28"/>
          <w:szCs w:val="28"/>
        </w:rPr>
        <w:tab/>
      </w:r>
      <w:r>
        <w:rPr>
          <w:sz w:val="28"/>
          <w:szCs w:val="28"/>
        </w:rPr>
        <w:tab/>
      </w:r>
      <w:proofErr w:type="gramStart"/>
      <w:r w:rsidRPr="00264883">
        <w:rPr>
          <w:sz w:val="28"/>
          <w:szCs w:val="28"/>
        </w:rPr>
        <w:t>дневная</w:t>
      </w:r>
      <w:proofErr w:type="gramEnd"/>
      <w:r>
        <w:rPr>
          <w:sz w:val="28"/>
          <w:szCs w:val="28"/>
        </w:rPr>
        <w:t>/заочная</w:t>
      </w:r>
      <w:r>
        <w:rPr>
          <w:sz w:val="28"/>
          <w:szCs w:val="28"/>
        </w:rPr>
        <w:tab/>
      </w:r>
    </w:p>
    <w:p w:rsidR="005234AC" w:rsidRPr="00264883" w:rsidRDefault="005234AC" w:rsidP="005234AC">
      <w:pPr>
        <w:widowControl w:val="0"/>
        <w:tabs>
          <w:tab w:val="center" w:pos="4500"/>
        </w:tabs>
        <w:rPr>
          <w:sz w:val="28"/>
          <w:szCs w:val="28"/>
        </w:rPr>
      </w:pPr>
    </w:p>
    <w:p w:rsidR="005234AC" w:rsidRPr="00BF1484" w:rsidRDefault="005234AC" w:rsidP="005234AC">
      <w:r w:rsidRPr="00BF1484">
        <w:t xml:space="preserve">Составил А.М.Дворник, </w:t>
      </w:r>
      <w:proofErr w:type="gramStart"/>
      <w:r w:rsidRPr="00BF1484">
        <w:t>д.б</w:t>
      </w:r>
      <w:proofErr w:type="gramEnd"/>
      <w:r w:rsidRPr="00BF1484">
        <w:t xml:space="preserve">.н., профессор </w:t>
      </w:r>
    </w:p>
    <w:p w:rsidR="00264883" w:rsidRPr="00264883" w:rsidRDefault="00264883" w:rsidP="00264883">
      <w:pPr>
        <w:rPr>
          <w:sz w:val="28"/>
          <w:szCs w:val="28"/>
        </w:rPr>
      </w:pPr>
      <w:bookmarkStart w:id="8" w:name="_GoBack"/>
      <w:bookmarkEnd w:id="8"/>
    </w:p>
    <w:p w:rsidR="00264883" w:rsidRPr="002B5182" w:rsidRDefault="00264883" w:rsidP="00264883"/>
    <w:p w:rsidR="006C5C08" w:rsidRDefault="006C5C08">
      <w:pPr>
        <w:jc w:val="center"/>
        <w:rPr>
          <w:sz w:val="28"/>
        </w:rPr>
      </w:pPr>
      <w:r>
        <w:rPr>
          <w:sz w:val="28"/>
        </w:rPr>
        <w:t>201</w:t>
      </w:r>
      <w:r w:rsidR="00970C35">
        <w:rPr>
          <w:sz w:val="28"/>
        </w:rPr>
        <w:t>4</w:t>
      </w:r>
    </w:p>
    <w:p w:rsidR="00F157D0" w:rsidRPr="00F157D0" w:rsidRDefault="006C5C08" w:rsidP="00F157D0">
      <w:pPr>
        <w:spacing w:before="60"/>
        <w:rPr>
          <w:sz w:val="28"/>
        </w:rPr>
      </w:pPr>
      <w:r>
        <w:rPr>
          <w:sz w:val="28"/>
        </w:rPr>
        <w:br w:type="page"/>
      </w:r>
      <w:r w:rsidR="00F157D0" w:rsidRPr="00F157D0">
        <w:rPr>
          <w:sz w:val="28"/>
        </w:rPr>
        <w:lastRenderedPageBreak/>
        <w:t xml:space="preserve">Учебная программа составлена на основе </w:t>
      </w:r>
      <w:r w:rsidR="00F512C9">
        <w:rPr>
          <w:sz w:val="28"/>
        </w:rPr>
        <w:t>типовой</w:t>
      </w:r>
      <w:r w:rsidR="00F157D0" w:rsidRPr="00F157D0">
        <w:rPr>
          <w:sz w:val="28"/>
        </w:rPr>
        <w:t xml:space="preserve"> учебной программы </w:t>
      </w:r>
      <w:r w:rsidR="00F157D0">
        <w:rPr>
          <w:sz w:val="28"/>
        </w:rPr>
        <w:t>«</w:t>
      </w:r>
      <w:r w:rsidR="00F157D0" w:rsidRPr="00F157D0">
        <w:rPr>
          <w:bCs/>
          <w:sz w:val="28"/>
          <w:lang w:val="be-BY"/>
        </w:rPr>
        <w:t>Безопасность жизнедеятельности человека</w:t>
      </w:r>
      <w:r w:rsidR="00F157D0">
        <w:rPr>
          <w:bCs/>
          <w:sz w:val="28"/>
          <w:lang w:val="be-BY"/>
        </w:rPr>
        <w:t>”</w:t>
      </w:r>
      <w:r w:rsidR="00F157D0" w:rsidRPr="00F157D0">
        <w:rPr>
          <w:sz w:val="28"/>
        </w:rPr>
        <w:t>, утвержденной</w:t>
      </w:r>
      <w:r w:rsidR="00F512C9">
        <w:rPr>
          <w:sz w:val="28"/>
        </w:rPr>
        <w:t xml:space="preserve"> 08.07.2013</w:t>
      </w:r>
      <w:r w:rsidR="00F157D0" w:rsidRPr="00F157D0">
        <w:rPr>
          <w:sz w:val="28"/>
        </w:rPr>
        <w:t xml:space="preserve">г., регистрационный номер </w:t>
      </w:r>
      <w:r w:rsidR="00F512C9">
        <w:rPr>
          <w:sz w:val="28"/>
        </w:rPr>
        <w:t>ТД-ОН.006/тип.</w:t>
      </w:r>
      <w:r w:rsidR="00F157D0">
        <w:rPr>
          <w:sz w:val="28"/>
        </w:rPr>
        <w:br/>
      </w:r>
    </w:p>
    <w:p w:rsidR="00F157D0" w:rsidRPr="00F157D0" w:rsidRDefault="00F157D0" w:rsidP="00F157D0">
      <w:pPr>
        <w:spacing w:before="60"/>
        <w:jc w:val="both"/>
        <w:rPr>
          <w:color w:val="000000"/>
          <w:sz w:val="28"/>
        </w:rPr>
      </w:pPr>
    </w:p>
    <w:p w:rsidR="00F157D0" w:rsidRPr="00F157D0" w:rsidRDefault="00F157D0" w:rsidP="00F157D0">
      <w:pPr>
        <w:spacing w:before="60"/>
        <w:jc w:val="both"/>
        <w:rPr>
          <w:color w:val="000000"/>
          <w:sz w:val="28"/>
        </w:rPr>
      </w:pPr>
    </w:p>
    <w:p w:rsidR="00F157D0" w:rsidRPr="00F157D0" w:rsidRDefault="00F157D0" w:rsidP="00F157D0">
      <w:pPr>
        <w:rPr>
          <w:sz w:val="28"/>
        </w:rPr>
      </w:pPr>
      <w:r w:rsidRPr="00F157D0">
        <w:rPr>
          <w:spacing w:val="-2"/>
          <w:sz w:val="28"/>
        </w:rPr>
        <w:t>Рассмотрена и рекомендована к утверждению в качестве рабочего варианта</w:t>
      </w:r>
      <w:r w:rsidRPr="00F157D0">
        <w:rPr>
          <w:sz w:val="28"/>
        </w:rPr>
        <w:t xml:space="preserve"> </w:t>
      </w:r>
      <w:r w:rsidRPr="00F157D0">
        <w:rPr>
          <w:sz w:val="28"/>
        </w:rPr>
        <w:br/>
        <w:t xml:space="preserve">на заседании кафедры зоологии, </w:t>
      </w:r>
      <w:r w:rsidRPr="00F157D0">
        <w:rPr>
          <w:sz w:val="28"/>
          <w:szCs w:val="26"/>
        </w:rPr>
        <w:t>физиологии и генетики</w:t>
      </w:r>
    </w:p>
    <w:p w:rsidR="00F157D0" w:rsidRPr="00F157D0" w:rsidRDefault="00F157D0" w:rsidP="00F157D0">
      <w:pPr>
        <w:ind w:left="3544"/>
        <w:rPr>
          <w:sz w:val="28"/>
        </w:rPr>
      </w:pPr>
    </w:p>
    <w:p w:rsidR="00F157D0" w:rsidRPr="00F157D0" w:rsidRDefault="00966A6E" w:rsidP="00F157D0">
      <w:pPr>
        <w:ind w:left="3544"/>
        <w:rPr>
          <w:sz w:val="28"/>
        </w:rPr>
      </w:pPr>
      <w:r>
        <w:rPr>
          <w:sz w:val="28"/>
        </w:rPr>
        <w:t>19.05.2014</w:t>
      </w:r>
      <w:r w:rsidR="00F157D0" w:rsidRPr="00F157D0">
        <w:rPr>
          <w:sz w:val="28"/>
        </w:rPr>
        <w:t xml:space="preserve"> г., протокол № </w:t>
      </w:r>
      <w:r>
        <w:rPr>
          <w:sz w:val="28"/>
        </w:rPr>
        <w:t>5</w:t>
      </w:r>
    </w:p>
    <w:p w:rsidR="00F512C9" w:rsidRDefault="00F512C9" w:rsidP="00F157D0">
      <w:pPr>
        <w:ind w:left="3544"/>
        <w:rPr>
          <w:sz w:val="28"/>
        </w:rPr>
      </w:pPr>
    </w:p>
    <w:p w:rsidR="00F157D0" w:rsidRPr="00F157D0" w:rsidRDefault="00F157D0" w:rsidP="00F157D0">
      <w:pPr>
        <w:ind w:left="3544"/>
        <w:rPr>
          <w:sz w:val="28"/>
        </w:rPr>
      </w:pPr>
      <w:r w:rsidRPr="00F157D0">
        <w:rPr>
          <w:sz w:val="28"/>
        </w:rPr>
        <w:t xml:space="preserve">Заведующий кафедрой </w:t>
      </w:r>
    </w:p>
    <w:p w:rsidR="00F157D0" w:rsidRPr="00F157D0" w:rsidRDefault="00F157D0" w:rsidP="00F157D0">
      <w:pPr>
        <w:spacing w:before="240"/>
        <w:ind w:left="3544"/>
        <w:rPr>
          <w:sz w:val="28"/>
        </w:rPr>
      </w:pPr>
      <w:r w:rsidRPr="00F157D0">
        <w:rPr>
          <w:sz w:val="28"/>
        </w:rPr>
        <w:t>профессор ____________ Г.Г.Гончаренко</w:t>
      </w:r>
    </w:p>
    <w:p w:rsidR="00F157D0" w:rsidRPr="00F157D0" w:rsidRDefault="00F157D0" w:rsidP="00F157D0">
      <w:pPr>
        <w:rPr>
          <w:color w:val="0000FF"/>
          <w:sz w:val="28"/>
        </w:rPr>
      </w:pPr>
    </w:p>
    <w:p w:rsidR="00F157D0" w:rsidRPr="00F157D0" w:rsidRDefault="00F157D0" w:rsidP="00F157D0">
      <w:pPr>
        <w:rPr>
          <w:sz w:val="28"/>
        </w:rPr>
      </w:pPr>
      <w:proofErr w:type="gramStart"/>
      <w:r w:rsidRPr="00F157D0">
        <w:rPr>
          <w:sz w:val="28"/>
        </w:rPr>
        <w:t>Одобрена</w:t>
      </w:r>
      <w:proofErr w:type="gramEnd"/>
      <w:r w:rsidRPr="00F157D0">
        <w:rPr>
          <w:sz w:val="28"/>
        </w:rPr>
        <w:t xml:space="preserve"> и рекомендована к утверждению </w:t>
      </w:r>
      <w:r w:rsidRPr="00F157D0">
        <w:rPr>
          <w:sz w:val="28"/>
        </w:rPr>
        <w:br/>
        <w:t>методическим советом биологического</w:t>
      </w:r>
      <w:r w:rsidRPr="00F157D0">
        <w:rPr>
          <w:color w:val="0000FF"/>
          <w:sz w:val="28"/>
        </w:rPr>
        <w:t xml:space="preserve"> </w:t>
      </w:r>
      <w:r w:rsidRPr="00F157D0">
        <w:rPr>
          <w:sz w:val="28"/>
        </w:rPr>
        <w:t xml:space="preserve">факультета </w:t>
      </w:r>
    </w:p>
    <w:p w:rsidR="00F157D0" w:rsidRPr="00F157D0" w:rsidRDefault="00F157D0" w:rsidP="00235C0B">
      <w:pPr>
        <w:ind w:left="3544"/>
        <w:rPr>
          <w:sz w:val="28"/>
        </w:rPr>
      </w:pPr>
    </w:p>
    <w:p w:rsidR="00F157D0" w:rsidRPr="00F157D0" w:rsidRDefault="00F512C9" w:rsidP="00235C0B">
      <w:pPr>
        <w:ind w:left="3544"/>
        <w:rPr>
          <w:sz w:val="28"/>
        </w:rPr>
      </w:pPr>
      <w:r w:rsidRPr="00F512C9">
        <w:rPr>
          <w:sz w:val="28"/>
        </w:rPr>
        <w:t>13.06.</w:t>
      </w:r>
      <w:r w:rsidR="00F157D0" w:rsidRPr="00F512C9">
        <w:rPr>
          <w:sz w:val="28"/>
        </w:rPr>
        <w:t xml:space="preserve"> 2014 г., протокол № </w:t>
      </w:r>
      <w:r>
        <w:rPr>
          <w:sz w:val="28"/>
        </w:rPr>
        <w:t>10</w:t>
      </w:r>
    </w:p>
    <w:p w:rsidR="00F512C9" w:rsidRDefault="00F512C9" w:rsidP="00235C0B">
      <w:pPr>
        <w:keepNext/>
        <w:ind w:left="3544"/>
        <w:outlineLvl w:val="0"/>
        <w:rPr>
          <w:sz w:val="28"/>
          <w:szCs w:val="20"/>
        </w:rPr>
      </w:pPr>
    </w:p>
    <w:p w:rsidR="00F157D0" w:rsidRPr="00F157D0" w:rsidRDefault="00F157D0" w:rsidP="00235C0B">
      <w:pPr>
        <w:keepNext/>
        <w:ind w:left="3544"/>
        <w:outlineLvl w:val="0"/>
        <w:rPr>
          <w:sz w:val="28"/>
          <w:szCs w:val="20"/>
        </w:rPr>
      </w:pPr>
      <w:r w:rsidRPr="00F157D0">
        <w:rPr>
          <w:sz w:val="28"/>
          <w:szCs w:val="20"/>
        </w:rPr>
        <w:t xml:space="preserve">Председатель </w:t>
      </w:r>
    </w:p>
    <w:p w:rsidR="00F157D0" w:rsidRPr="00F157D0" w:rsidRDefault="00F157D0" w:rsidP="00235C0B">
      <w:pPr>
        <w:spacing w:before="240"/>
        <w:ind w:left="3544"/>
        <w:jc w:val="both"/>
        <w:rPr>
          <w:sz w:val="28"/>
        </w:rPr>
      </w:pPr>
      <w:r w:rsidRPr="00966A6E">
        <w:rPr>
          <w:sz w:val="28"/>
        </w:rPr>
        <w:t xml:space="preserve">доцент ____________ </w:t>
      </w:r>
      <w:proofErr w:type="spellStart"/>
      <w:r w:rsidRPr="00966A6E">
        <w:rPr>
          <w:sz w:val="28"/>
        </w:rPr>
        <w:t>Н.Г.Галиновский</w:t>
      </w:r>
      <w:proofErr w:type="spellEnd"/>
    </w:p>
    <w:p w:rsidR="006C5C08" w:rsidRDefault="006C5C08" w:rsidP="00264883">
      <w:pPr>
        <w:spacing w:before="60"/>
        <w:jc w:val="center"/>
        <w:rPr>
          <w:caps/>
          <w:sz w:val="28"/>
        </w:rPr>
      </w:pPr>
      <w:r>
        <w:rPr>
          <w:sz w:val="18"/>
        </w:rPr>
        <w:br w:type="page"/>
      </w:r>
      <w:r>
        <w:rPr>
          <w:caps/>
          <w:sz w:val="28"/>
        </w:rPr>
        <w:lastRenderedPageBreak/>
        <w:t>Пояснительная записка</w:t>
      </w:r>
    </w:p>
    <w:p w:rsidR="006C5C08" w:rsidRDefault="006C5C08"/>
    <w:p w:rsidR="009942B1" w:rsidRDefault="009942B1" w:rsidP="009942B1">
      <w:pPr>
        <w:ind w:firstLine="709"/>
        <w:jc w:val="both"/>
        <w:rPr>
          <w:sz w:val="28"/>
        </w:rPr>
      </w:pPr>
      <w:proofErr w:type="gramStart"/>
      <w:r w:rsidRPr="009942B1">
        <w:rPr>
          <w:sz w:val="28"/>
        </w:rPr>
        <w:t>Содержание интегрированной учебной дисциплины «Безопасность жизнедеятельности человека» соответствует основным национальным интересам Республики Беларусь в экономической, социальной, экологической и</w:t>
      </w:r>
      <w:r>
        <w:rPr>
          <w:sz w:val="28"/>
        </w:rPr>
        <w:t xml:space="preserve"> </w:t>
      </w:r>
      <w:r w:rsidRPr="009942B1">
        <w:rPr>
          <w:sz w:val="28"/>
        </w:rPr>
        <w:t>других сферах жизнедеятельности.</w:t>
      </w:r>
      <w:proofErr w:type="gramEnd"/>
      <w:r w:rsidRPr="009942B1">
        <w:rPr>
          <w:sz w:val="28"/>
        </w:rPr>
        <w:t xml:space="preserve"> В настоящее время невозможно обеспечить конституционные права граждан, прежде всего, право на жизнь, охрану здоровья и компенсацию его ущерба в результате техногенных аварий и катастроф, экологических правонарушений, стихийных бедствий, а также реализовать политику устойчивого социально-экономического развития страны без решения проблемы предупреждения чрезвычайных ситуаций.</w:t>
      </w:r>
    </w:p>
    <w:p w:rsidR="009942B1" w:rsidRPr="009942B1" w:rsidRDefault="009942B1" w:rsidP="009942B1">
      <w:pPr>
        <w:ind w:firstLine="709"/>
        <w:jc w:val="both"/>
        <w:rPr>
          <w:sz w:val="28"/>
        </w:rPr>
      </w:pPr>
      <w:r w:rsidRPr="009942B1">
        <w:rPr>
          <w:sz w:val="28"/>
        </w:rPr>
        <w:t xml:space="preserve">Современное общество вовлекло в производственный оборот огромное количество биологических, минерально-сырьевых, водных ресурсов и продолжает обогащать себя новейшими технологиями, обеспечивая условия для более высокой ступени своего развития. Этот процесс сопровождается высоким удельным потреблением энергии, основным источником которой является сжигание ископаемого топлива, истощением </w:t>
      </w:r>
      <w:proofErr w:type="spellStart"/>
      <w:r w:rsidRPr="009942B1">
        <w:rPr>
          <w:sz w:val="28"/>
        </w:rPr>
        <w:t>невозобновляемых</w:t>
      </w:r>
      <w:proofErr w:type="spellEnd"/>
      <w:r w:rsidRPr="009942B1">
        <w:rPr>
          <w:sz w:val="28"/>
        </w:rPr>
        <w:t xml:space="preserve"> природных ресурсов, промышленными выбросами и мощным потоком токсических синтетических отходов. Следствием экологического неблагополучия является неуклонный рост заболеваемости населения различных регионов мира. Негативное влияние на все сферы жизнедеятельности людей оказала крупнейшая техногенная катастрофа на Чернобыльской АЭС.</w:t>
      </w:r>
    </w:p>
    <w:p w:rsidR="009942B1" w:rsidRPr="009942B1" w:rsidRDefault="009942B1" w:rsidP="009942B1">
      <w:pPr>
        <w:ind w:firstLine="709"/>
        <w:jc w:val="both"/>
        <w:rPr>
          <w:sz w:val="28"/>
        </w:rPr>
      </w:pPr>
      <w:r w:rsidRPr="009942B1">
        <w:rPr>
          <w:sz w:val="28"/>
        </w:rPr>
        <w:t>Согласно Концепции национальной безопасности Республики Беларусь, приоритетной стратегией деятельности в этой сфере на государственном уровне является обеспечение защищенности личности, общества и государства от внутренних и внешних угроз. Реализацию данной стратегии призваны обеспечить специалисты с высшим образованием, способные к активным действиям по преобразованию окружающего мира на основе продуктивного диалога с природой и социумом, готовые к принятию ответственных управленческих решений.</w:t>
      </w:r>
    </w:p>
    <w:p w:rsidR="009942B1" w:rsidRPr="009942B1" w:rsidRDefault="009942B1" w:rsidP="009942B1">
      <w:pPr>
        <w:ind w:firstLine="709"/>
        <w:jc w:val="both"/>
        <w:rPr>
          <w:sz w:val="28"/>
        </w:rPr>
      </w:pPr>
      <w:r w:rsidRPr="009942B1">
        <w:rPr>
          <w:sz w:val="28"/>
        </w:rPr>
        <w:t>Изучение интегрированной учебной дисциплины «Безопасность жизнедеятельности человека» в учреждениях высшего образования страны осу</w:t>
      </w:r>
      <w:r w:rsidRPr="009942B1">
        <w:rPr>
          <w:sz w:val="28"/>
        </w:rPr>
        <w:softHyphen/>
        <w:t xml:space="preserve">ществляется в рамках </w:t>
      </w:r>
      <w:proofErr w:type="spellStart"/>
      <w:r w:rsidRPr="009942B1">
        <w:rPr>
          <w:sz w:val="28"/>
        </w:rPr>
        <w:t>компетентностной</w:t>
      </w:r>
      <w:proofErr w:type="spellEnd"/>
      <w:r w:rsidRPr="009942B1">
        <w:rPr>
          <w:sz w:val="28"/>
        </w:rPr>
        <w:t xml:space="preserve"> модели подготовки специалиста. Содержание дисциплины имеет практико-ориентированный характер.</w:t>
      </w:r>
    </w:p>
    <w:p w:rsidR="001830E4" w:rsidRPr="001830E4" w:rsidRDefault="001830E4" w:rsidP="001830E4">
      <w:pPr>
        <w:ind w:firstLine="709"/>
        <w:jc w:val="both"/>
        <w:rPr>
          <w:sz w:val="28"/>
        </w:rPr>
      </w:pPr>
      <w:r w:rsidRPr="001830E4">
        <w:rPr>
          <w:b/>
          <w:bCs/>
          <w:sz w:val="28"/>
        </w:rPr>
        <w:t xml:space="preserve">Цель </w:t>
      </w:r>
      <w:r w:rsidRPr="001830E4">
        <w:rPr>
          <w:sz w:val="28"/>
        </w:rPr>
        <w:t>изучения дисциплины в учреждениях высшего образования — формирование культуры безопасности жизнедеятельности будущих специалистов, основанной на системе социальных норм, ценностей и установок, обеспечивающих сохранение их жизни, здоровья и работоспособности в условиях постоянного взаимодействия со средой обитания.</w:t>
      </w:r>
    </w:p>
    <w:p w:rsidR="001830E4" w:rsidRDefault="001830E4" w:rsidP="001830E4">
      <w:pPr>
        <w:ind w:firstLine="709"/>
        <w:jc w:val="both"/>
        <w:rPr>
          <w:sz w:val="28"/>
        </w:rPr>
      </w:pPr>
      <w:r w:rsidRPr="001830E4">
        <w:rPr>
          <w:sz w:val="28"/>
        </w:rPr>
        <w:t>В результате освоения содержания интегрированной учебной дисци</w:t>
      </w:r>
      <w:r w:rsidRPr="001830E4">
        <w:rPr>
          <w:sz w:val="28"/>
        </w:rPr>
        <w:softHyphen/>
        <w:t>плины «Безопасность жизнедеятельности человека» выпускник должен:</w:t>
      </w:r>
    </w:p>
    <w:p w:rsidR="001830E4" w:rsidRDefault="001830E4" w:rsidP="001830E4">
      <w:pPr>
        <w:ind w:firstLine="709"/>
        <w:jc w:val="both"/>
        <w:rPr>
          <w:sz w:val="28"/>
        </w:rPr>
      </w:pPr>
    </w:p>
    <w:p w:rsidR="001830E4" w:rsidRPr="001830E4" w:rsidRDefault="001830E4" w:rsidP="001830E4">
      <w:pPr>
        <w:ind w:firstLine="709"/>
        <w:jc w:val="both"/>
        <w:rPr>
          <w:sz w:val="28"/>
        </w:rPr>
      </w:pPr>
    </w:p>
    <w:p w:rsidR="001830E4" w:rsidRPr="001830E4" w:rsidRDefault="001830E4" w:rsidP="001830E4">
      <w:pPr>
        <w:ind w:firstLine="709"/>
        <w:jc w:val="both"/>
        <w:rPr>
          <w:b/>
          <w:bCs/>
          <w:i/>
          <w:iCs/>
          <w:sz w:val="28"/>
        </w:rPr>
      </w:pPr>
      <w:r w:rsidRPr="001830E4">
        <w:rPr>
          <w:b/>
          <w:bCs/>
          <w:i/>
          <w:iCs/>
          <w:sz w:val="28"/>
        </w:rPr>
        <w:t>а)</w:t>
      </w:r>
      <w:r w:rsidRPr="001830E4">
        <w:rPr>
          <w:b/>
          <w:bCs/>
          <w:i/>
          <w:iCs/>
          <w:sz w:val="28"/>
        </w:rPr>
        <w:tab/>
        <w:t>знать:</w:t>
      </w:r>
    </w:p>
    <w:p w:rsidR="001830E4" w:rsidRPr="001830E4" w:rsidRDefault="001830E4" w:rsidP="000A4711">
      <w:pPr>
        <w:numPr>
          <w:ilvl w:val="0"/>
          <w:numId w:val="1"/>
        </w:numPr>
        <w:jc w:val="both"/>
        <w:rPr>
          <w:sz w:val="28"/>
        </w:rPr>
      </w:pPr>
      <w:r w:rsidRPr="001830E4">
        <w:rPr>
          <w:sz w:val="28"/>
        </w:rPr>
        <w:t>чрезвычайные ситуации, характерные для Республики Беларусь, их классификацию и возможные последствия для жизни и здоровья людей, эко</w:t>
      </w:r>
      <w:r w:rsidRPr="001830E4">
        <w:rPr>
          <w:sz w:val="28"/>
        </w:rPr>
        <w:softHyphen/>
        <w:t>номики страны и природной среды;</w:t>
      </w:r>
    </w:p>
    <w:p w:rsidR="001830E4" w:rsidRPr="001830E4" w:rsidRDefault="001830E4" w:rsidP="000A4711">
      <w:pPr>
        <w:numPr>
          <w:ilvl w:val="0"/>
          <w:numId w:val="1"/>
        </w:numPr>
        <w:jc w:val="both"/>
        <w:rPr>
          <w:sz w:val="28"/>
        </w:rPr>
      </w:pPr>
      <w:r w:rsidRPr="001830E4">
        <w:rPr>
          <w:sz w:val="28"/>
        </w:rPr>
        <w:t>законодательство в области пожарной и радиационной безопасно</w:t>
      </w:r>
      <w:r w:rsidRPr="001830E4">
        <w:rPr>
          <w:sz w:val="28"/>
        </w:rPr>
        <w:softHyphen/>
        <w:t>сти, защиты населения и территорий от чрезвычайных ситуаций, граждан</w:t>
      </w:r>
      <w:r w:rsidRPr="001830E4">
        <w:rPr>
          <w:sz w:val="28"/>
        </w:rPr>
        <w:softHyphen/>
        <w:t>ской обороны;</w:t>
      </w:r>
    </w:p>
    <w:p w:rsidR="001830E4" w:rsidRPr="001830E4" w:rsidRDefault="001830E4" w:rsidP="000A4711">
      <w:pPr>
        <w:numPr>
          <w:ilvl w:val="0"/>
          <w:numId w:val="1"/>
        </w:numPr>
        <w:jc w:val="both"/>
        <w:rPr>
          <w:sz w:val="28"/>
        </w:rPr>
      </w:pPr>
      <w:r w:rsidRPr="001830E4">
        <w:rPr>
          <w:sz w:val="28"/>
        </w:rPr>
        <w:t>основные принципы, средства и способы защиты от чрезвычайных ситуаций различного характера;</w:t>
      </w:r>
    </w:p>
    <w:p w:rsidR="001830E4" w:rsidRPr="001830E4" w:rsidRDefault="001830E4" w:rsidP="000A4711">
      <w:pPr>
        <w:numPr>
          <w:ilvl w:val="0"/>
          <w:numId w:val="1"/>
        </w:numPr>
        <w:jc w:val="both"/>
        <w:rPr>
          <w:sz w:val="28"/>
        </w:rPr>
      </w:pPr>
      <w:r w:rsidRPr="001830E4">
        <w:rPr>
          <w:sz w:val="28"/>
        </w:rPr>
        <w:t>порядок действий населения в условиях чрезвычайных ситуаций по сигналам оповещения и сигналам гражданской обороны;</w:t>
      </w:r>
    </w:p>
    <w:p w:rsidR="001830E4" w:rsidRPr="001830E4" w:rsidRDefault="001830E4" w:rsidP="000A4711">
      <w:pPr>
        <w:numPr>
          <w:ilvl w:val="0"/>
          <w:numId w:val="1"/>
        </w:numPr>
        <w:jc w:val="both"/>
        <w:rPr>
          <w:sz w:val="28"/>
        </w:rPr>
      </w:pPr>
      <w:r w:rsidRPr="001830E4">
        <w:rPr>
          <w:sz w:val="28"/>
        </w:rPr>
        <w:t>содержание мероприятий химической и радиационной защиты от последствий чрезвычайных ситуаций;</w:t>
      </w:r>
    </w:p>
    <w:p w:rsidR="001830E4" w:rsidRPr="001830E4" w:rsidRDefault="001830E4" w:rsidP="000A4711">
      <w:pPr>
        <w:numPr>
          <w:ilvl w:val="0"/>
          <w:numId w:val="1"/>
        </w:numPr>
        <w:jc w:val="both"/>
        <w:rPr>
          <w:sz w:val="28"/>
        </w:rPr>
      </w:pPr>
      <w:r w:rsidRPr="001830E4">
        <w:rPr>
          <w:sz w:val="28"/>
        </w:rPr>
        <w:t>порядок применения средств индивидуальной и коллективной защиты, первичных средств пожаротушения;</w:t>
      </w:r>
    </w:p>
    <w:p w:rsidR="001830E4" w:rsidRPr="001830E4" w:rsidRDefault="001830E4" w:rsidP="000A4711">
      <w:pPr>
        <w:numPr>
          <w:ilvl w:val="0"/>
          <w:numId w:val="1"/>
        </w:numPr>
        <w:jc w:val="both"/>
        <w:rPr>
          <w:sz w:val="28"/>
        </w:rPr>
      </w:pPr>
      <w:r w:rsidRPr="001830E4">
        <w:rPr>
          <w:sz w:val="28"/>
        </w:rPr>
        <w:t>назначение технических сре</w:t>
      </w:r>
      <w:proofErr w:type="gramStart"/>
      <w:r w:rsidRPr="001830E4">
        <w:rPr>
          <w:sz w:val="28"/>
        </w:rPr>
        <w:t>дств пр</w:t>
      </w:r>
      <w:proofErr w:type="gramEnd"/>
      <w:r w:rsidRPr="001830E4">
        <w:rPr>
          <w:sz w:val="28"/>
        </w:rPr>
        <w:t>отивопожарной защиты;</w:t>
      </w:r>
    </w:p>
    <w:p w:rsidR="001830E4" w:rsidRPr="001830E4" w:rsidRDefault="001830E4" w:rsidP="000A4711">
      <w:pPr>
        <w:numPr>
          <w:ilvl w:val="0"/>
          <w:numId w:val="1"/>
        </w:numPr>
        <w:jc w:val="both"/>
        <w:rPr>
          <w:sz w:val="28"/>
        </w:rPr>
      </w:pPr>
      <w:r w:rsidRPr="001830E4">
        <w:rPr>
          <w:sz w:val="28"/>
        </w:rPr>
        <w:t>порядок подготовки персонала объектов социального назначения в области защиты от чрезвычайных ситуаций природного и техногенного ха</w:t>
      </w:r>
      <w:r w:rsidRPr="001830E4">
        <w:rPr>
          <w:sz w:val="28"/>
        </w:rPr>
        <w:softHyphen/>
        <w:t>рактера;</w:t>
      </w:r>
    </w:p>
    <w:p w:rsidR="001830E4" w:rsidRPr="001830E4" w:rsidRDefault="001830E4" w:rsidP="000A4711">
      <w:pPr>
        <w:numPr>
          <w:ilvl w:val="0"/>
          <w:numId w:val="1"/>
        </w:numPr>
        <w:jc w:val="both"/>
        <w:rPr>
          <w:sz w:val="28"/>
        </w:rPr>
      </w:pPr>
      <w:r w:rsidRPr="001830E4">
        <w:rPr>
          <w:sz w:val="28"/>
        </w:rPr>
        <w:t>ответственность за нарушение требований законодательства в области пожарной и радиационной безопасности, защиты населения и территорий от чрезвычайных ситуаций;</w:t>
      </w:r>
    </w:p>
    <w:p w:rsidR="001830E4" w:rsidRPr="001830E4" w:rsidRDefault="001830E4" w:rsidP="000A4711">
      <w:pPr>
        <w:numPr>
          <w:ilvl w:val="0"/>
          <w:numId w:val="1"/>
        </w:numPr>
        <w:jc w:val="both"/>
        <w:rPr>
          <w:sz w:val="28"/>
        </w:rPr>
      </w:pPr>
      <w:r w:rsidRPr="001830E4">
        <w:rPr>
          <w:sz w:val="28"/>
        </w:rPr>
        <w:t>перечень состояний, требующих оказания первой помощи;</w:t>
      </w:r>
    </w:p>
    <w:p w:rsidR="001830E4" w:rsidRPr="001830E4" w:rsidRDefault="001830E4" w:rsidP="000A4711">
      <w:pPr>
        <w:numPr>
          <w:ilvl w:val="0"/>
          <w:numId w:val="1"/>
        </w:numPr>
        <w:jc w:val="both"/>
        <w:rPr>
          <w:sz w:val="28"/>
        </w:rPr>
      </w:pPr>
      <w:r w:rsidRPr="001830E4">
        <w:rPr>
          <w:sz w:val="28"/>
        </w:rPr>
        <w:t xml:space="preserve">объем и содержание мероприятий по оказанию первой помощи </w:t>
      </w:r>
      <w:proofErr w:type="gramStart"/>
      <w:r w:rsidRPr="001830E4">
        <w:rPr>
          <w:sz w:val="28"/>
        </w:rPr>
        <w:t>по</w:t>
      </w:r>
      <w:r w:rsidRPr="001830E4">
        <w:rPr>
          <w:sz w:val="28"/>
        </w:rPr>
        <w:softHyphen/>
        <w:t>раженным</w:t>
      </w:r>
      <w:proofErr w:type="gramEnd"/>
      <w:r w:rsidRPr="001830E4">
        <w:rPr>
          <w:sz w:val="28"/>
        </w:rPr>
        <w:t xml:space="preserve"> в чрезвычайных ситуациях природного и техногенного характера, при несчастных случаях на производстве и в быту;</w:t>
      </w:r>
    </w:p>
    <w:p w:rsidR="001830E4" w:rsidRPr="001830E4" w:rsidRDefault="001830E4" w:rsidP="000A4711">
      <w:pPr>
        <w:numPr>
          <w:ilvl w:val="0"/>
          <w:numId w:val="1"/>
        </w:numPr>
        <w:jc w:val="both"/>
        <w:rPr>
          <w:sz w:val="28"/>
        </w:rPr>
      </w:pPr>
      <w:r w:rsidRPr="001830E4">
        <w:rPr>
          <w:sz w:val="28"/>
        </w:rPr>
        <w:t>приоритетные направления энергосбережения;</w:t>
      </w:r>
    </w:p>
    <w:p w:rsidR="001830E4" w:rsidRPr="001830E4" w:rsidRDefault="001830E4" w:rsidP="001830E4">
      <w:pPr>
        <w:ind w:firstLine="709"/>
        <w:jc w:val="both"/>
        <w:rPr>
          <w:b/>
          <w:bCs/>
          <w:i/>
          <w:iCs/>
          <w:sz w:val="28"/>
        </w:rPr>
      </w:pPr>
      <w:r w:rsidRPr="001830E4">
        <w:rPr>
          <w:b/>
          <w:bCs/>
          <w:i/>
          <w:iCs/>
          <w:sz w:val="28"/>
        </w:rPr>
        <w:t>б)</w:t>
      </w:r>
      <w:r w:rsidRPr="001830E4">
        <w:rPr>
          <w:b/>
          <w:bCs/>
          <w:i/>
          <w:iCs/>
          <w:sz w:val="28"/>
        </w:rPr>
        <w:tab/>
        <w:t>уметь:</w:t>
      </w:r>
    </w:p>
    <w:p w:rsidR="001830E4" w:rsidRPr="001830E4" w:rsidRDefault="001830E4" w:rsidP="000A4711">
      <w:pPr>
        <w:numPr>
          <w:ilvl w:val="0"/>
          <w:numId w:val="1"/>
        </w:numPr>
        <w:jc w:val="both"/>
        <w:rPr>
          <w:sz w:val="28"/>
        </w:rPr>
      </w:pPr>
      <w:r w:rsidRPr="001830E4">
        <w:rPr>
          <w:sz w:val="28"/>
        </w:rPr>
        <w:t>осуществлять организационные и технические мероприятия по обеспечению безопасности жизнедеятельности в любой среде обитания (при</w:t>
      </w:r>
      <w:r w:rsidRPr="001830E4">
        <w:rPr>
          <w:sz w:val="28"/>
        </w:rPr>
        <w:softHyphen/>
        <w:t>родной, производственной, бытовой, социальной и др.);</w:t>
      </w:r>
    </w:p>
    <w:p w:rsidR="001830E4" w:rsidRPr="001830E4" w:rsidRDefault="001830E4" w:rsidP="000A4711">
      <w:pPr>
        <w:numPr>
          <w:ilvl w:val="0"/>
          <w:numId w:val="1"/>
        </w:numPr>
        <w:jc w:val="both"/>
        <w:rPr>
          <w:sz w:val="28"/>
        </w:rPr>
      </w:pPr>
      <w:r w:rsidRPr="001830E4">
        <w:rPr>
          <w:sz w:val="28"/>
        </w:rPr>
        <w:t>анализировать ситуацию, распознавать источник опасности и пред</w:t>
      </w:r>
      <w:r w:rsidRPr="001830E4">
        <w:rPr>
          <w:sz w:val="28"/>
        </w:rPr>
        <w:softHyphen/>
        <w:t>принимать продуманные действия по спасению собственной жизни, жизни производственного персонала и уменьшению ущерба здоровью людей;</w:t>
      </w:r>
    </w:p>
    <w:p w:rsidR="001830E4" w:rsidRPr="001830E4" w:rsidRDefault="001830E4" w:rsidP="000A4711">
      <w:pPr>
        <w:numPr>
          <w:ilvl w:val="0"/>
          <w:numId w:val="1"/>
        </w:numPr>
        <w:jc w:val="both"/>
        <w:rPr>
          <w:sz w:val="28"/>
        </w:rPr>
      </w:pPr>
      <w:r w:rsidRPr="001830E4">
        <w:rPr>
          <w:sz w:val="28"/>
        </w:rPr>
        <w:t>использовать средства индивидуальной и коллективной защиты, технические средства противопожарной защиты;</w:t>
      </w:r>
    </w:p>
    <w:p w:rsidR="001830E4" w:rsidRPr="001830E4" w:rsidRDefault="001830E4" w:rsidP="000A4711">
      <w:pPr>
        <w:numPr>
          <w:ilvl w:val="0"/>
          <w:numId w:val="1"/>
        </w:numPr>
        <w:jc w:val="both"/>
        <w:rPr>
          <w:sz w:val="28"/>
        </w:rPr>
      </w:pPr>
      <w:r w:rsidRPr="001830E4">
        <w:rPr>
          <w:sz w:val="28"/>
        </w:rPr>
        <w:t xml:space="preserve">оказывать первую помощь с использованием медицинских изделий (бинт марлевый медицинский, жгут кровоостанавливающий, </w:t>
      </w:r>
      <w:proofErr w:type="gramStart"/>
      <w:r w:rsidRPr="001830E4">
        <w:rPr>
          <w:sz w:val="28"/>
        </w:rPr>
        <w:t>пакет</w:t>
      </w:r>
      <w:proofErr w:type="gramEnd"/>
      <w:r w:rsidRPr="001830E4">
        <w:rPr>
          <w:sz w:val="28"/>
        </w:rPr>
        <w:t xml:space="preserve"> охлажда</w:t>
      </w:r>
      <w:r w:rsidRPr="001830E4">
        <w:rPr>
          <w:sz w:val="28"/>
        </w:rPr>
        <w:softHyphen/>
        <w:t>ющий портативный и др.) и подручных средств пораженным в чрезвычайных ситуациях, при несчастных случаях на производстве и в быту при наличии угрозы для их жизни до прибытия скорой медицинской помощи;</w:t>
      </w:r>
    </w:p>
    <w:p w:rsidR="001830E4" w:rsidRPr="001830E4" w:rsidRDefault="001830E4" w:rsidP="000A4711">
      <w:pPr>
        <w:numPr>
          <w:ilvl w:val="0"/>
          <w:numId w:val="1"/>
        </w:numPr>
        <w:jc w:val="both"/>
        <w:rPr>
          <w:sz w:val="28"/>
        </w:rPr>
      </w:pPr>
      <w:r w:rsidRPr="001830E4">
        <w:rPr>
          <w:sz w:val="28"/>
        </w:rPr>
        <w:lastRenderedPageBreak/>
        <w:t>содействовать внедрению энергосберегающих технологий, осу</w:t>
      </w:r>
      <w:r w:rsidRPr="001830E4">
        <w:rPr>
          <w:sz w:val="28"/>
        </w:rPr>
        <w:softHyphen/>
        <w:t>ществлять контроль над рациональным использованием тепловой и электри</w:t>
      </w:r>
      <w:r w:rsidRPr="001830E4">
        <w:rPr>
          <w:sz w:val="28"/>
        </w:rPr>
        <w:softHyphen/>
        <w:t>ческой энергии;</w:t>
      </w:r>
    </w:p>
    <w:p w:rsidR="001830E4" w:rsidRPr="001830E4" w:rsidRDefault="001830E4" w:rsidP="000A4711">
      <w:pPr>
        <w:numPr>
          <w:ilvl w:val="0"/>
          <w:numId w:val="1"/>
        </w:numPr>
        <w:jc w:val="both"/>
        <w:rPr>
          <w:sz w:val="28"/>
        </w:rPr>
      </w:pPr>
      <w:r w:rsidRPr="001830E4">
        <w:rPr>
          <w:sz w:val="28"/>
        </w:rPr>
        <w:t>обобщать передовой опыт и пропагандировать идеи безопасности жизнедеятельности в производственном коллективе и в быту.</w:t>
      </w:r>
    </w:p>
    <w:p w:rsidR="001830E4" w:rsidRPr="001830E4" w:rsidRDefault="001830E4" w:rsidP="001830E4">
      <w:pPr>
        <w:ind w:firstLine="709"/>
        <w:jc w:val="both"/>
        <w:rPr>
          <w:b/>
          <w:bCs/>
          <w:i/>
          <w:iCs/>
          <w:sz w:val="28"/>
        </w:rPr>
      </w:pPr>
      <w:r w:rsidRPr="001830E4">
        <w:rPr>
          <w:b/>
          <w:bCs/>
          <w:i/>
          <w:iCs/>
          <w:sz w:val="28"/>
        </w:rPr>
        <w:t>в)</w:t>
      </w:r>
      <w:r w:rsidRPr="001830E4">
        <w:rPr>
          <w:b/>
          <w:bCs/>
          <w:i/>
          <w:iCs/>
          <w:sz w:val="28"/>
        </w:rPr>
        <w:tab/>
        <w:t>владеть:</w:t>
      </w:r>
    </w:p>
    <w:p w:rsidR="001830E4" w:rsidRPr="001830E4" w:rsidRDefault="001830E4" w:rsidP="000A4711">
      <w:pPr>
        <w:numPr>
          <w:ilvl w:val="0"/>
          <w:numId w:val="1"/>
        </w:numPr>
        <w:jc w:val="both"/>
        <w:rPr>
          <w:sz w:val="28"/>
        </w:rPr>
      </w:pPr>
      <w:r w:rsidRPr="001830E4">
        <w:rPr>
          <w:sz w:val="28"/>
        </w:rPr>
        <w:t>навыками защиты от опасных факторов чрезвычайных ситуаций природного и техногенного характера, вредных и опасных производствен</w:t>
      </w:r>
      <w:r w:rsidRPr="001830E4">
        <w:rPr>
          <w:sz w:val="28"/>
        </w:rPr>
        <w:softHyphen/>
        <w:t>ных факторов;</w:t>
      </w:r>
    </w:p>
    <w:p w:rsidR="009942B1" w:rsidRDefault="001830E4" w:rsidP="000A4711">
      <w:pPr>
        <w:numPr>
          <w:ilvl w:val="0"/>
          <w:numId w:val="1"/>
        </w:numPr>
        <w:jc w:val="both"/>
        <w:rPr>
          <w:sz w:val="28"/>
        </w:rPr>
      </w:pPr>
      <w:r w:rsidRPr="001830E4">
        <w:rPr>
          <w:sz w:val="28"/>
        </w:rPr>
        <w:t>навыками в оказании первой помощи с использованием медицин</w:t>
      </w:r>
      <w:r w:rsidRPr="001830E4">
        <w:rPr>
          <w:sz w:val="28"/>
        </w:rPr>
        <w:softHyphen/>
        <w:t>ских изделий и подручных средств пораженным в чрезвычайных ситуациях, при несчастных случаях на производстве и в быту при наличии угрозы для их жизни до прибытия скорой медицинской помощи.</w:t>
      </w:r>
    </w:p>
    <w:p w:rsidR="001830E4" w:rsidRPr="001830E4" w:rsidRDefault="001830E4" w:rsidP="001830E4">
      <w:pPr>
        <w:pStyle w:val="a4"/>
        <w:ind w:firstLine="663"/>
        <w:rPr>
          <w:color w:val="000000"/>
          <w:sz w:val="28"/>
        </w:rPr>
      </w:pPr>
      <w:r w:rsidRPr="001830E4">
        <w:rPr>
          <w:color w:val="000000"/>
          <w:sz w:val="28"/>
        </w:rPr>
        <w:t>Содержание интегрированной дисциплины «Безопасность жизнедея</w:t>
      </w:r>
      <w:r w:rsidRPr="001830E4">
        <w:rPr>
          <w:color w:val="000000"/>
          <w:sz w:val="28"/>
        </w:rPr>
        <w:softHyphen/>
        <w:t>тельности человека» представлено в виде разделов и тем. В основу структуры типовой учебной программы положен модуль как укрупненная и целостная дидактическая единица, имеющая логически завершенный характер по отношению к установленным целям и результатам обучения. Выделены следующие модули: а) обучающие модули (М-1.</w:t>
      </w:r>
      <w:proofErr w:type="gramStart"/>
      <w:r w:rsidRPr="001830E4">
        <w:rPr>
          <w:color w:val="000000"/>
          <w:sz w:val="28"/>
        </w:rPr>
        <w:t>..М-</w:t>
      </w:r>
      <w:r w:rsidR="00383C03">
        <w:rPr>
          <w:color w:val="000000"/>
          <w:sz w:val="28"/>
        </w:rPr>
        <w:t>9</w:t>
      </w:r>
      <w:r w:rsidRPr="001830E4">
        <w:rPr>
          <w:color w:val="000000"/>
          <w:sz w:val="28"/>
        </w:rPr>
        <w:t>), перечень которых содержится в примерном тематическом плане дисциплины, а название соответствует ее основному содержанию; в) модуль контроля (М-К).</w:t>
      </w:r>
      <w:proofErr w:type="gramEnd"/>
      <w:r w:rsidRPr="001830E4">
        <w:rPr>
          <w:color w:val="000000"/>
          <w:sz w:val="28"/>
        </w:rPr>
        <w:t xml:space="preserve"> Последний обеспечивает контроль основных понятий, знаний и умений, освоенных в результате изучения каждой дисциплины, включенной в состав интегрированной учебной дисциплины «Безопасность жизнедеятельности человека».</w:t>
      </w:r>
    </w:p>
    <w:p w:rsidR="006C5C08" w:rsidRPr="006067DD" w:rsidRDefault="006C5C08" w:rsidP="000F361F">
      <w:pPr>
        <w:pStyle w:val="a4"/>
        <w:ind w:firstLine="663"/>
        <w:rPr>
          <w:color w:val="000000"/>
          <w:sz w:val="28"/>
        </w:rPr>
      </w:pPr>
      <w:r w:rsidRPr="006067DD">
        <w:rPr>
          <w:color w:val="000000"/>
          <w:sz w:val="28"/>
        </w:rPr>
        <w:t xml:space="preserve">Общее количество часов </w:t>
      </w:r>
      <w:r w:rsidR="006067DD" w:rsidRPr="006067DD">
        <w:rPr>
          <w:color w:val="000000"/>
          <w:sz w:val="28"/>
        </w:rPr>
        <w:t>—</w:t>
      </w:r>
      <w:r w:rsidR="00783643">
        <w:rPr>
          <w:color w:val="000000"/>
          <w:sz w:val="28"/>
        </w:rPr>
        <w:t>76</w:t>
      </w:r>
      <w:r w:rsidR="006067DD" w:rsidRPr="006067DD">
        <w:rPr>
          <w:color w:val="000000"/>
          <w:sz w:val="28"/>
        </w:rPr>
        <w:t>,</w:t>
      </w:r>
      <w:r w:rsidRPr="006067DD">
        <w:rPr>
          <w:color w:val="000000"/>
          <w:sz w:val="28"/>
        </w:rPr>
        <w:t xml:space="preserve"> аудиторное количество часов — </w:t>
      </w:r>
      <w:r w:rsidR="004D1C7C">
        <w:rPr>
          <w:color w:val="000000"/>
          <w:sz w:val="28"/>
        </w:rPr>
        <w:t>50</w:t>
      </w:r>
      <w:r w:rsidRPr="006067DD">
        <w:rPr>
          <w:color w:val="000000"/>
          <w:sz w:val="28"/>
        </w:rPr>
        <w:t xml:space="preserve">, из них: лекции — </w:t>
      </w:r>
      <w:r w:rsidR="000711C5">
        <w:rPr>
          <w:color w:val="000000"/>
          <w:sz w:val="28"/>
        </w:rPr>
        <w:t>20</w:t>
      </w:r>
      <w:r w:rsidRPr="006067DD">
        <w:rPr>
          <w:color w:val="000000"/>
          <w:sz w:val="28"/>
        </w:rPr>
        <w:t xml:space="preserve">, практические занятия — </w:t>
      </w:r>
      <w:r w:rsidR="008A6231">
        <w:rPr>
          <w:color w:val="000000"/>
          <w:sz w:val="28"/>
        </w:rPr>
        <w:t>22</w:t>
      </w:r>
      <w:r w:rsidRPr="006067DD">
        <w:rPr>
          <w:color w:val="000000"/>
          <w:sz w:val="28"/>
        </w:rPr>
        <w:t xml:space="preserve">, </w:t>
      </w:r>
      <w:r w:rsidRPr="00783643">
        <w:rPr>
          <w:sz w:val="28"/>
        </w:rPr>
        <w:t xml:space="preserve">самостоятельная управляемая работа студентов (СУРС) — </w:t>
      </w:r>
      <w:r w:rsidR="00783643" w:rsidRPr="00783643">
        <w:rPr>
          <w:sz w:val="28"/>
        </w:rPr>
        <w:t>8</w:t>
      </w:r>
      <w:r w:rsidR="006067DD" w:rsidRPr="00783643">
        <w:rPr>
          <w:sz w:val="28"/>
        </w:rPr>
        <w:t>.</w:t>
      </w:r>
      <w:r w:rsidRPr="006067DD">
        <w:rPr>
          <w:color w:val="000000"/>
          <w:sz w:val="28"/>
        </w:rPr>
        <w:t xml:space="preserve"> </w:t>
      </w:r>
      <w:r w:rsidRPr="006067DD">
        <w:rPr>
          <w:sz w:val="28"/>
        </w:rPr>
        <w:t>Форма отчётности — зачет</w:t>
      </w:r>
      <w:r w:rsidR="006067DD" w:rsidRPr="006067DD">
        <w:rPr>
          <w:sz w:val="28"/>
        </w:rPr>
        <w:t>.</w:t>
      </w:r>
    </w:p>
    <w:p w:rsidR="006C5C08" w:rsidRDefault="006C5C08">
      <w:pPr>
        <w:pStyle w:val="a3"/>
      </w:pPr>
    </w:p>
    <w:p w:rsidR="001830E4" w:rsidRDefault="000F361F" w:rsidP="004D1C7C">
      <w:pPr>
        <w:pStyle w:val="10"/>
        <w:widowControl/>
        <w:rPr>
          <w:caps/>
          <w:snapToGrid/>
        </w:rPr>
      </w:pPr>
      <w:r>
        <w:rPr>
          <w:caps/>
          <w:snapToGrid/>
        </w:rPr>
        <w:br w:type="page"/>
      </w:r>
    </w:p>
    <w:p w:rsidR="001830E4" w:rsidRDefault="001830E4" w:rsidP="001830E4">
      <w:pPr>
        <w:pStyle w:val="10"/>
        <w:widowControl/>
        <w:jc w:val="both"/>
        <w:rPr>
          <w:caps/>
          <w:snapToGrid/>
        </w:rPr>
      </w:pPr>
    </w:p>
    <w:p w:rsidR="001830E4" w:rsidRDefault="001830E4" w:rsidP="001830E4">
      <w:pPr>
        <w:pStyle w:val="10"/>
        <w:widowControl/>
        <w:rPr>
          <w:b/>
          <w:bCs/>
          <w:caps/>
        </w:rPr>
      </w:pPr>
      <w:r w:rsidRPr="001830E4">
        <w:rPr>
          <w:b/>
          <w:bCs/>
          <w:caps/>
        </w:rPr>
        <w:t>СОДЕРЖАНИЕ ИНТЕГРИРОВАННОЙ УЧЕБНОЙ ДИСЦИПЛИНЫ «БЕЗОПАСНОСТЬ ЖИЗНЕДЕЯТЕЛЬНОСТИ ЧЕЛОВЕКА»</w:t>
      </w:r>
    </w:p>
    <w:p w:rsidR="001830E4" w:rsidRDefault="001830E4" w:rsidP="00107846">
      <w:pPr>
        <w:pStyle w:val="10"/>
        <w:widowControl/>
        <w:jc w:val="both"/>
        <w:rPr>
          <w:caps/>
          <w:snapToGrid/>
        </w:rPr>
      </w:pPr>
    </w:p>
    <w:p w:rsidR="00107846" w:rsidRPr="00107846" w:rsidRDefault="00107846" w:rsidP="00107846">
      <w:pPr>
        <w:widowControl w:val="0"/>
        <w:spacing w:after="255" w:line="364" w:lineRule="exact"/>
        <w:ind w:right="300"/>
        <w:jc w:val="center"/>
        <w:outlineLvl w:val="0"/>
        <w:rPr>
          <w:b/>
          <w:bCs/>
          <w:color w:val="000000"/>
          <w:spacing w:val="-4"/>
          <w:sz w:val="29"/>
          <w:szCs w:val="29"/>
        </w:rPr>
      </w:pPr>
      <w:bookmarkStart w:id="9" w:name="bookmark10"/>
      <w:r w:rsidRPr="00107846">
        <w:rPr>
          <w:b/>
          <w:bCs/>
          <w:color w:val="000000"/>
          <w:spacing w:val="-4"/>
          <w:sz w:val="29"/>
          <w:szCs w:val="29"/>
        </w:rPr>
        <w:t xml:space="preserve">Раздел </w:t>
      </w:r>
      <w:r w:rsidR="00235C0B" w:rsidRPr="005234AC">
        <w:rPr>
          <w:b/>
          <w:bCs/>
          <w:color w:val="000000"/>
          <w:spacing w:val="-4"/>
          <w:sz w:val="29"/>
          <w:szCs w:val="29"/>
        </w:rPr>
        <w:t>1</w:t>
      </w:r>
      <w:r w:rsidRPr="00107846">
        <w:rPr>
          <w:b/>
          <w:bCs/>
          <w:color w:val="000000"/>
          <w:spacing w:val="-4"/>
          <w:sz w:val="29"/>
          <w:szCs w:val="29"/>
        </w:rPr>
        <w:t>. Защита населения и объектов от чрезвычайных ситуаций</w:t>
      </w:r>
      <w:bookmarkEnd w:id="9"/>
    </w:p>
    <w:p w:rsidR="00107846" w:rsidRPr="00107846" w:rsidRDefault="00107846" w:rsidP="00107846">
      <w:pPr>
        <w:widowControl w:val="0"/>
        <w:spacing w:line="346" w:lineRule="exact"/>
        <w:ind w:right="140"/>
        <w:jc w:val="center"/>
        <w:rPr>
          <w:b/>
          <w:bCs/>
          <w:color w:val="000000"/>
          <w:spacing w:val="-4"/>
          <w:sz w:val="29"/>
          <w:szCs w:val="29"/>
        </w:rPr>
      </w:pPr>
      <w:r w:rsidRPr="00107846">
        <w:rPr>
          <w:b/>
          <w:bCs/>
          <w:color w:val="000000"/>
          <w:spacing w:val="-4"/>
          <w:sz w:val="29"/>
          <w:szCs w:val="29"/>
        </w:rPr>
        <w:t xml:space="preserve">Модуль 1 (М-1). Организация защиты населения и объектов от </w:t>
      </w:r>
      <w:r>
        <w:rPr>
          <w:b/>
          <w:bCs/>
          <w:color w:val="000000"/>
          <w:spacing w:val="-4"/>
          <w:sz w:val="29"/>
          <w:szCs w:val="29"/>
        </w:rPr>
        <w:br/>
      </w:r>
      <w:r w:rsidRPr="00107846">
        <w:rPr>
          <w:b/>
          <w:bCs/>
          <w:color w:val="000000"/>
          <w:spacing w:val="-4"/>
          <w:sz w:val="29"/>
          <w:szCs w:val="29"/>
        </w:rPr>
        <w:t>чрезвычайных ситуаций природного и техногенного характера,</w:t>
      </w:r>
    </w:p>
    <w:p w:rsidR="00107846" w:rsidRPr="00107846" w:rsidRDefault="00107846" w:rsidP="00107846">
      <w:pPr>
        <w:widowControl w:val="0"/>
        <w:spacing w:after="260" w:line="346" w:lineRule="exact"/>
        <w:ind w:right="140"/>
        <w:jc w:val="center"/>
        <w:rPr>
          <w:b/>
          <w:bCs/>
          <w:color w:val="000000"/>
          <w:spacing w:val="-4"/>
          <w:sz w:val="29"/>
          <w:szCs w:val="29"/>
        </w:rPr>
      </w:pPr>
      <w:r w:rsidRPr="00107846">
        <w:rPr>
          <w:b/>
          <w:bCs/>
          <w:color w:val="000000"/>
          <w:spacing w:val="-4"/>
          <w:sz w:val="29"/>
          <w:szCs w:val="29"/>
        </w:rPr>
        <w:t>опасностей военного времени</w:t>
      </w:r>
    </w:p>
    <w:p w:rsidR="00107846" w:rsidRPr="00107846" w:rsidRDefault="00107846" w:rsidP="00107846">
      <w:pPr>
        <w:widowControl w:val="0"/>
        <w:spacing w:line="320" w:lineRule="exact"/>
        <w:ind w:right="140" w:firstLine="680"/>
        <w:jc w:val="center"/>
        <w:rPr>
          <w:b/>
          <w:bCs/>
          <w:color w:val="000000"/>
          <w:spacing w:val="-3"/>
          <w:sz w:val="28"/>
          <w:szCs w:val="28"/>
        </w:rPr>
      </w:pPr>
      <w:r w:rsidRPr="00107846">
        <w:rPr>
          <w:b/>
          <w:bCs/>
          <w:color w:val="000000"/>
          <w:spacing w:val="-3"/>
          <w:sz w:val="28"/>
          <w:szCs w:val="28"/>
        </w:rPr>
        <w:t>Тема 1</w:t>
      </w:r>
      <w:r w:rsidR="0048447F">
        <w:rPr>
          <w:b/>
          <w:bCs/>
          <w:color w:val="000000"/>
          <w:spacing w:val="-3"/>
          <w:sz w:val="28"/>
          <w:szCs w:val="28"/>
        </w:rPr>
        <w:t>.</w:t>
      </w:r>
      <w:r w:rsidRPr="00107846">
        <w:rPr>
          <w:b/>
          <w:bCs/>
          <w:color w:val="000000"/>
          <w:spacing w:val="-3"/>
          <w:sz w:val="28"/>
          <w:szCs w:val="28"/>
        </w:rPr>
        <w:t xml:space="preserve"> Понятие о чрезвычайных ситуациях, их классификация и краткая характеристика. Система защиты от чрезвычайных ситуаций</w:t>
      </w:r>
    </w:p>
    <w:p w:rsidR="00107846" w:rsidRDefault="00107846" w:rsidP="001830E4">
      <w:pPr>
        <w:pStyle w:val="10"/>
        <w:widowControl/>
        <w:jc w:val="both"/>
      </w:pPr>
    </w:p>
    <w:p w:rsidR="001830E4" w:rsidRDefault="00107846" w:rsidP="00107846">
      <w:pPr>
        <w:pStyle w:val="10"/>
        <w:widowControl/>
        <w:ind w:firstLine="680"/>
        <w:jc w:val="both"/>
        <w:rPr>
          <w:caps/>
          <w:snapToGrid/>
        </w:rPr>
      </w:pPr>
      <w:r>
        <w:t>Определение понятия «чрезвычайная ситуация». Классификация чрезвычайных ситуаций природного и техногенного характера в зависимости от территориального распространения, объемов материального ущерба, количества пострадавших людей. Государственная система предупреждения и ликвидации чрезвычайных ситуаций. Гражданская оборона Республики Беларусь. Оповещение граждан о чрезвычайных ситуациях. Технические средства оповещения (</w:t>
      </w:r>
      <w:proofErr w:type="spellStart"/>
      <w:r>
        <w:t>электросирены</w:t>
      </w:r>
      <w:proofErr w:type="spellEnd"/>
      <w:r>
        <w:t>, уличные громкоговорители), аппаратура и средства информирования должностных лиц. Типы используемых сигналов оповещения о чрезвычайных ситуациях и сигналов гражданской обороны, порядок действия населения при получении сигналов. Порядок действий работников организаций и населения в чрезвычайных ситуациях природного и техногенного характера, при террористических актах и опасностях, возникших при ведении военных действий или вследствие этих действий. Законодательство Республики Беларусь в области защиты населения и территорий от чрезвычайных ситуаций природного и техногенного характера, гражданской обороны. Административная и уголовная ответственность за нарушение законодательства.</w:t>
      </w:r>
    </w:p>
    <w:p w:rsidR="001830E4" w:rsidRDefault="001830E4" w:rsidP="001830E4">
      <w:pPr>
        <w:pStyle w:val="10"/>
        <w:widowControl/>
        <w:jc w:val="both"/>
        <w:rPr>
          <w:caps/>
          <w:snapToGrid/>
        </w:rPr>
      </w:pPr>
    </w:p>
    <w:p w:rsidR="00200BBB" w:rsidRPr="00200BBB" w:rsidRDefault="00200BBB" w:rsidP="00200BBB">
      <w:pPr>
        <w:widowControl w:val="0"/>
        <w:spacing w:after="356" w:line="320" w:lineRule="exact"/>
        <w:ind w:left="20" w:right="20" w:firstLine="720"/>
        <w:jc w:val="both"/>
        <w:rPr>
          <w:b/>
          <w:bCs/>
          <w:color w:val="000000"/>
          <w:spacing w:val="-3"/>
          <w:sz w:val="28"/>
          <w:szCs w:val="28"/>
        </w:rPr>
      </w:pPr>
      <w:r w:rsidRPr="00200BBB">
        <w:rPr>
          <w:b/>
          <w:bCs/>
          <w:color w:val="000000"/>
          <w:spacing w:val="-3"/>
          <w:sz w:val="28"/>
          <w:szCs w:val="28"/>
        </w:rPr>
        <w:t>Тема 2</w:t>
      </w:r>
      <w:r w:rsidR="0048447F">
        <w:rPr>
          <w:b/>
          <w:bCs/>
          <w:color w:val="000000"/>
          <w:spacing w:val="-3"/>
          <w:sz w:val="28"/>
          <w:szCs w:val="28"/>
        </w:rPr>
        <w:t>.</w:t>
      </w:r>
      <w:r w:rsidRPr="00200BBB">
        <w:rPr>
          <w:b/>
          <w:bCs/>
          <w:color w:val="000000"/>
          <w:spacing w:val="-3"/>
          <w:sz w:val="28"/>
          <w:szCs w:val="28"/>
        </w:rPr>
        <w:t xml:space="preserve"> Подготовка населения в области защиты от чрезвычайных ситуаций природного характера и техногенного характера </w:t>
      </w:r>
    </w:p>
    <w:p w:rsidR="00200BBB" w:rsidRPr="00200BBB" w:rsidRDefault="00200BBB" w:rsidP="00200BBB">
      <w:pPr>
        <w:widowControl w:val="0"/>
        <w:spacing w:after="356" w:line="320" w:lineRule="exact"/>
        <w:ind w:left="20" w:right="20" w:firstLine="720"/>
        <w:jc w:val="both"/>
        <w:rPr>
          <w:color w:val="000000"/>
          <w:spacing w:val="-3"/>
          <w:sz w:val="28"/>
          <w:szCs w:val="28"/>
        </w:rPr>
      </w:pPr>
      <w:r w:rsidRPr="00200BBB">
        <w:rPr>
          <w:color w:val="000000"/>
          <w:spacing w:val="-3"/>
          <w:sz w:val="28"/>
          <w:szCs w:val="28"/>
        </w:rPr>
        <w:t>Права и обязанности граждан в области защиты от чрезвычайных ситуаций. Организация подготовки персонала организаций в области защиты от чрезвычайных ситуаций природного и техногенного характера, гражданской обороны. Классификация чрезвычайных ситуаций природного характера по происхождению, их источники, причины возникновения, краткая характеристика. Чрезвычайные ситуации природного характера в Республике Беларусь. Опасные факторы чрезвычайных ситуаций природного характера. Рекомендации по действиям граждан при угрозе и возникновении чрезвычайных ситуаций природного характера.</w:t>
      </w:r>
    </w:p>
    <w:p w:rsidR="00200BBB" w:rsidRPr="00200BBB" w:rsidRDefault="00200BBB" w:rsidP="00200BBB">
      <w:pPr>
        <w:widowControl w:val="0"/>
        <w:spacing w:after="256" w:line="250" w:lineRule="exact"/>
        <w:jc w:val="center"/>
        <w:rPr>
          <w:b/>
          <w:bCs/>
          <w:color w:val="000000"/>
          <w:spacing w:val="-3"/>
          <w:sz w:val="28"/>
          <w:szCs w:val="28"/>
        </w:rPr>
      </w:pPr>
      <w:r w:rsidRPr="00200BBB">
        <w:rPr>
          <w:b/>
          <w:bCs/>
          <w:color w:val="000000"/>
          <w:spacing w:val="-3"/>
          <w:sz w:val="28"/>
          <w:szCs w:val="28"/>
        </w:rPr>
        <w:lastRenderedPageBreak/>
        <w:t>Модуль 2 (М-2). Пожарная безопасность</w:t>
      </w:r>
    </w:p>
    <w:p w:rsidR="00200BBB" w:rsidRDefault="00200BBB" w:rsidP="00200BBB">
      <w:pPr>
        <w:widowControl w:val="0"/>
        <w:spacing w:after="356" w:line="320" w:lineRule="exact"/>
        <w:ind w:left="20" w:right="20" w:firstLine="720"/>
        <w:jc w:val="both"/>
        <w:rPr>
          <w:b/>
          <w:bCs/>
          <w:color w:val="000000"/>
          <w:spacing w:val="-3"/>
          <w:sz w:val="28"/>
          <w:szCs w:val="28"/>
        </w:rPr>
      </w:pPr>
      <w:r w:rsidRPr="00200BBB">
        <w:rPr>
          <w:b/>
          <w:bCs/>
          <w:color w:val="000000"/>
          <w:spacing w:val="-3"/>
          <w:sz w:val="28"/>
          <w:szCs w:val="28"/>
        </w:rPr>
        <w:t>Тема 3</w:t>
      </w:r>
      <w:r w:rsidR="0048447F">
        <w:rPr>
          <w:b/>
          <w:bCs/>
          <w:color w:val="000000"/>
          <w:spacing w:val="-3"/>
          <w:sz w:val="28"/>
          <w:szCs w:val="28"/>
        </w:rPr>
        <w:t>.</w:t>
      </w:r>
      <w:r w:rsidRPr="00200BBB">
        <w:rPr>
          <w:b/>
          <w:bCs/>
          <w:color w:val="000000"/>
          <w:spacing w:val="-3"/>
          <w:sz w:val="28"/>
          <w:szCs w:val="28"/>
        </w:rPr>
        <w:t xml:space="preserve"> Обеспечение пожарной безопасности на объектах </w:t>
      </w:r>
      <w:r>
        <w:rPr>
          <w:b/>
          <w:bCs/>
          <w:color w:val="000000"/>
          <w:spacing w:val="-3"/>
          <w:sz w:val="28"/>
          <w:szCs w:val="28"/>
        </w:rPr>
        <w:br/>
      </w:r>
      <w:r w:rsidRPr="00200BBB">
        <w:rPr>
          <w:b/>
          <w:bCs/>
          <w:color w:val="000000"/>
          <w:spacing w:val="-3"/>
          <w:sz w:val="28"/>
          <w:szCs w:val="28"/>
        </w:rPr>
        <w:t xml:space="preserve">производственного и гражданского назначения </w:t>
      </w:r>
    </w:p>
    <w:p w:rsidR="00200BBB" w:rsidRPr="00200BBB" w:rsidRDefault="00200BBB" w:rsidP="00200BBB">
      <w:pPr>
        <w:widowControl w:val="0"/>
        <w:spacing w:line="320" w:lineRule="exact"/>
        <w:ind w:left="20" w:right="20" w:firstLine="720"/>
        <w:jc w:val="both"/>
        <w:rPr>
          <w:color w:val="000000"/>
          <w:spacing w:val="-3"/>
          <w:sz w:val="28"/>
          <w:szCs w:val="28"/>
        </w:rPr>
      </w:pPr>
      <w:r w:rsidRPr="00200BBB">
        <w:rPr>
          <w:color w:val="000000"/>
          <w:spacing w:val="-3"/>
          <w:sz w:val="28"/>
          <w:szCs w:val="28"/>
        </w:rPr>
        <w:t>Определение термина «пожарная безопасность». Законодательство Республики Беларусь в области пожарной безопасности. Системы обеспечения пожарной безопасности (система предотвращения пожара, система противопожарной защиты) и организационно-технические мероприятия. Обязанности руководителей, работников организаций и граждан в области пожарной безопасности. Обучение должностных лиц, работников и граждан правилам пожарной безопасности. Планирование противопожарных мероприятий. Обеспечение пожарной безопасности при эксплуатации бытовых электроприборов. Предупреждение пожара и взрыва при эксплуатации бытового газового оборудования. Административная и уголовная ответственность за нарушение законодательства в области пожарной безопасности.</w:t>
      </w:r>
    </w:p>
    <w:p w:rsidR="001830E4" w:rsidRDefault="001830E4" w:rsidP="001830E4">
      <w:pPr>
        <w:pStyle w:val="10"/>
        <w:widowControl/>
        <w:jc w:val="both"/>
        <w:rPr>
          <w:caps/>
          <w:snapToGrid/>
        </w:rPr>
      </w:pPr>
    </w:p>
    <w:p w:rsidR="001830E4" w:rsidRPr="00200BBB" w:rsidRDefault="00200BBB" w:rsidP="00856828">
      <w:pPr>
        <w:widowControl w:val="0"/>
        <w:spacing w:after="356" w:line="320" w:lineRule="exact"/>
        <w:ind w:left="20" w:right="20" w:firstLine="720"/>
        <w:jc w:val="both"/>
        <w:rPr>
          <w:b/>
          <w:bCs/>
          <w:color w:val="000000"/>
          <w:spacing w:val="-3"/>
          <w:sz w:val="28"/>
          <w:szCs w:val="28"/>
        </w:rPr>
      </w:pPr>
      <w:r w:rsidRPr="00200BBB">
        <w:rPr>
          <w:b/>
          <w:bCs/>
          <w:color w:val="000000"/>
          <w:spacing w:val="-3"/>
          <w:sz w:val="28"/>
          <w:szCs w:val="28"/>
        </w:rPr>
        <w:t>Тема 4</w:t>
      </w:r>
      <w:r w:rsidR="0048447F">
        <w:rPr>
          <w:b/>
          <w:bCs/>
          <w:color w:val="000000"/>
          <w:spacing w:val="-3"/>
          <w:sz w:val="28"/>
          <w:szCs w:val="28"/>
        </w:rPr>
        <w:t>.</w:t>
      </w:r>
      <w:r w:rsidRPr="00200BBB">
        <w:rPr>
          <w:b/>
          <w:bCs/>
          <w:color w:val="000000"/>
          <w:spacing w:val="-3"/>
          <w:sz w:val="28"/>
          <w:szCs w:val="28"/>
        </w:rPr>
        <w:t xml:space="preserve"> Обеспечение безопасности и порядок действий граждан при пожарах в зданиях</w:t>
      </w:r>
    </w:p>
    <w:p w:rsidR="00200BBB" w:rsidRPr="00856828" w:rsidRDefault="00200BBB" w:rsidP="00856828">
      <w:pPr>
        <w:widowControl w:val="0"/>
        <w:spacing w:line="320" w:lineRule="exact"/>
        <w:ind w:left="20" w:right="20" w:firstLine="720"/>
        <w:jc w:val="both"/>
        <w:rPr>
          <w:color w:val="000000"/>
          <w:spacing w:val="-3"/>
          <w:sz w:val="28"/>
          <w:szCs w:val="28"/>
        </w:rPr>
      </w:pPr>
      <w:r w:rsidRPr="00856828">
        <w:rPr>
          <w:color w:val="000000"/>
          <w:spacing w:val="-3"/>
          <w:sz w:val="28"/>
          <w:szCs w:val="28"/>
        </w:rPr>
        <w:t>Основные причины возникновения пожаров на объектах</w:t>
      </w:r>
      <w:r w:rsidR="00856828" w:rsidRPr="00856828">
        <w:rPr>
          <w:color w:val="000000"/>
          <w:spacing w:val="-3"/>
          <w:sz w:val="28"/>
          <w:szCs w:val="28"/>
        </w:rPr>
        <w:t xml:space="preserve"> </w:t>
      </w:r>
      <w:r w:rsidRPr="00856828">
        <w:rPr>
          <w:color w:val="000000"/>
          <w:spacing w:val="-3"/>
          <w:sz w:val="28"/>
          <w:szCs w:val="28"/>
        </w:rPr>
        <w:t>производственного и гражданского назначения. Условия, способствующие возникновению пожаров в жилищном фонде. Опасные факторы пожара. Токсичные продукты горения. Порядок действий руководителей, должностных лиц, работников и граждан при возникновении пожара в производственных и гражданских зданиях. Особенности поведения при пожаре в многоэтажных зданиях, в том числе зданиях повышенной этажности. Первичные средства пожаротушения. Назначение технических сре</w:t>
      </w:r>
      <w:proofErr w:type="gramStart"/>
      <w:r w:rsidRPr="00856828">
        <w:rPr>
          <w:color w:val="000000"/>
          <w:spacing w:val="-3"/>
          <w:sz w:val="28"/>
          <w:szCs w:val="28"/>
        </w:rPr>
        <w:t>дств пр</w:t>
      </w:r>
      <w:proofErr w:type="gramEnd"/>
      <w:r w:rsidRPr="00856828">
        <w:rPr>
          <w:color w:val="000000"/>
          <w:spacing w:val="-3"/>
          <w:sz w:val="28"/>
          <w:szCs w:val="28"/>
        </w:rPr>
        <w:t>отивопожарной защиты. Правила эвакуации людей при пожаре. Меры безопасности при нахождении в задымленных помещениях. Подручные средства защиты кожи, глаз и органов дыхания при пожаре.</w:t>
      </w:r>
    </w:p>
    <w:p w:rsidR="001830E4" w:rsidRDefault="001830E4" w:rsidP="001830E4">
      <w:pPr>
        <w:pStyle w:val="10"/>
        <w:widowControl/>
        <w:jc w:val="both"/>
        <w:rPr>
          <w:caps/>
          <w:snapToGrid/>
        </w:rPr>
      </w:pPr>
    </w:p>
    <w:p w:rsidR="00856828" w:rsidRPr="00856828" w:rsidRDefault="00856828" w:rsidP="00856828">
      <w:pPr>
        <w:widowControl w:val="0"/>
        <w:spacing w:after="256" w:line="250" w:lineRule="exact"/>
        <w:jc w:val="center"/>
        <w:rPr>
          <w:b/>
          <w:bCs/>
          <w:color w:val="000000"/>
          <w:spacing w:val="-3"/>
          <w:sz w:val="28"/>
          <w:szCs w:val="28"/>
        </w:rPr>
      </w:pPr>
      <w:r w:rsidRPr="00856828">
        <w:rPr>
          <w:b/>
          <w:bCs/>
          <w:color w:val="000000"/>
          <w:spacing w:val="-3"/>
          <w:sz w:val="28"/>
          <w:szCs w:val="28"/>
        </w:rPr>
        <w:t>Модуль 3 (М-3). Обеспечение безопасности пассажиров при опасных происшествиях на транспорте общего пользования</w:t>
      </w:r>
    </w:p>
    <w:p w:rsidR="00856828" w:rsidRDefault="00856828" w:rsidP="00856828">
      <w:pPr>
        <w:widowControl w:val="0"/>
        <w:spacing w:after="356" w:line="320" w:lineRule="exact"/>
        <w:ind w:left="20" w:right="20" w:firstLine="720"/>
        <w:jc w:val="both"/>
        <w:rPr>
          <w:b/>
          <w:bCs/>
          <w:color w:val="000000"/>
          <w:spacing w:val="-3"/>
          <w:sz w:val="28"/>
          <w:szCs w:val="28"/>
        </w:rPr>
      </w:pPr>
      <w:r>
        <w:rPr>
          <w:b/>
          <w:bCs/>
          <w:color w:val="000000"/>
          <w:spacing w:val="-3"/>
          <w:sz w:val="28"/>
          <w:szCs w:val="28"/>
        </w:rPr>
        <w:t>Тема 5</w:t>
      </w:r>
      <w:r w:rsidR="0048447F">
        <w:rPr>
          <w:b/>
          <w:bCs/>
          <w:color w:val="000000"/>
          <w:spacing w:val="-3"/>
          <w:sz w:val="28"/>
          <w:szCs w:val="28"/>
        </w:rPr>
        <w:t>.</w:t>
      </w:r>
      <w:r w:rsidRPr="00856828">
        <w:rPr>
          <w:b/>
          <w:bCs/>
          <w:color w:val="000000"/>
          <w:spacing w:val="-3"/>
          <w:sz w:val="28"/>
          <w:szCs w:val="28"/>
        </w:rPr>
        <w:t xml:space="preserve"> Обеспечение безопасности услуг по пассажирским перевозкам на транспорте общего пользования и порядок действий пасса</w:t>
      </w:r>
      <w:r>
        <w:rPr>
          <w:b/>
          <w:bCs/>
          <w:color w:val="000000"/>
          <w:spacing w:val="-3"/>
          <w:sz w:val="28"/>
          <w:szCs w:val="28"/>
        </w:rPr>
        <w:t>жиров при опасных происшествиях</w:t>
      </w:r>
      <w:r w:rsidRPr="00856828">
        <w:rPr>
          <w:b/>
          <w:bCs/>
          <w:color w:val="000000"/>
          <w:spacing w:val="-3"/>
          <w:sz w:val="28"/>
          <w:szCs w:val="28"/>
        </w:rPr>
        <w:t xml:space="preserve"> </w:t>
      </w:r>
    </w:p>
    <w:p w:rsidR="00856828" w:rsidRPr="00856828" w:rsidRDefault="00856828" w:rsidP="00856828">
      <w:pPr>
        <w:widowControl w:val="0"/>
        <w:spacing w:after="356" w:line="320" w:lineRule="exact"/>
        <w:ind w:left="20" w:right="20" w:firstLine="720"/>
        <w:jc w:val="both"/>
        <w:rPr>
          <w:color w:val="000000"/>
          <w:spacing w:val="-3"/>
          <w:sz w:val="28"/>
          <w:szCs w:val="28"/>
        </w:rPr>
      </w:pPr>
      <w:r w:rsidRPr="00856828">
        <w:rPr>
          <w:color w:val="000000"/>
          <w:spacing w:val="-3"/>
          <w:sz w:val="28"/>
          <w:szCs w:val="28"/>
        </w:rPr>
        <w:t xml:space="preserve">Законодательство Республики Беларусь в области организации безопасных перевозок пассажиров транспортом общего пользования. Права и обязанности водителя и пассажира транспорта общего пользования. Системы обеспечения пожарной безопасности на городском автомобильном и электрическом (трамвай, троллейбус, метрополитен) транспорте общего </w:t>
      </w:r>
      <w:r w:rsidRPr="00856828">
        <w:rPr>
          <w:color w:val="000000"/>
          <w:spacing w:val="-3"/>
          <w:sz w:val="28"/>
          <w:szCs w:val="28"/>
        </w:rPr>
        <w:lastRenderedPageBreak/>
        <w:t>пользования. Организационно-технические мероприятия, автоматические установки пожаротушения. Ответственность за нарушение правил пожарной безопасности на транспорте. Порядок действий пассажиров городского транспорта общего пользования (трамвай, троллейбус, автобус) при аварии (столкновение, опрокидывание и др.). Рекомендации по действиям граждан при пожаре, запахе дыма и гари в городском автомобильном и электрическом (трамвай, троллейбус, метрополитен) транспорте общего пользования. Порядок действий пассажиров при пожаре в вагоне железнодорожного транспорта. Экстренные меры безопасности при опасных происшествиях на водном и воздушном транспорте. Предупреждение паники среди пассажиров при опасных происшествиях на транспорте общего пользования. Факторы, способствующие возникновению паники, способы и средства ее прекращения. Меры предосторожности при проезде в городском автомобильном и электрическом транспорте общего пользования.</w:t>
      </w:r>
    </w:p>
    <w:p w:rsidR="0048447F" w:rsidRPr="0048447F" w:rsidRDefault="0048447F" w:rsidP="0048447F">
      <w:pPr>
        <w:widowControl w:val="0"/>
        <w:spacing w:after="256" w:line="250" w:lineRule="exact"/>
        <w:jc w:val="center"/>
        <w:rPr>
          <w:b/>
          <w:bCs/>
          <w:color w:val="000000"/>
          <w:spacing w:val="-3"/>
          <w:sz w:val="28"/>
          <w:szCs w:val="28"/>
        </w:rPr>
      </w:pPr>
      <w:r w:rsidRPr="0048447F">
        <w:rPr>
          <w:b/>
          <w:bCs/>
          <w:color w:val="000000"/>
          <w:spacing w:val="-3"/>
          <w:sz w:val="28"/>
          <w:szCs w:val="28"/>
        </w:rPr>
        <w:t>Модуль 4 (М-4). Обеспечение безопасности населения при возникновении чрезвычайных ситуаций на химически опасных объектах</w:t>
      </w:r>
    </w:p>
    <w:p w:rsidR="0048447F" w:rsidRPr="0048447F" w:rsidRDefault="0048447F" w:rsidP="0048447F">
      <w:pPr>
        <w:widowControl w:val="0"/>
        <w:spacing w:after="356" w:line="320" w:lineRule="exact"/>
        <w:ind w:left="20" w:right="20" w:firstLine="720"/>
        <w:jc w:val="both"/>
        <w:rPr>
          <w:b/>
          <w:sz w:val="28"/>
          <w:szCs w:val="28"/>
        </w:rPr>
      </w:pPr>
      <w:r>
        <w:rPr>
          <w:b/>
          <w:sz w:val="28"/>
          <w:szCs w:val="28"/>
        </w:rPr>
        <w:t>Тема 6.</w:t>
      </w:r>
      <w:r w:rsidRPr="0048447F">
        <w:rPr>
          <w:b/>
          <w:sz w:val="28"/>
          <w:szCs w:val="28"/>
        </w:rPr>
        <w:t xml:space="preserve"> Предупреждение чрезвычайных ситуаций на химически опасных объектах, организация и содержание</w:t>
      </w:r>
      <w:r>
        <w:rPr>
          <w:b/>
          <w:sz w:val="28"/>
          <w:szCs w:val="28"/>
        </w:rPr>
        <w:t xml:space="preserve"> мероприятий химической защиты</w:t>
      </w:r>
    </w:p>
    <w:p w:rsidR="0048447F" w:rsidRPr="0048447F" w:rsidRDefault="0048447F" w:rsidP="0048447F">
      <w:pPr>
        <w:widowControl w:val="0"/>
        <w:spacing w:after="356" w:line="320" w:lineRule="exact"/>
        <w:ind w:left="20" w:right="20" w:firstLine="720"/>
        <w:jc w:val="both"/>
        <w:rPr>
          <w:sz w:val="28"/>
          <w:szCs w:val="28"/>
        </w:rPr>
      </w:pPr>
      <w:r w:rsidRPr="0048447F">
        <w:rPr>
          <w:sz w:val="28"/>
          <w:szCs w:val="28"/>
        </w:rPr>
        <w:t xml:space="preserve">Определение понятия «химически опасный объект». Обеспечение безопасной эксплуатации химически опасных объектов. Классификация организаций, территорий по степеням химической опасности. Краткая характеристика наиболее распространенных аварийно опасных химических веществ (аммиак, хлор, цианистый водород), их влияние на организм человека. Основные мероприятия по предупреждению чрезвычайных ситуаций на химически опасных объектах. Организация и состав мероприятий химической защиты. Средства индивидуальной защиты кожи, глаз, органов дыхания. </w:t>
      </w:r>
      <w:r w:rsidRPr="0048447F">
        <w:rPr>
          <w:color w:val="000000"/>
          <w:spacing w:val="-3"/>
          <w:sz w:val="28"/>
          <w:szCs w:val="28"/>
        </w:rPr>
        <w:t>Средства</w:t>
      </w:r>
      <w:r w:rsidRPr="0048447F">
        <w:rPr>
          <w:sz w:val="28"/>
          <w:szCs w:val="28"/>
        </w:rPr>
        <w:t xml:space="preserve"> коллективной защиты (защитные сооружения гражданской обороны).</w:t>
      </w:r>
    </w:p>
    <w:p w:rsidR="0048447F" w:rsidRPr="0048447F" w:rsidRDefault="0048447F" w:rsidP="0048447F">
      <w:pPr>
        <w:widowControl w:val="0"/>
        <w:spacing w:after="256" w:line="250" w:lineRule="exact"/>
        <w:jc w:val="center"/>
        <w:rPr>
          <w:b/>
          <w:bCs/>
          <w:color w:val="000000"/>
          <w:spacing w:val="-3"/>
          <w:sz w:val="28"/>
          <w:szCs w:val="28"/>
        </w:rPr>
      </w:pPr>
      <w:r w:rsidRPr="0048447F">
        <w:rPr>
          <w:b/>
          <w:bCs/>
          <w:color w:val="000000"/>
          <w:spacing w:val="-3"/>
          <w:sz w:val="28"/>
          <w:szCs w:val="28"/>
        </w:rPr>
        <w:t xml:space="preserve">Модуль 5 (М-5). Первая помощь </w:t>
      </w:r>
      <w:proofErr w:type="gramStart"/>
      <w:r w:rsidRPr="0048447F">
        <w:rPr>
          <w:b/>
          <w:bCs/>
          <w:color w:val="000000"/>
          <w:spacing w:val="-3"/>
          <w:sz w:val="28"/>
          <w:szCs w:val="28"/>
        </w:rPr>
        <w:t>пораженным</w:t>
      </w:r>
      <w:proofErr w:type="gramEnd"/>
      <w:r w:rsidRPr="0048447F">
        <w:rPr>
          <w:b/>
          <w:bCs/>
          <w:color w:val="000000"/>
          <w:spacing w:val="-3"/>
          <w:sz w:val="28"/>
          <w:szCs w:val="28"/>
        </w:rPr>
        <w:t xml:space="preserve"> в чрезвычайных ситуациях природного и техногенного характера</w:t>
      </w:r>
    </w:p>
    <w:p w:rsidR="0048447F" w:rsidRPr="0048447F" w:rsidRDefault="0048447F" w:rsidP="0048447F">
      <w:pPr>
        <w:widowControl w:val="0"/>
        <w:spacing w:after="356" w:line="320" w:lineRule="exact"/>
        <w:ind w:left="20" w:right="20" w:firstLine="720"/>
        <w:jc w:val="both"/>
        <w:rPr>
          <w:b/>
          <w:bCs/>
          <w:sz w:val="28"/>
          <w:szCs w:val="28"/>
        </w:rPr>
      </w:pPr>
      <w:r w:rsidRPr="0048447F">
        <w:rPr>
          <w:b/>
          <w:bCs/>
          <w:sz w:val="28"/>
          <w:szCs w:val="28"/>
        </w:rPr>
        <w:t>Тема 7. Состояния, требующие оказания первой помощи. Остановка дыхания и кровообращения, мероприятия по оживлению организма</w:t>
      </w:r>
    </w:p>
    <w:p w:rsidR="0048447F" w:rsidRDefault="0048447F" w:rsidP="0048447F">
      <w:pPr>
        <w:pStyle w:val="22"/>
        <w:shd w:val="clear" w:color="auto" w:fill="auto"/>
        <w:spacing w:before="0" w:after="0" w:line="320" w:lineRule="exact"/>
        <w:ind w:left="20" w:right="20" w:firstLine="720"/>
        <w:rPr>
          <w:sz w:val="28"/>
          <w:szCs w:val="28"/>
        </w:rPr>
      </w:pPr>
      <w:r w:rsidRPr="0048447F">
        <w:rPr>
          <w:sz w:val="28"/>
          <w:szCs w:val="28"/>
        </w:rPr>
        <w:t xml:space="preserve">Определение понятия «первая помощь». Перечень состояний, требующих оказания первой помощи. Общие принципы оказания первой помощи </w:t>
      </w:r>
      <w:proofErr w:type="gramStart"/>
      <w:r w:rsidRPr="0048447F">
        <w:rPr>
          <w:sz w:val="28"/>
          <w:szCs w:val="28"/>
        </w:rPr>
        <w:t>пораженным</w:t>
      </w:r>
      <w:proofErr w:type="gramEnd"/>
      <w:r w:rsidRPr="0048447F">
        <w:rPr>
          <w:sz w:val="28"/>
          <w:szCs w:val="28"/>
        </w:rPr>
        <w:t xml:space="preserve"> в чрезвычайных ситуациях. Определение признаков жизни че</w:t>
      </w:r>
      <w:r w:rsidRPr="0048447F">
        <w:rPr>
          <w:sz w:val="28"/>
          <w:szCs w:val="28"/>
        </w:rPr>
        <w:softHyphen/>
        <w:t>ловека при отсутствии сознания. Остановка дыхания и кровообращения. По</w:t>
      </w:r>
      <w:r w:rsidRPr="0048447F">
        <w:rPr>
          <w:sz w:val="28"/>
          <w:szCs w:val="28"/>
        </w:rPr>
        <w:softHyphen/>
        <w:t xml:space="preserve">нятие о клинической смерти. Последовательность </w:t>
      </w:r>
      <w:r w:rsidRPr="0048447F">
        <w:rPr>
          <w:sz w:val="28"/>
          <w:szCs w:val="28"/>
        </w:rPr>
        <w:lastRenderedPageBreak/>
        <w:t>мероприятий по оживлению организма. Мероприятия по восстановлению и поддержанию проходимости дыхательных путей. Искусственное дыхание методом «изо рта в рот», закрытый массаж сердца. Признаки эффективности мероприятий по оживлению организма. Критерии прекращения мероприятий по оживлению.</w:t>
      </w:r>
    </w:p>
    <w:p w:rsidR="004717C3" w:rsidRPr="0048447F" w:rsidRDefault="004717C3" w:rsidP="0048447F">
      <w:pPr>
        <w:pStyle w:val="22"/>
        <w:shd w:val="clear" w:color="auto" w:fill="auto"/>
        <w:spacing w:before="0" w:after="0" w:line="320" w:lineRule="exact"/>
        <w:ind w:left="20" w:right="20" w:firstLine="720"/>
        <w:rPr>
          <w:sz w:val="28"/>
          <w:szCs w:val="28"/>
        </w:rPr>
      </w:pPr>
    </w:p>
    <w:p w:rsidR="0048447F" w:rsidRPr="004717C3" w:rsidRDefault="0048447F" w:rsidP="004717C3">
      <w:pPr>
        <w:widowControl w:val="0"/>
        <w:spacing w:after="356" w:line="320" w:lineRule="exact"/>
        <w:ind w:left="20" w:right="20" w:firstLine="720"/>
        <w:jc w:val="both"/>
        <w:rPr>
          <w:b/>
          <w:bCs/>
          <w:sz w:val="28"/>
          <w:szCs w:val="28"/>
        </w:rPr>
      </w:pPr>
      <w:r w:rsidRPr="004717C3">
        <w:rPr>
          <w:b/>
          <w:bCs/>
          <w:sz w:val="28"/>
          <w:szCs w:val="28"/>
        </w:rPr>
        <w:t xml:space="preserve">Тема 8. </w:t>
      </w:r>
      <w:r w:rsidRPr="004717C3">
        <w:rPr>
          <w:b/>
          <w:sz w:val="28"/>
          <w:szCs w:val="28"/>
        </w:rPr>
        <w:t>Первая</w:t>
      </w:r>
      <w:r w:rsidRPr="004717C3">
        <w:rPr>
          <w:b/>
          <w:bCs/>
          <w:sz w:val="28"/>
          <w:szCs w:val="28"/>
        </w:rPr>
        <w:t xml:space="preserve"> помощь при поражении электрическим током, молнией, при ожогах пламенем, отморожении, утоплении</w:t>
      </w:r>
    </w:p>
    <w:p w:rsidR="0048447F" w:rsidRPr="0048447F" w:rsidRDefault="0048447F" w:rsidP="004717C3">
      <w:pPr>
        <w:widowControl w:val="0"/>
        <w:spacing w:after="356" w:line="320" w:lineRule="exact"/>
        <w:ind w:left="20" w:right="20" w:firstLine="720"/>
        <w:jc w:val="both"/>
        <w:rPr>
          <w:sz w:val="28"/>
          <w:szCs w:val="28"/>
        </w:rPr>
      </w:pPr>
      <w:r w:rsidRPr="0048447F">
        <w:rPr>
          <w:sz w:val="28"/>
          <w:szCs w:val="28"/>
        </w:rPr>
        <w:t>Действие электрического тока на организм человека. Факторы, влияющие на исход поражения электрическим током. Местные повреждения, вызванные воздействием электрического тока. Понятие об электрическом ударе. Последовательность и содержание мероприятий по оказанию первой помощи. Способы освобождения, пораженного от воздействия электрического тока, меры личной безопасности. Особенности поражения атмосферным электричеством (молнией) при грозовых разрядах, первая помощь. Ожоги пламенем, последовательность и содержание мероприятий по оказанию первой помощи. Отморожение, мероприятия по оказанию первой помощи (по этапам). Утопление. Способы извлечения тонущего человека из воды, меры личной безопасности. Виды утопления, особенности оказания первой помощи при истинном утоплении.</w:t>
      </w:r>
    </w:p>
    <w:p w:rsidR="0048447F" w:rsidRPr="004717C3" w:rsidRDefault="0048447F" w:rsidP="004717C3">
      <w:pPr>
        <w:widowControl w:val="0"/>
        <w:spacing w:after="356" w:line="320" w:lineRule="exact"/>
        <w:ind w:left="20" w:right="20" w:firstLine="720"/>
        <w:jc w:val="both"/>
        <w:rPr>
          <w:b/>
          <w:bCs/>
          <w:sz w:val="28"/>
          <w:szCs w:val="28"/>
        </w:rPr>
      </w:pPr>
      <w:r w:rsidRPr="004717C3">
        <w:rPr>
          <w:b/>
          <w:bCs/>
          <w:sz w:val="28"/>
          <w:szCs w:val="28"/>
        </w:rPr>
        <w:t xml:space="preserve">Тема 9. Первая помощь при ранениях, наружном кровотечении, переломах костей </w:t>
      </w:r>
    </w:p>
    <w:p w:rsidR="004717C3" w:rsidRDefault="0048447F" w:rsidP="004717C3">
      <w:pPr>
        <w:widowControl w:val="0"/>
        <w:spacing w:after="356" w:line="320" w:lineRule="exact"/>
        <w:ind w:left="20" w:right="20" w:firstLine="720"/>
        <w:jc w:val="both"/>
      </w:pPr>
      <w:r w:rsidRPr="004717C3">
        <w:rPr>
          <w:sz w:val="28"/>
          <w:szCs w:val="28"/>
        </w:rPr>
        <w:t>Основные правила и техника наложения бинтовых повязок. Особенности оказания первой помощи при проникающих ранениях грудной клетки, правила наложения герметизирующей повязки. Мероприятия по оказанию первой помощи при проникающих ранениях живота. Временная остановка наружного кровотечения (пальцевое прижатие артерии, давящая повязка, максимальное сгибание конечности в суставе, наложение жгута кровоостанавливающего и др.). Особенности оказания первой помощи при переломах позвоночника, фиксация шейного отдела позвоночника подручными средствами. Обеспечение неподвижности костей конечностей при</w:t>
      </w:r>
      <w:r w:rsidR="004717C3" w:rsidRPr="004717C3">
        <w:rPr>
          <w:sz w:val="28"/>
          <w:szCs w:val="28"/>
        </w:rPr>
        <w:t xml:space="preserve"> переломах с помощью подручных средств. </w:t>
      </w:r>
      <w:proofErr w:type="gramStart"/>
      <w:r w:rsidR="004717C3" w:rsidRPr="004717C3">
        <w:rPr>
          <w:sz w:val="28"/>
          <w:szCs w:val="28"/>
        </w:rPr>
        <w:t>Правила транспортировки, пораженных в чрезвычайных ситуациях природного и техногенного характера.</w:t>
      </w:r>
      <w:proofErr w:type="gramEnd"/>
    </w:p>
    <w:p w:rsidR="004717C3" w:rsidRPr="004717C3" w:rsidRDefault="004717C3" w:rsidP="004717C3">
      <w:pPr>
        <w:widowControl w:val="0"/>
        <w:spacing w:after="317" w:line="338" w:lineRule="exact"/>
        <w:ind w:left="720" w:right="380" w:firstLine="380"/>
        <w:rPr>
          <w:b/>
          <w:bCs/>
          <w:color w:val="000000"/>
          <w:spacing w:val="-3"/>
          <w:sz w:val="28"/>
          <w:szCs w:val="28"/>
        </w:rPr>
      </w:pPr>
      <w:r w:rsidRPr="004717C3">
        <w:rPr>
          <w:b/>
          <w:bCs/>
          <w:color w:val="000000"/>
          <w:spacing w:val="-3"/>
          <w:sz w:val="28"/>
          <w:szCs w:val="28"/>
        </w:rPr>
        <w:t>Модуль контроля (</w:t>
      </w:r>
      <w:r w:rsidRPr="004717C3">
        <w:rPr>
          <w:b/>
          <w:bCs/>
          <w:color w:val="000000"/>
          <w:spacing w:val="-3"/>
          <w:sz w:val="28"/>
          <w:szCs w:val="28"/>
          <w:lang w:val="en-US"/>
        </w:rPr>
        <w:t>M</w:t>
      </w:r>
      <w:r w:rsidRPr="004717C3">
        <w:rPr>
          <w:b/>
          <w:bCs/>
          <w:color w:val="000000"/>
          <w:spacing w:val="-3"/>
          <w:sz w:val="28"/>
          <w:szCs w:val="28"/>
        </w:rPr>
        <w:t>-</w:t>
      </w:r>
      <w:r w:rsidRPr="004717C3">
        <w:rPr>
          <w:b/>
          <w:bCs/>
          <w:color w:val="000000"/>
          <w:spacing w:val="-3"/>
          <w:sz w:val="28"/>
          <w:szCs w:val="28"/>
          <w:lang w:val="en-US"/>
        </w:rPr>
        <w:t>K</w:t>
      </w:r>
      <w:r w:rsidR="00982D04" w:rsidRPr="005234AC">
        <w:rPr>
          <w:b/>
          <w:bCs/>
          <w:color w:val="000000"/>
          <w:spacing w:val="-3"/>
          <w:sz w:val="28"/>
          <w:szCs w:val="28"/>
          <w:vertAlign w:val="subscript"/>
        </w:rPr>
        <w:t>1</w:t>
      </w:r>
      <w:r w:rsidRPr="004717C3">
        <w:rPr>
          <w:b/>
          <w:bCs/>
          <w:color w:val="000000"/>
          <w:spacing w:val="-3"/>
          <w:sz w:val="28"/>
          <w:szCs w:val="28"/>
        </w:rPr>
        <w:t>). Контроль усвоения дисциплины «Защита населения и объектов от чрезвычайных ситуаций»</w:t>
      </w:r>
    </w:p>
    <w:p w:rsidR="004717C3" w:rsidRPr="004717C3" w:rsidRDefault="004717C3" w:rsidP="004717C3">
      <w:pPr>
        <w:widowControl w:val="0"/>
        <w:spacing w:after="356" w:line="320" w:lineRule="exact"/>
        <w:ind w:left="20" w:right="20" w:firstLine="720"/>
        <w:jc w:val="both"/>
        <w:rPr>
          <w:sz w:val="28"/>
          <w:szCs w:val="28"/>
        </w:rPr>
      </w:pPr>
      <w:r w:rsidRPr="004717C3">
        <w:rPr>
          <w:sz w:val="28"/>
          <w:szCs w:val="28"/>
        </w:rPr>
        <w:t xml:space="preserve">Модуль обеспечивает контроль основных понятий, знаний и умений, освоенных студентами в результате изучения дисциплины «Защита населения и объектов от чрезвычайных ситуаций». Контроль осуществляется </w:t>
      </w:r>
      <w:r w:rsidRPr="004717C3">
        <w:rPr>
          <w:sz w:val="28"/>
          <w:szCs w:val="28"/>
        </w:rPr>
        <w:lastRenderedPageBreak/>
        <w:t xml:space="preserve">в форме контрольной работы или тестирования с </w:t>
      </w:r>
      <w:proofErr w:type="spellStart"/>
      <w:r w:rsidRPr="004717C3">
        <w:rPr>
          <w:sz w:val="28"/>
          <w:szCs w:val="28"/>
        </w:rPr>
        <w:t>разноуровневыми</w:t>
      </w:r>
      <w:proofErr w:type="spellEnd"/>
      <w:r w:rsidRPr="004717C3">
        <w:rPr>
          <w:sz w:val="28"/>
          <w:szCs w:val="28"/>
        </w:rPr>
        <w:t xml:space="preserve"> заданиями (уровень узнавания; воспроизведение по памяти; воспроизведение на уровне понимания и применения знаний в знакомой ситуации; применение знаний в незнакомой ситуации; творческая деятельность).</w:t>
      </w:r>
    </w:p>
    <w:p w:rsidR="004717C3" w:rsidRPr="004717C3" w:rsidRDefault="004717C3" w:rsidP="004717C3">
      <w:pPr>
        <w:widowControl w:val="0"/>
        <w:spacing w:after="311" w:line="290" w:lineRule="exact"/>
        <w:jc w:val="center"/>
        <w:outlineLvl w:val="0"/>
        <w:rPr>
          <w:b/>
          <w:bCs/>
          <w:color w:val="000000"/>
          <w:spacing w:val="-4"/>
          <w:sz w:val="28"/>
          <w:szCs w:val="28"/>
        </w:rPr>
      </w:pPr>
      <w:bookmarkStart w:id="10" w:name="bookmark11"/>
      <w:r w:rsidRPr="004717C3">
        <w:rPr>
          <w:b/>
          <w:bCs/>
          <w:color w:val="000000"/>
          <w:spacing w:val="-4"/>
          <w:sz w:val="28"/>
          <w:szCs w:val="28"/>
        </w:rPr>
        <w:t xml:space="preserve">Раздел </w:t>
      </w:r>
      <w:r w:rsidR="00982D04" w:rsidRPr="005234AC">
        <w:rPr>
          <w:b/>
          <w:bCs/>
          <w:color w:val="000000"/>
          <w:spacing w:val="-4"/>
          <w:sz w:val="28"/>
          <w:szCs w:val="28"/>
        </w:rPr>
        <w:t>2</w:t>
      </w:r>
      <w:r w:rsidR="00B85C80" w:rsidRPr="00B85C80">
        <w:rPr>
          <w:b/>
          <w:bCs/>
          <w:color w:val="000000"/>
          <w:spacing w:val="-4"/>
          <w:sz w:val="28"/>
          <w:szCs w:val="28"/>
        </w:rPr>
        <w:t>.</w:t>
      </w:r>
      <w:r w:rsidRPr="004717C3">
        <w:rPr>
          <w:b/>
          <w:bCs/>
          <w:color w:val="000000"/>
          <w:spacing w:val="-4"/>
          <w:sz w:val="28"/>
          <w:szCs w:val="28"/>
        </w:rPr>
        <w:t xml:space="preserve"> Радиационная безопасность</w:t>
      </w:r>
      <w:bookmarkEnd w:id="10"/>
    </w:p>
    <w:p w:rsidR="004717C3" w:rsidRPr="004717C3" w:rsidRDefault="004717C3" w:rsidP="004717C3">
      <w:pPr>
        <w:widowControl w:val="0"/>
        <w:spacing w:after="320" w:line="342" w:lineRule="exact"/>
        <w:jc w:val="center"/>
        <w:rPr>
          <w:b/>
          <w:bCs/>
          <w:color w:val="000000"/>
          <w:spacing w:val="-3"/>
          <w:sz w:val="28"/>
          <w:szCs w:val="28"/>
        </w:rPr>
      </w:pPr>
      <w:r w:rsidRPr="004717C3">
        <w:rPr>
          <w:b/>
          <w:bCs/>
          <w:color w:val="000000"/>
          <w:spacing w:val="-3"/>
          <w:sz w:val="28"/>
          <w:szCs w:val="28"/>
        </w:rPr>
        <w:t>Модуль 6 (М-6). Катастрофа</w:t>
      </w:r>
      <w:r>
        <w:rPr>
          <w:b/>
          <w:bCs/>
          <w:color w:val="000000"/>
          <w:spacing w:val="-3"/>
          <w:sz w:val="28"/>
          <w:szCs w:val="28"/>
        </w:rPr>
        <w:t xml:space="preserve"> на Чернобыльской АЭС — крупней</w:t>
      </w:r>
      <w:r w:rsidRPr="004717C3">
        <w:rPr>
          <w:b/>
          <w:bCs/>
          <w:color w:val="000000"/>
          <w:spacing w:val="-3"/>
          <w:sz w:val="28"/>
          <w:szCs w:val="28"/>
        </w:rPr>
        <w:t>шая техногенная катастрофа XX века</w:t>
      </w:r>
    </w:p>
    <w:p w:rsidR="00A807D3" w:rsidRDefault="00A807D3" w:rsidP="00A807D3">
      <w:pPr>
        <w:widowControl w:val="0"/>
        <w:spacing w:after="317" w:line="338" w:lineRule="exact"/>
        <w:ind w:right="380" w:firstLine="709"/>
        <w:jc w:val="both"/>
        <w:rPr>
          <w:b/>
          <w:bCs/>
          <w:color w:val="000000"/>
          <w:spacing w:val="-3"/>
          <w:sz w:val="28"/>
          <w:szCs w:val="28"/>
        </w:rPr>
      </w:pPr>
      <w:r w:rsidRPr="004717C3">
        <w:rPr>
          <w:b/>
          <w:bCs/>
          <w:color w:val="000000"/>
          <w:spacing w:val="-3"/>
          <w:sz w:val="28"/>
          <w:szCs w:val="28"/>
        </w:rPr>
        <w:t xml:space="preserve">Тема 10. </w:t>
      </w:r>
      <w:r>
        <w:rPr>
          <w:b/>
          <w:bCs/>
          <w:color w:val="000000"/>
          <w:spacing w:val="-3"/>
          <w:sz w:val="28"/>
          <w:szCs w:val="28"/>
        </w:rPr>
        <w:t xml:space="preserve">Физические основы </w:t>
      </w:r>
      <w:r w:rsidRPr="00A807D3">
        <w:rPr>
          <w:b/>
          <w:color w:val="000000"/>
          <w:sz w:val="28"/>
          <w:szCs w:val="28"/>
        </w:rPr>
        <w:t>радиоактивности</w:t>
      </w:r>
    </w:p>
    <w:p w:rsidR="00A807D3" w:rsidRPr="00B41AC6" w:rsidRDefault="00A807D3" w:rsidP="00A807D3">
      <w:pPr>
        <w:widowControl w:val="0"/>
        <w:spacing w:after="356" w:line="320" w:lineRule="exact"/>
        <w:ind w:left="20" w:right="20" w:firstLine="720"/>
        <w:jc w:val="both"/>
        <w:rPr>
          <w:color w:val="000000"/>
          <w:spacing w:val="-5"/>
          <w:sz w:val="28"/>
          <w:szCs w:val="28"/>
        </w:rPr>
      </w:pPr>
      <w:r w:rsidRPr="00B41AC6">
        <w:rPr>
          <w:color w:val="000000"/>
          <w:spacing w:val="-5"/>
          <w:sz w:val="28"/>
          <w:szCs w:val="28"/>
        </w:rPr>
        <w:t xml:space="preserve">Явление </w:t>
      </w:r>
      <w:r w:rsidRPr="00EA6BC4">
        <w:rPr>
          <w:color w:val="000000"/>
          <w:sz w:val="28"/>
          <w:szCs w:val="28"/>
        </w:rPr>
        <w:t>радиоактивности</w:t>
      </w:r>
      <w:r w:rsidRPr="00B41AC6">
        <w:rPr>
          <w:color w:val="000000"/>
          <w:spacing w:val="-5"/>
          <w:sz w:val="28"/>
          <w:szCs w:val="28"/>
        </w:rPr>
        <w:t xml:space="preserve">. Закон радиоактивного распада, активность радионуклида. </w:t>
      </w:r>
      <w:r w:rsidRPr="003E58BB">
        <w:rPr>
          <w:color w:val="000000"/>
          <w:spacing w:val="-5"/>
          <w:sz w:val="28"/>
          <w:szCs w:val="28"/>
        </w:rPr>
        <w:t xml:space="preserve">Период полураспада радиоактивного вещества. </w:t>
      </w:r>
      <w:r>
        <w:rPr>
          <w:color w:val="000000"/>
          <w:spacing w:val="-5"/>
          <w:sz w:val="28"/>
          <w:szCs w:val="28"/>
        </w:rPr>
        <w:t xml:space="preserve">Системные </w:t>
      </w:r>
      <w:r w:rsidRPr="00A807D3">
        <w:rPr>
          <w:color w:val="000000"/>
          <w:spacing w:val="-3"/>
          <w:sz w:val="28"/>
          <w:szCs w:val="28"/>
        </w:rPr>
        <w:t>внесистемные</w:t>
      </w:r>
      <w:r>
        <w:rPr>
          <w:color w:val="000000"/>
          <w:spacing w:val="-5"/>
          <w:sz w:val="28"/>
          <w:szCs w:val="28"/>
        </w:rPr>
        <w:t xml:space="preserve"> единицы измерения активности. </w:t>
      </w:r>
      <w:r w:rsidRPr="00B41AC6">
        <w:rPr>
          <w:color w:val="000000"/>
          <w:spacing w:val="-5"/>
          <w:sz w:val="28"/>
          <w:szCs w:val="28"/>
        </w:rPr>
        <w:t>Основные типы ядерных превращений. Классификация ионизирующих излучений.</w:t>
      </w:r>
      <w:r w:rsidRPr="007C1DD0">
        <w:rPr>
          <w:color w:val="000000"/>
          <w:spacing w:val="-5"/>
          <w:sz w:val="28"/>
          <w:szCs w:val="28"/>
        </w:rPr>
        <w:t xml:space="preserve"> Основы дозиметрии.</w:t>
      </w:r>
      <w:r>
        <w:rPr>
          <w:color w:val="000000"/>
          <w:spacing w:val="-5"/>
          <w:sz w:val="28"/>
          <w:szCs w:val="28"/>
        </w:rPr>
        <w:t xml:space="preserve"> </w:t>
      </w:r>
      <w:r w:rsidRPr="00B41AC6">
        <w:rPr>
          <w:color w:val="000000"/>
          <w:spacing w:val="-5"/>
          <w:sz w:val="28"/>
          <w:szCs w:val="28"/>
        </w:rPr>
        <w:t>Единицы измерения в дозиметрии. Мощность дозы, расчет доз.</w:t>
      </w:r>
      <w:r w:rsidRPr="003E58BB">
        <w:t xml:space="preserve"> </w:t>
      </w:r>
      <w:r w:rsidRPr="00B41AC6">
        <w:rPr>
          <w:color w:val="000000"/>
          <w:spacing w:val="-5"/>
          <w:sz w:val="28"/>
          <w:szCs w:val="28"/>
        </w:rPr>
        <w:t xml:space="preserve">Космическое излучение. Радионуклиды в земной коре. </w:t>
      </w:r>
      <w:r>
        <w:rPr>
          <w:color w:val="000000"/>
          <w:spacing w:val="-5"/>
          <w:sz w:val="28"/>
          <w:szCs w:val="28"/>
        </w:rPr>
        <w:t xml:space="preserve">Естественный радиационный фон. Искусственные источники ионизирующего излучения. </w:t>
      </w:r>
      <w:r w:rsidRPr="00B41AC6">
        <w:rPr>
          <w:color w:val="000000"/>
          <w:spacing w:val="-5"/>
          <w:sz w:val="28"/>
          <w:szCs w:val="28"/>
        </w:rPr>
        <w:t>Медицинские источники ионизирующих излучений.</w:t>
      </w:r>
    </w:p>
    <w:p w:rsidR="004717C3" w:rsidRDefault="004717C3" w:rsidP="004717C3">
      <w:pPr>
        <w:widowControl w:val="0"/>
        <w:spacing w:after="317" w:line="338" w:lineRule="exact"/>
        <w:ind w:right="380" w:firstLine="709"/>
        <w:jc w:val="both"/>
        <w:rPr>
          <w:color w:val="000000"/>
          <w:spacing w:val="-3"/>
          <w:sz w:val="28"/>
          <w:szCs w:val="28"/>
        </w:rPr>
      </w:pPr>
      <w:r w:rsidRPr="004717C3">
        <w:rPr>
          <w:b/>
          <w:bCs/>
          <w:color w:val="000000"/>
          <w:spacing w:val="-3"/>
          <w:sz w:val="28"/>
          <w:szCs w:val="28"/>
        </w:rPr>
        <w:t xml:space="preserve">Тема </w:t>
      </w:r>
      <w:r w:rsidR="00A807D3">
        <w:rPr>
          <w:b/>
          <w:bCs/>
          <w:color w:val="000000"/>
          <w:spacing w:val="-3"/>
          <w:sz w:val="28"/>
          <w:szCs w:val="28"/>
        </w:rPr>
        <w:t>11</w:t>
      </w:r>
      <w:r w:rsidRPr="004717C3">
        <w:rPr>
          <w:b/>
          <w:bCs/>
          <w:color w:val="000000"/>
          <w:spacing w:val="-3"/>
          <w:sz w:val="28"/>
          <w:szCs w:val="28"/>
        </w:rPr>
        <w:t xml:space="preserve">. Радиоэкологическая ситуация в Республике Беларусь после катастрофы на Чернобыльской </w:t>
      </w:r>
      <w:r w:rsidRPr="004717C3">
        <w:rPr>
          <w:b/>
          <w:color w:val="000000"/>
          <w:spacing w:val="-3"/>
          <w:sz w:val="28"/>
          <w:szCs w:val="28"/>
        </w:rPr>
        <w:t>АЭС</w:t>
      </w:r>
    </w:p>
    <w:p w:rsidR="004717C3" w:rsidRPr="004717C3" w:rsidRDefault="004717C3" w:rsidP="004717C3">
      <w:pPr>
        <w:widowControl w:val="0"/>
        <w:spacing w:after="356" w:line="320" w:lineRule="exact"/>
        <w:ind w:left="20" w:right="20" w:firstLine="720"/>
        <w:jc w:val="both"/>
        <w:rPr>
          <w:color w:val="000000"/>
          <w:spacing w:val="-3"/>
          <w:sz w:val="28"/>
          <w:szCs w:val="28"/>
        </w:rPr>
      </w:pPr>
      <w:r w:rsidRPr="004717C3">
        <w:rPr>
          <w:color w:val="000000"/>
          <w:spacing w:val="-3"/>
          <w:sz w:val="28"/>
          <w:szCs w:val="28"/>
        </w:rPr>
        <w:t xml:space="preserve">Анализ причин катастрофы, ее развитие и ликвидация. Направление распространения радиоактивного облака и характер радиоактивного загрязнения территорий Республики Беларусь. </w:t>
      </w:r>
      <w:proofErr w:type="spellStart"/>
      <w:r w:rsidRPr="004717C3">
        <w:rPr>
          <w:color w:val="000000"/>
          <w:spacing w:val="-3"/>
          <w:sz w:val="28"/>
          <w:szCs w:val="28"/>
        </w:rPr>
        <w:t>Радионуклидный</w:t>
      </w:r>
      <w:proofErr w:type="spellEnd"/>
      <w:r w:rsidRPr="004717C3">
        <w:rPr>
          <w:color w:val="000000"/>
          <w:spacing w:val="-3"/>
          <w:sz w:val="28"/>
          <w:szCs w:val="28"/>
        </w:rPr>
        <w:t xml:space="preserve"> состав выпадений. Период полураспада и краткая характеристика основных радионуклидов. Деление территорий на зоны в зависимости от плотности загрязнения радионуклидами. Республика Беларусь — зона национального радиационного экологического бедствия в результате катастрофы на Чернобыльской АЭС. Оценка экономического ущерба, нанесенного стране </w:t>
      </w:r>
      <w:r w:rsidRPr="004717C3">
        <w:rPr>
          <w:sz w:val="28"/>
          <w:szCs w:val="28"/>
        </w:rPr>
        <w:t>чернобыльской</w:t>
      </w:r>
      <w:r w:rsidRPr="004717C3">
        <w:rPr>
          <w:color w:val="000000"/>
          <w:spacing w:val="-3"/>
          <w:sz w:val="28"/>
          <w:szCs w:val="28"/>
        </w:rPr>
        <w:t xml:space="preserve"> катастрофой. Пути внешнего и внутреннего облучения населения, проживающего в зоне радиоактивного загрязнения.</w:t>
      </w:r>
    </w:p>
    <w:p w:rsidR="004717C3" w:rsidRPr="004717C3" w:rsidRDefault="004717C3" w:rsidP="004717C3">
      <w:pPr>
        <w:pStyle w:val="22"/>
        <w:shd w:val="clear" w:color="auto" w:fill="auto"/>
        <w:spacing w:before="0" w:after="354" w:line="317" w:lineRule="exact"/>
        <w:ind w:left="20" w:right="20" w:firstLine="700"/>
        <w:rPr>
          <w:rStyle w:val="af"/>
          <w:sz w:val="28"/>
          <w:szCs w:val="28"/>
        </w:rPr>
      </w:pPr>
      <w:r w:rsidRPr="004717C3">
        <w:rPr>
          <w:rStyle w:val="af"/>
          <w:sz w:val="28"/>
          <w:szCs w:val="28"/>
        </w:rPr>
        <w:t xml:space="preserve">Тема </w:t>
      </w:r>
      <w:r w:rsidR="00A807D3">
        <w:rPr>
          <w:rStyle w:val="af"/>
          <w:sz w:val="28"/>
          <w:szCs w:val="28"/>
        </w:rPr>
        <w:t>12</w:t>
      </w:r>
      <w:r w:rsidRPr="004717C3">
        <w:rPr>
          <w:rStyle w:val="af"/>
          <w:sz w:val="28"/>
          <w:szCs w:val="28"/>
        </w:rPr>
        <w:t xml:space="preserve">. Биологические эффекты воздействия ионизирующего </w:t>
      </w:r>
      <w:r>
        <w:rPr>
          <w:rStyle w:val="af"/>
          <w:sz w:val="28"/>
          <w:szCs w:val="28"/>
        </w:rPr>
        <w:br/>
      </w:r>
      <w:r w:rsidRPr="004717C3">
        <w:rPr>
          <w:rStyle w:val="af"/>
          <w:sz w:val="28"/>
          <w:szCs w:val="28"/>
        </w:rPr>
        <w:t>из</w:t>
      </w:r>
      <w:r>
        <w:rPr>
          <w:rStyle w:val="af"/>
          <w:sz w:val="28"/>
          <w:szCs w:val="28"/>
        </w:rPr>
        <w:t>лучения на организм человека</w:t>
      </w:r>
    </w:p>
    <w:p w:rsidR="004717C3" w:rsidRPr="004717C3" w:rsidRDefault="004717C3" w:rsidP="004717C3">
      <w:pPr>
        <w:pStyle w:val="22"/>
        <w:shd w:val="clear" w:color="auto" w:fill="auto"/>
        <w:spacing w:before="0" w:after="354" w:line="317" w:lineRule="exact"/>
        <w:ind w:left="20" w:right="20" w:firstLine="700"/>
        <w:rPr>
          <w:sz w:val="28"/>
          <w:szCs w:val="28"/>
        </w:rPr>
      </w:pPr>
      <w:r w:rsidRPr="004717C3">
        <w:rPr>
          <w:sz w:val="28"/>
          <w:szCs w:val="28"/>
        </w:rPr>
        <w:t>Действие различных видов ионизирующего излучения на организм. Чувствительность органов и тканей к воздействию ионизирующего излучения. Понятие о пороговом уровне дозы облучения. Детерминированные и стохастические эффекты воздействия ионизирующего излучения на организм. Психологические проблемы, связанные с реальной или субъективно воспринимаемой человеком опасностью облучения.</w:t>
      </w:r>
    </w:p>
    <w:p w:rsidR="005E4300" w:rsidRPr="005E4300" w:rsidRDefault="005E4300" w:rsidP="005E4300">
      <w:pPr>
        <w:widowControl w:val="0"/>
        <w:spacing w:after="320" w:line="342" w:lineRule="exact"/>
        <w:jc w:val="center"/>
        <w:rPr>
          <w:b/>
          <w:bCs/>
          <w:color w:val="000000"/>
          <w:spacing w:val="-3"/>
          <w:sz w:val="28"/>
          <w:szCs w:val="28"/>
        </w:rPr>
      </w:pPr>
      <w:r w:rsidRPr="005E4300">
        <w:rPr>
          <w:b/>
          <w:bCs/>
          <w:color w:val="000000"/>
          <w:spacing w:val="-3"/>
          <w:sz w:val="28"/>
          <w:szCs w:val="28"/>
        </w:rPr>
        <w:lastRenderedPageBreak/>
        <w:t>Модуль 7 (М-7). Обеспечение радиационной безопасности населения</w:t>
      </w:r>
    </w:p>
    <w:p w:rsidR="005E4300" w:rsidRDefault="005E4300" w:rsidP="005E4300">
      <w:pPr>
        <w:pStyle w:val="22"/>
        <w:shd w:val="clear" w:color="auto" w:fill="auto"/>
        <w:spacing w:before="0" w:after="354" w:line="317" w:lineRule="exact"/>
        <w:ind w:left="20" w:right="20" w:firstLine="700"/>
        <w:rPr>
          <w:rStyle w:val="af"/>
          <w:sz w:val="28"/>
          <w:szCs w:val="28"/>
        </w:rPr>
      </w:pPr>
      <w:r w:rsidRPr="005E4300">
        <w:rPr>
          <w:rStyle w:val="af"/>
          <w:sz w:val="28"/>
          <w:szCs w:val="28"/>
        </w:rPr>
        <w:t xml:space="preserve">Тема </w:t>
      </w:r>
      <w:r w:rsidR="00A807D3">
        <w:rPr>
          <w:rStyle w:val="af"/>
          <w:sz w:val="28"/>
          <w:szCs w:val="28"/>
        </w:rPr>
        <w:t>13</w:t>
      </w:r>
      <w:r w:rsidRPr="005E4300">
        <w:rPr>
          <w:rStyle w:val="af"/>
          <w:sz w:val="28"/>
          <w:szCs w:val="28"/>
        </w:rPr>
        <w:t>. Основные меры защиты населения от радиационного воздействия при авар</w:t>
      </w:r>
      <w:r>
        <w:rPr>
          <w:rStyle w:val="af"/>
          <w:sz w:val="28"/>
          <w:szCs w:val="28"/>
        </w:rPr>
        <w:t>иях на атомных электростанциях</w:t>
      </w:r>
    </w:p>
    <w:p w:rsidR="005E4300" w:rsidRPr="005E4300" w:rsidRDefault="005E4300" w:rsidP="005E4300">
      <w:pPr>
        <w:pStyle w:val="22"/>
        <w:shd w:val="clear" w:color="auto" w:fill="auto"/>
        <w:spacing w:before="0" w:after="354" w:line="317" w:lineRule="exact"/>
        <w:ind w:left="20" w:right="20" w:firstLine="700"/>
        <w:rPr>
          <w:sz w:val="28"/>
          <w:szCs w:val="28"/>
        </w:rPr>
      </w:pPr>
      <w:r w:rsidRPr="005E4300">
        <w:rPr>
          <w:sz w:val="28"/>
          <w:szCs w:val="28"/>
        </w:rPr>
        <w:t xml:space="preserve">Законодательство Республики Беларусь в области радиационной безопасности. Основные принципы радиационной безопасности. Классификация мер защиты населения от техногенного облучения в результате аварий на атомных электростанциях. Срочные меры защиты населения: эвакуация, дезактивация людей, укрытие, защита органов дыхания, блокирование щитовидной железы (йодная профилактика). Рекомендации по ограничению </w:t>
      </w:r>
      <w:r w:rsidR="00B85C80" w:rsidRPr="005E4300">
        <w:rPr>
          <w:sz w:val="28"/>
          <w:szCs w:val="28"/>
        </w:rPr>
        <w:t>потребления,</w:t>
      </w:r>
      <w:r w:rsidRPr="005E4300">
        <w:rPr>
          <w:sz w:val="28"/>
          <w:szCs w:val="28"/>
        </w:rPr>
        <w:t xml:space="preserve"> потенциально загрязненных радионуклидами пищевых продуктов. Долгосрочные меры защиты населения: переселение, защитные мероприятия в агропромышленном комплексе, восстановительные меры. Система радиационного мониторинга и контроля продуктов питания. Мероприятия по снижению уровней доз облучения людей, проживающих в зоне радиоактивного загрязнения: ограничение поступления радионуклидов в организм, уменьшение их всасывания, ускорение выведения.</w:t>
      </w:r>
    </w:p>
    <w:p w:rsidR="005E4300" w:rsidRPr="005E4300" w:rsidRDefault="005E4300" w:rsidP="005E4300">
      <w:pPr>
        <w:widowControl w:val="0"/>
        <w:spacing w:after="320" w:line="342" w:lineRule="exact"/>
        <w:jc w:val="center"/>
        <w:rPr>
          <w:b/>
          <w:bCs/>
          <w:color w:val="000000"/>
          <w:spacing w:val="-3"/>
          <w:sz w:val="28"/>
          <w:szCs w:val="28"/>
        </w:rPr>
      </w:pPr>
      <w:bookmarkStart w:id="11" w:name="bookmark12"/>
      <w:r w:rsidRPr="005E4300">
        <w:rPr>
          <w:b/>
          <w:bCs/>
          <w:color w:val="000000"/>
          <w:spacing w:val="-3"/>
          <w:sz w:val="28"/>
          <w:szCs w:val="28"/>
        </w:rPr>
        <w:t>Модуль контроля (М-К</w:t>
      </w:r>
      <w:r w:rsidR="00982D04" w:rsidRPr="005234AC">
        <w:rPr>
          <w:b/>
          <w:bCs/>
          <w:color w:val="000000"/>
          <w:spacing w:val="-3"/>
          <w:sz w:val="28"/>
          <w:szCs w:val="28"/>
          <w:vertAlign w:val="subscript"/>
        </w:rPr>
        <w:t>2</w:t>
      </w:r>
      <w:r w:rsidRPr="005E4300">
        <w:rPr>
          <w:b/>
          <w:bCs/>
          <w:color w:val="000000"/>
          <w:spacing w:val="-3"/>
          <w:sz w:val="28"/>
          <w:szCs w:val="28"/>
        </w:rPr>
        <w:t>). Контроль усвоения дисциплины «Радиационная безопасность»</w:t>
      </w:r>
      <w:bookmarkEnd w:id="11"/>
    </w:p>
    <w:p w:rsidR="005E4300" w:rsidRPr="005E4300" w:rsidRDefault="005E4300" w:rsidP="005E4300">
      <w:pPr>
        <w:pStyle w:val="22"/>
        <w:shd w:val="clear" w:color="auto" w:fill="auto"/>
        <w:spacing w:before="0" w:after="354" w:line="317" w:lineRule="exact"/>
        <w:ind w:left="20" w:right="20" w:firstLine="700"/>
        <w:rPr>
          <w:sz w:val="28"/>
          <w:szCs w:val="28"/>
        </w:rPr>
      </w:pPr>
      <w:r w:rsidRPr="005E4300">
        <w:rPr>
          <w:sz w:val="28"/>
          <w:szCs w:val="28"/>
        </w:rPr>
        <w:t xml:space="preserve">Модуль обеспечивает контроль основных понятий, знаний и умений, освоенных студентами в результате изучения дисциплины «Радиационная безопасность». Контроль осуществляется в форме контрольной работы или тестирования с </w:t>
      </w:r>
      <w:proofErr w:type="spellStart"/>
      <w:r w:rsidRPr="005E4300">
        <w:rPr>
          <w:sz w:val="28"/>
          <w:szCs w:val="28"/>
        </w:rPr>
        <w:t>разноуровневыми</w:t>
      </w:r>
      <w:proofErr w:type="spellEnd"/>
      <w:r w:rsidRPr="005E4300">
        <w:rPr>
          <w:sz w:val="28"/>
          <w:szCs w:val="28"/>
        </w:rPr>
        <w:t xml:space="preserve"> заданиями (уровень узнавания; воспроиз</w:t>
      </w:r>
      <w:r w:rsidRPr="005E4300">
        <w:rPr>
          <w:sz w:val="28"/>
          <w:szCs w:val="28"/>
        </w:rPr>
        <w:softHyphen/>
        <w:t>ведение по памяти; воспроизведение на уровне понимания и применения знаний в знакомой ситуации; применение знаний в незнакомой ситуации; творческая деятельность).</w:t>
      </w:r>
    </w:p>
    <w:p w:rsidR="003D4AAC" w:rsidRPr="003D4AAC" w:rsidRDefault="003D4AAC" w:rsidP="003D4AAC">
      <w:pPr>
        <w:widowControl w:val="0"/>
        <w:spacing w:after="320" w:line="342" w:lineRule="exact"/>
        <w:jc w:val="center"/>
        <w:rPr>
          <w:b/>
          <w:bCs/>
          <w:color w:val="000000"/>
          <w:spacing w:val="-3"/>
          <w:sz w:val="28"/>
          <w:szCs w:val="28"/>
        </w:rPr>
      </w:pPr>
      <w:bookmarkStart w:id="12" w:name="bookmark15"/>
      <w:r w:rsidRPr="003D4AAC">
        <w:rPr>
          <w:b/>
          <w:bCs/>
          <w:color w:val="000000"/>
          <w:spacing w:val="-3"/>
          <w:sz w:val="28"/>
          <w:szCs w:val="28"/>
        </w:rPr>
        <w:t xml:space="preserve">Раздел </w:t>
      </w:r>
      <w:r w:rsidR="000711C5">
        <w:rPr>
          <w:b/>
          <w:bCs/>
          <w:color w:val="000000"/>
          <w:spacing w:val="-3"/>
          <w:sz w:val="28"/>
          <w:szCs w:val="28"/>
        </w:rPr>
        <w:t>3</w:t>
      </w:r>
      <w:r w:rsidRPr="003D4AAC">
        <w:rPr>
          <w:b/>
          <w:bCs/>
          <w:color w:val="000000"/>
          <w:spacing w:val="-3"/>
          <w:sz w:val="28"/>
          <w:szCs w:val="28"/>
        </w:rPr>
        <w:t>. Основы энергосбережения</w:t>
      </w:r>
      <w:bookmarkEnd w:id="12"/>
    </w:p>
    <w:p w:rsidR="003D4AAC" w:rsidRPr="003D4AAC" w:rsidRDefault="003D4AAC" w:rsidP="003D4AAC">
      <w:pPr>
        <w:widowControl w:val="0"/>
        <w:spacing w:after="320" w:line="342" w:lineRule="exact"/>
        <w:jc w:val="center"/>
        <w:rPr>
          <w:b/>
          <w:bCs/>
          <w:color w:val="000000"/>
          <w:spacing w:val="-3"/>
          <w:sz w:val="28"/>
          <w:szCs w:val="28"/>
        </w:rPr>
      </w:pPr>
      <w:r w:rsidRPr="003D4AAC">
        <w:rPr>
          <w:b/>
          <w:bCs/>
          <w:color w:val="000000"/>
          <w:spacing w:val="-3"/>
          <w:sz w:val="28"/>
          <w:szCs w:val="28"/>
        </w:rPr>
        <w:t xml:space="preserve">Модуль </w:t>
      </w:r>
      <w:r w:rsidR="000711C5">
        <w:rPr>
          <w:b/>
          <w:bCs/>
          <w:color w:val="000000"/>
          <w:spacing w:val="-3"/>
          <w:sz w:val="28"/>
          <w:szCs w:val="28"/>
        </w:rPr>
        <w:t>8</w:t>
      </w:r>
      <w:r w:rsidRPr="003D4AAC">
        <w:rPr>
          <w:b/>
          <w:bCs/>
          <w:color w:val="000000"/>
          <w:spacing w:val="-3"/>
          <w:sz w:val="28"/>
          <w:szCs w:val="28"/>
        </w:rPr>
        <w:t xml:space="preserve"> (М-</w:t>
      </w:r>
      <w:r w:rsidR="000711C5">
        <w:rPr>
          <w:b/>
          <w:bCs/>
          <w:color w:val="000000"/>
          <w:spacing w:val="-3"/>
          <w:sz w:val="28"/>
          <w:szCs w:val="28"/>
        </w:rPr>
        <w:t>8</w:t>
      </w:r>
      <w:r w:rsidRPr="003D4AAC">
        <w:rPr>
          <w:b/>
          <w:bCs/>
          <w:color w:val="000000"/>
          <w:spacing w:val="-3"/>
          <w:sz w:val="28"/>
          <w:szCs w:val="28"/>
        </w:rPr>
        <w:t>). Топливно-энергетические ресурсы</w:t>
      </w:r>
      <w:r>
        <w:rPr>
          <w:b/>
          <w:bCs/>
          <w:color w:val="000000"/>
          <w:spacing w:val="-3"/>
          <w:sz w:val="28"/>
          <w:szCs w:val="28"/>
        </w:rPr>
        <w:t xml:space="preserve"> </w:t>
      </w:r>
      <w:r w:rsidRPr="003D4AAC">
        <w:rPr>
          <w:b/>
          <w:bCs/>
          <w:color w:val="000000"/>
          <w:spacing w:val="-3"/>
          <w:sz w:val="28"/>
          <w:szCs w:val="28"/>
        </w:rPr>
        <w:t>Республики Беларусь. Способы получения, преобразования</w:t>
      </w:r>
      <w:r>
        <w:rPr>
          <w:b/>
          <w:bCs/>
          <w:color w:val="000000"/>
          <w:spacing w:val="-3"/>
          <w:sz w:val="28"/>
          <w:szCs w:val="28"/>
        </w:rPr>
        <w:t xml:space="preserve"> </w:t>
      </w:r>
      <w:r w:rsidRPr="003D4AAC">
        <w:rPr>
          <w:b/>
          <w:bCs/>
          <w:color w:val="000000"/>
          <w:spacing w:val="-3"/>
          <w:sz w:val="28"/>
          <w:szCs w:val="28"/>
        </w:rPr>
        <w:t>и использования энергии</w:t>
      </w:r>
    </w:p>
    <w:p w:rsidR="003D4AAC" w:rsidRDefault="003D4AAC" w:rsidP="003D4AAC">
      <w:pPr>
        <w:pStyle w:val="22"/>
        <w:shd w:val="clear" w:color="auto" w:fill="auto"/>
        <w:spacing w:before="0" w:after="356" w:line="320" w:lineRule="exact"/>
        <w:ind w:right="20" w:firstLine="720"/>
        <w:rPr>
          <w:rStyle w:val="af"/>
          <w:sz w:val="28"/>
          <w:szCs w:val="28"/>
        </w:rPr>
      </w:pPr>
      <w:r w:rsidRPr="003D4AAC">
        <w:rPr>
          <w:rStyle w:val="af"/>
          <w:sz w:val="28"/>
          <w:szCs w:val="28"/>
        </w:rPr>
        <w:t xml:space="preserve">Тема </w:t>
      </w:r>
      <w:r w:rsidR="00A807D3">
        <w:rPr>
          <w:rStyle w:val="af"/>
          <w:sz w:val="28"/>
          <w:szCs w:val="28"/>
        </w:rPr>
        <w:t>14</w:t>
      </w:r>
      <w:r w:rsidRPr="003D4AAC">
        <w:rPr>
          <w:rStyle w:val="af"/>
          <w:sz w:val="28"/>
          <w:szCs w:val="28"/>
        </w:rPr>
        <w:t>. Энергия и ее виды. Традиционные способы получения т</w:t>
      </w:r>
      <w:r>
        <w:rPr>
          <w:rStyle w:val="af"/>
          <w:sz w:val="28"/>
          <w:szCs w:val="28"/>
        </w:rPr>
        <w:t>епловой и электрической энергии</w:t>
      </w:r>
    </w:p>
    <w:p w:rsidR="003D4AAC" w:rsidRPr="003D4AAC" w:rsidRDefault="003D4AAC" w:rsidP="003D4AAC">
      <w:pPr>
        <w:pStyle w:val="22"/>
        <w:shd w:val="clear" w:color="auto" w:fill="auto"/>
        <w:spacing w:before="0" w:after="356" w:line="320" w:lineRule="exact"/>
        <w:ind w:right="20" w:firstLine="720"/>
        <w:rPr>
          <w:sz w:val="28"/>
          <w:szCs w:val="28"/>
        </w:rPr>
      </w:pPr>
      <w:r w:rsidRPr="003D4AAC">
        <w:rPr>
          <w:sz w:val="28"/>
          <w:szCs w:val="28"/>
        </w:rPr>
        <w:t>Ископаемые виды топлива, их характеристика и запасы в Республике Беларусь. Энергия, ее виды, преимущества электрической энергии. Традиционные источники электрической энергии: тепловая (ТЭС), энергия потока воды (ГЭС), атомная энергия (АЭС). Экологические проблемы использования традиционных источников энергии.</w:t>
      </w:r>
    </w:p>
    <w:p w:rsidR="003D4AAC" w:rsidRDefault="003D4AAC" w:rsidP="003D4AAC">
      <w:pPr>
        <w:pStyle w:val="22"/>
        <w:shd w:val="clear" w:color="auto" w:fill="auto"/>
        <w:spacing w:before="0" w:after="356" w:line="320" w:lineRule="exact"/>
        <w:ind w:right="20" w:firstLine="720"/>
        <w:rPr>
          <w:rStyle w:val="af"/>
          <w:sz w:val="28"/>
          <w:szCs w:val="28"/>
        </w:rPr>
      </w:pPr>
      <w:r w:rsidRPr="003D4AAC">
        <w:rPr>
          <w:rStyle w:val="af"/>
          <w:sz w:val="28"/>
          <w:szCs w:val="28"/>
        </w:rPr>
        <w:lastRenderedPageBreak/>
        <w:t xml:space="preserve">Тема </w:t>
      </w:r>
      <w:r w:rsidR="00A807D3">
        <w:rPr>
          <w:rStyle w:val="af"/>
          <w:sz w:val="28"/>
          <w:szCs w:val="28"/>
        </w:rPr>
        <w:t>15</w:t>
      </w:r>
      <w:r w:rsidRPr="003D4AAC">
        <w:rPr>
          <w:rStyle w:val="af"/>
          <w:sz w:val="28"/>
          <w:szCs w:val="28"/>
        </w:rPr>
        <w:t>. Нетрадиционные и в</w:t>
      </w:r>
      <w:r>
        <w:rPr>
          <w:rStyle w:val="af"/>
          <w:sz w:val="28"/>
          <w:szCs w:val="28"/>
        </w:rPr>
        <w:t>озобновляемые источники энергии</w:t>
      </w:r>
      <w:r w:rsidRPr="003D4AAC">
        <w:rPr>
          <w:rStyle w:val="af"/>
          <w:sz w:val="28"/>
          <w:szCs w:val="28"/>
        </w:rPr>
        <w:t xml:space="preserve"> </w:t>
      </w:r>
    </w:p>
    <w:p w:rsidR="003D4AAC" w:rsidRPr="003D4AAC" w:rsidRDefault="003D4AAC" w:rsidP="003D4AAC">
      <w:pPr>
        <w:pStyle w:val="22"/>
        <w:shd w:val="clear" w:color="auto" w:fill="auto"/>
        <w:spacing w:before="0" w:after="280" w:line="320" w:lineRule="exact"/>
        <w:ind w:left="40" w:right="20" w:firstLine="720"/>
        <w:rPr>
          <w:sz w:val="28"/>
          <w:szCs w:val="28"/>
        </w:rPr>
      </w:pPr>
      <w:r w:rsidRPr="003D4AAC">
        <w:rPr>
          <w:sz w:val="28"/>
          <w:szCs w:val="28"/>
        </w:rPr>
        <w:t xml:space="preserve">Краткая характеристика нетрадиционных источников энергии (энергия солнца, ветра, энергия приливов океана, геотермальная энергия). Экологические аспекты развития </w:t>
      </w:r>
      <w:proofErr w:type="spellStart"/>
      <w:r w:rsidRPr="003D4AAC">
        <w:rPr>
          <w:sz w:val="28"/>
          <w:szCs w:val="28"/>
        </w:rPr>
        <w:t>ветро</w:t>
      </w:r>
      <w:proofErr w:type="spellEnd"/>
      <w:r w:rsidRPr="003D4AAC">
        <w:rPr>
          <w:sz w:val="28"/>
          <w:szCs w:val="28"/>
        </w:rPr>
        <w:t xml:space="preserve">- и гидроэнергетики. Понятие о биоэнергетике. Использование энергии биомассы в мире и в Республике Беларусь. </w:t>
      </w:r>
      <w:proofErr w:type="spellStart"/>
      <w:r w:rsidRPr="003D4AAC">
        <w:rPr>
          <w:sz w:val="28"/>
          <w:szCs w:val="28"/>
        </w:rPr>
        <w:t>Биогаз</w:t>
      </w:r>
      <w:proofErr w:type="spellEnd"/>
      <w:r w:rsidRPr="003D4AAC">
        <w:rPr>
          <w:sz w:val="28"/>
          <w:szCs w:val="28"/>
        </w:rPr>
        <w:t>, роль технологии в решении глобальных экологических проблем.</w:t>
      </w:r>
    </w:p>
    <w:p w:rsidR="00DB20C4" w:rsidRPr="00DB20C4" w:rsidRDefault="00DB20C4" w:rsidP="00DB20C4">
      <w:pPr>
        <w:widowControl w:val="0"/>
        <w:spacing w:after="320" w:line="342" w:lineRule="exact"/>
        <w:jc w:val="center"/>
        <w:rPr>
          <w:b/>
          <w:bCs/>
          <w:color w:val="000000"/>
          <w:spacing w:val="-3"/>
          <w:sz w:val="28"/>
          <w:szCs w:val="28"/>
        </w:rPr>
      </w:pPr>
      <w:r w:rsidRPr="00DB20C4">
        <w:rPr>
          <w:b/>
          <w:bCs/>
          <w:color w:val="000000"/>
          <w:spacing w:val="-3"/>
          <w:sz w:val="28"/>
          <w:szCs w:val="28"/>
        </w:rPr>
        <w:t xml:space="preserve">Модуль </w:t>
      </w:r>
      <w:r w:rsidR="000711C5">
        <w:rPr>
          <w:b/>
          <w:bCs/>
          <w:color w:val="000000"/>
          <w:spacing w:val="-3"/>
          <w:sz w:val="28"/>
          <w:szCs w:val="28"/>
        </w:rPr>
        <w:t>9</w:t>
      </w:r>
      <w:r w:rsidRPr="00DB20C4">
        <w:rPr>
          <w:b/>
          <w:bCs/>
          <w:color w:val="000000"/>
          <w:spacing w:val="-3"/>
          <w:sz w:val="28"/>
          <w:szCs w:val="28"/>
        </w:rPr>
        <w:t xml:space="preserve"> (М-</w:t>
      </w:r>
      <w:r w:rsidR="000711C5">
        <w:rPr>
          <w:b/>
          <w:bCs/>
          <w:color w:val="000000"/>
          <w:spacing w:val="-3"/>
          <w:sz w:val="28"/>
          <w:szCs w:val="28"/>
        </w:rPr>
        <w:t>9</w:t>
      </w:r>
      <w:r w:rsidRPr="00DB20C4">
        <w:rPr>
          <w:b/>
          <w:bCs/>
          <w:color w:val="000000"/>
          <w:spacing w:val="-3"/>
          <w:sz w:val="28"/>
          <w:szCs w:val="28"/>
        </w:rPr>
        <w:t>). Основные принципы рационального использования тепловой и электрической энергии</w:t>
      </w:r>
    </w:p>
    <w:p w:rsidR="00DB20C4" w:rsidRPr="00DB20C4" w:rsidRDefault="00DB20C4" w:rsidP="00DB20C4">
      <w:pPr>
        <w:pStyle w:val="22"/>
        <w:shd w:val="clear" w:color="auto" w:fill="auto"/>
        <w:spacing w:before="0" w:after="356" w:line="320" w:lineRule="exact"/>
        <w:ind w:right="20" w:firstLine="720"/>
        <w:rPr>
          <w:rStyle w:val="af"/>
          <w:sz w:val="28"/>
          <w:szCs w:val="28"/>
        </w:rPr>
      </w:pPr>
      <w:r w:rsidRPr="00DB20C4">
        <w:rPr>
          <w:rStyle w:val="af"/>
          <w:sz w:val="28"/>
          <w:szCs w:val="28"/>
        </w:rPr>
        <w:t xml:space="preserve">Тема </w:t>
      </w:r>
      <w:r w:rsidR="00A807D3">
        <w:rPr>
          <w:rStyle w:val="af"/>
          <w:sz w:val="28"/>
          <w:szCs w:val="28"/>
        </w:rPr>
        <w:t>16</w:t>
      </w:r>
      <w:r w:rsidRPr="00DB20C4">
        <w:rPr>
          <w:rStyle w:val="af"/>
          <w:sz w:val="28"/>
          <w:szCs w:val="28"/>
        </w:rPr>
        <w:t>. Регулирование, учет и контроль над потреблением тепловой и электрической эн</w:t>
      </w:r>
      <w:r>
        <w:rPr>
          <w:rStyle w:val="af"/>
          <w:sz w:val="28"/>
          <w:szCs w:val="28"/>
        </w:rPr>
        <w:t>ергии. Энергосбережение в быту</w:t>
      </w:r>
    </w:p>
    <w:p w:rsidR="00DB20C4" w:rsidRPr="00DB20C4" w:rsidRDefault="00DB20C4" w:rsidP="00DB20C4">
      <w:pPr>
        <w:pStyle w:val="22"/>
        <w:shd w:val="clear" w:color="auto" w:fill="auto"/>
        <w:spacing w:before="0" w:after="280" w:line="320" w:lineRule="exact"/>
        <w:ind w:left="40" w:right="20" w:firstLine="720"/>
        <w:rPr>
          <w:sz w:val="28"/>
          <w:szCs w:val="28"/>
        </w:rPr>
      </w:pPr>
      <w:r w:rsidRPr="00DB20C4">
        <w:rPr>
          <w:sz w:val="28"/>
          <w:szCs w:val="28"/>
        </w:rPr>
        <w:t>Определение понятия «энергосбережение». Законодательство Республики Беларусь в области энергосбережения. Автоматизированные системы управления энергопотреблением. Бытовые приборы регулирования и учета потребляемых энергоресурсов. Энергосбережение в жилых помещениях и зданиях, пути сокращения тепловых потерь. Тепловая модернизация зданий как одно из направлений энергосбережения. Повышение эффективности систем отопления. Рациональное использование электрической энергии в быту (эффективная эксплуатация электроплит, бытовых электроприборов, источников искусственного освещения и др.).</w:t>
      </w:r>
    </w:p>
    <w:p w:rsidR="00DB20C4" w:rsidRPr="00DB20C4" w:rsidRDefault="00DB20C4" w:rsidP="00DB20C4">
      <w:pPr>
        <w:widowControl w:val="0"/>
        <w:spacing w:after="320" w:line="342" w:lineRule="exact"/>
        <w:jc w:val="center"/>
        <w:rPr>
          <w:b/>
          <w:bCs/>
          <w:color w:val="000000"/>
          <w:spacing w:val="-3"/>
          <w:sz w:val="28"/>
          <w:szCs w:val="28"/>
        </w:rPr>
      </w:pPr>
      <w:r w:rsidRPr="00DB20C4">
        <w:rPr>
          <w:b/>
          <w:bCs/>
          <w:color w:val="000000"/>
          <w:spacing w:val="-3"/>
          <w:sz w:val="28"/>
          <w:szCs w:val="28"/>
        </w:rPr>
        <w:t>Модуль контроля (M-K</w:t>
      </w:r>
      <w:r w:rsidR="000711C5">
        <w:rPr>
          <w:b/>
          <w:bCs/>
          <w:color w:val="000000"/>
          <w:spacing w:val="-3"/>
          <w:sz w:val="28"/>
          <w:szCs w:val="28"/>
          <w:vertAlign w:val="subscript"/>
        </w:rPr>
        <w:t>3</w:t>
      </w:r>
      <w:r w:rsidRPr="00DB20C4">
        <w:rPr>
          <w:b/>
          <w:bCs/>
          <w:color w:val="000000"/>
          <w:spacing w:val="-3"/>
          <w:sz w:val="28"/>
          <w:szCs w:val="28"/>
        </w:rPr>
        <w:t>). Контроль усвоения дисциплины «Основы энергосбережения»</w:t>
      </w:r>
    </w:p>
    <w:p w:rsidR="00DB20C4" w:rsidRPr="00DB20C4" w:rsidRDefault="00DB20C4" w:rsidP="00DB20C4">
      <w:pPr>
        <w:pStyle w:val="22"/>
        <w:shd w:val="clear" w:color="auto" w:fill="auto"/>
        <w:spacing w:before="0" w:after="280" w:line="320" w:lineRule="exact"/>
        <w:ind w:left="40" w:right="20" w:firstLine="720"/>
        <w:rPr>
          <w:sz w:val="28"/>
          <w:szCs w:val="28"/>
        </w:rPr>
      </w:pPr>
      <w:r w:rsidRPr="00DB20C4">
        <w:rPr>
          <w:sz w:val="28"/>
          <w:szCs w:val="28"/>
        </w:rPr>
        <w:t>Модуль обеспечивает контроль основных понятий, знаний и умений, освоенных студентами в результате изучения дисциплины «Основы энергосбережения». Контроль осуществля</w:t>
      </w:r>
      <w:r w:rsidR="000711C5">
        <w:rPr>
          <w:sz w:val="28"/>
          <w:szCs w:val="28"/>
        </w:rPr>
        <w:t>ется в форме контрольной работы.</w:t>
      </w:r>
    </w:p>
    <w:p w:rsidR="004717C3" w:rsidRDefault="004717C3" w:rsidP="001830E4">
      <w:pPr>
        <w:pStyle w:val="10"/>
        <w:widowControl/>
        <w:jc w:val="both"/>
        <w:rPr>
          <w:caps/>
          <w:snapToGrid/>
        </w:rPr>
      </w:pPr>
    </w:p>
    <w:p w:rsidR="004717C3" w:rsidRDefault="004717C3" w:rsidP="001830E4">
      <w:pPr>
        <w:pStyle w:val="10"/>
        <w:widowControl/>
        <w:jc w:val="both"/>
        <w:rPr>
          <w:caps/>
          <w:snapToGrid/>
        </w:rPr>
      </w:pPr>
    </w:p>
    <w:p w:rsidR="004717C3" w:rsidRDefault="004717C3" w:rsidP="001830E4">
      <w:pPr>
        <w:pStyle w:val="10"/>
        <w:widowControl/>
        <w:jc w:val="both"/>
        <w:rPr>
          <w:caps/>
          <w:snapToGrid/>
        </w:rPr>
      </w:pPr>
    </w:p>
    <w:p w:rsidR="004717C3" w:rsidRDefault="004717C3" w:rsidP="001830E4">
      <w:pPr>
        <w:pStyle w:val="10"/>
        <w:widowControl/>
        <w:jc w:val="both"/>
        <w:rPr>
          <w:caps/>
          <w:snapToGrid/>
        </w:rPr>
      </w:pPr>
    </w:p>
    <w:p w:rsidR="004D1C7C" w:rsidRDefault="004D1C7C" w:rsidP="004D1C7C">
      <w:pPr>
        <w:rPr>
          <w:bCs/>
          <w:iCs/>
          <w:caps/>
          <w:sz w:val="28"/>
          <w:szCs w:val="28"/>
        </w:rPr>
      </w:pPr>
    </w:p>
    <w:p w:rsidR="00043931" w:rsidRDefault="00043931" w:rsidP="004D1C7C">
      <w:pPr>
        <w:rPr>
          <w:bCs/>
          <w:iCs/>
          <w:caps/>
          <w:sz w:val="28"/>
          <w:szCs w:val="28"/>
        </w:rPr>
        <w:sectPr w:rsidR="00043931" w:rsidSect="003756D9">
          <w:headerReference w:type="even" r:id="rId8"/>
          <w:pgSz w:w="11906" w:h="16838" w:code="9"/>
          <w:pgMar w:top="1418" w:right="851" w:bottom="993" w:left="1701" w:header="709" w:footer="709" w:gutter="0"/>
          <w:cols w:space="708"/>
          <w:titlePg/>
          <w:docGrid w:linePitch="360"/>
        </w:sectPr>
      </w:pPr>
    </w:p>
    <w:tbl>
      <w:tblPr>
        <w:tblpPr w:leftFromText="180" w:rightFromText="180" w:vertAnchor="page" w:horzAnchor="margin" w:tblpY="1028"/>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tblPr>
      <w:tblGrid>
        <w:gridCol w:w="720"/>
        <w:gridCol w:w="6084"/>
        <w:gridCol w:w="1080"/>
        <w:gridCol w:w="1080"/>
        <w:gridCol w:w="1080"/>
        <w:gridCol w:w="1517"/>
        <w:gridCol w:w="1339"/>
        <w:gridCol w:w="1417"/>
      </w:tblGrid>
      <w:tr w:rsidR="00822768" w:rsidRPr="004D1C7C" w:rsidTr="00822768">
        <w:trPr>
          <w:cantSplit/>
          <w:trHeight w:val="452"/>
        </w:trPr>
        <w:tc>
          <w:tcPr>
            <w:tcW w:w="14317" w:type="dxa"/>
            <w:gridSpan w:val="8"/>
            <w:tcBorders>
              <w:top w:val="nil"/>
              <w:left w:val="nil"/>
              <w:right w:val="nil"/>
            </w:tcBorders>
          </w:tcPr>
          <w:p w:rsidR="00136F68" w:rsidRDefault="00136F68" w:rsidP="00822768">
            <w:pPr>
              <w:spacing w:before="100"/>
              <w:jc w:val="center"/>
              <w:rPr>
                <w:bCs/>
                <w:iCs/>
                <w:caps/>
                <w:sz w:val="28"/>
                <w:szCs w:val="28"/>
              </w:rPr>
            </w:pPr>
          </w:p>
          <w:p w:rsidR="00822768" w:rsidRPr="004D1C7C" w:rsidRDefault="00822768" w:rsidP="00822768">
            <w:pPr>
              <w:spacing w:before="100"/>
              <w:jc w:val="center"/>
              <w:rPr>
                <w:sz w:val="20"/>
              </w:rPr>
            </w:pPr>
            <w:r w:rsidRPr="004D1C7C">
              <w:rPr>
                <w:bCs/>
                <w:iCs/>
                <w:caps/>
                <w:sz w:val="28"/>
                <w:szCs w:val="28"/>
              </w:rPr>
              <w:t>Учебно-методическая карта дисциплины</w:t>
            </w:r>
            <w:r w:rsidR="00687EE2">
              <w:rPr>
                <w:bCs/>
                <w:iCs/>
                <w:caps/>
                <w:sz w:val="28"/>
                <w:szCs w:val="28"/>
              </w:rPr>
              <w:t xml:space="preserve"> ДЛЯ дневно</w:t>
            </w:r>
            <w:r w:rsidR="00ED5D0F">
              <w:rPr>
                <w:bCs/>
                <w:iCs/>
                <w:caps/>
                <w:sz w:val="28"/>
                <w:szCs w:val="28"/>
              </w:rPr>
              <w:t>й формы обучения</w:t>
            </w:r>
          </w:p>
        </w:tc>
      </w:tr>
      <w:tr w:rsidR="00800859" w:rsidRPr="004D1C7C" w:rsidTr="00822768">
        <w:trPr>
          <w:cantSplit/>
          <w:trHeight w:val="452"/>
        </w:trPr>
        <w:tc>
          <w:tcPr>
            <w:tcW w:w="720" w:type="dxa"/>
            <w:vMerge w:val="restart"/>
            <w:textDirection w:val="btLr"/>
          </w:tcPr>
          <w:p w:rsidR="00800859" w:rsidRPr="004D1C7C" w:rsidRDefault="00800859" w:rsidP="007A6D7F">
            <w:pPr>
              <w:spacing w:before="100"/>
              <w:ind w:left="113" w:right="113"/>
              <w:rPr>
                <w:sz w:val="20"/>
              </w:rPr>
            </w:pPr>
            <w:r w:rsidRPr="004D1C7C">
              <w:rPr>
                <w:sz w:val="20"/>
              </w:rPr>
              <w:t xml:space="preserve">Номер раздела, </w:t>
            </w:r>
            <w:r w:rsidR="007A6D7F">
              <w:rPr>
                <w:sz w:val="20"/>
              </w:rPr>
              <w:t xml:space="preserve">модуля, </w:t>
            </w:r>
            <w:r w:rsidRPr="004D1C7C">
              <w:rPr>
                <w:sz w:val="20"/>
              </w:rPr>
              <w:t>темы, занятия</w:t>
            </w:r>
          </w:p>
        </w:tc>
        <w:tc>
          <w:tcPr>
            <w:tcW w:w="6084" w:type="dxa"/>
            <w:vMerge w:val="restart"/>
          </w:tcPr>
          <w:p w:rsidR="00800859" w:rsidRPr="004D1C7C" w:rsidRDefault="00800859" w:rsidP="00822768">
            <w:pPr>
              <w:spacing w:before="100"/>
              <w:rPr>
                <w:sz w:val="20"/>
              </w:rPr>
            </w:pPr>
          </w:p>
          <w:p w:rsidR="00800859" w:rsidRPr="004D1C7C" w:rsidRDefault="00800859" w:rsidP="00822768">
            <w:pPr>
              <w:spacing w:before="100"/>
              <w:rPr>
                <w:sz w:val="20"/>
              </w:rPr>
            </w:pPr>
          </w:p>
          <w:p w:rsidR="00800859" w:rsidRPr="004D1C7C" w:rsidRDefault="00800859" w:rsidP="00822768">
            <w:pPr>
              <w:spacing w:before="100"/>
              <w:rPr>
                <w:sz w:val="20"/>
              </w:rPr>
            </w:pPr>
            <w:r w:rsidRPr="004D1C7C">
              <w:rPr>
                <w:sz w:val="20"/>
              </w:rPr>
              <w:t>Название раздела, темы, занятия; перечень изучаемых вопросов</w:t>
            </w:r>
          </w:p>
        </w:tc>
        <w:tc>
          <w:tcPr>
            <w:tcW w:w="3240" w:type="dxa"/>
            <w:gridSpan w:val="3"/>
          </w:tcPr>
          <w:p w:rsidR="00800859" w:rsidRPr="004D1C7C" w:rsidRDefault="00800859" w:rsidP="00822768">
            <w:pPr>
              <w:spacing w:before="100"/>
              <w:jc w:val="center"/>
              <w:rPr>
                <w:sz w:val="20"/>
              </w:rPr>
            </w:pPr>
            <w:r w:rsidRPr="004D1C7C">
              <w:rPr>
                <w:sz w:val="20"/>
              </w:rPr>
              <w:t>Количество аудиторных часов</w:t>
            </w:r>
          </w:p>
        </w:tc>
        <w:tc>
          <w:tcPr>
            <w:tcW w:w="1517" w:type="dxa"/>
            <w:vMerge w:val="restart"/>
            <w:textDirection w:val="btLr"/>
          </w:tcPr>
          <w:p w:rsidR="00800859" w:rsidRPr="004D1C7C" w:rsidRDefault="00800859" w:rsidP="00822768">
            <w:pPr>
              <w:spacing w:before="100"/>
              <w:ind w:left="113" w:right="113"/>
              <w:rPr>
                <w:sz w:val="20"/>
              </w:rPr>
            </w:pPr>
            <w:r w:rsidRPr="004D1C7C">
              <w:rPr>
                <w:sz w:val="20"/>
              </w:rPr>
              <w:t>Материальное обеспечение занятия (наглядные, методические пособия и др.)</w:t>
            </w:r>
          </w:p>
        </w:tc>
        <w:tc>
          <w:tcPr>
            <w:tcW w:w="1339" w:type="dxa"/>
            <w:vMerge w:val="restart"/>
            <w:textDirection w:val="btLr"/>
          </w:tcPr>
          <w:p w:rsidR="00800859" w:rsidRPr="004D1C7C" w:rsidRDefault="00800859" w:rsidP="00822768">
            <w:pPr>
              <w:spacing w:before="100"/>
              <w:ind w:left="113" w:right="113"/>
              <w:rPr>
                <w:sz w:val="20"/>
              </w:rPr>
            </w:pPr>
          </w:p>
          <w:p w:rsidR="00800859" w:rsidRPr="004D1C7C" w:rsidRDefault="00800859" w:rsidP="00822768">
            <w:pPr>
              <w:ind w:left="113" w:right="113"/>
              <w:rPr>
                <w:sz w:val="20"/>
              </w:rPr>
            </w:pPr>
            <w:r w:rsidRPr="004D1C7C">
              <w:rPr>
                <w:sz w:val="20"/>
              </w:rPr>
              <w:t>Литература</w:t>
            </w:r>
          </w:p>
        </w:tc>
        <w:tc>
          <w:tcPr>
            <w:tcW w:w="1417" w:type="dxa"/>
            <w:vMerge w:val="restart"/>
            <w:textDirection w:val="btLr"/>
          </w:tcPr>
          <w:p w:rsidR="00800859" w:rsidRPr="004D1C7C" w:rsidRDefault="00800859" w:rsidP="00822768">
            <w:pPr>
              <w:spacing w:before="100"/>
              <w:ind w:left="113" w:right="113"/>
              <w:rPr>
                <w:sz w:val="20"/>
              </w:rPr>
            </w:pPr>
          </w:p>
          <w:p w:rsidR="00800859" w:rsidRPr="004D1C7C" w:rsidRDefault="00800859" w:rsidP="00822768">
            <w:pPr>
              <w:ind w:left="113" w:right="113"/>
              <w:rPr>
                <w:sz w:val="20"/>
              </w:rPr>
            </w:pPr>
            <w:r w:rsidRPr="004D1C7C">
              <w:rPr>
                <w:sz w:val="20"/>
              </w:rPr>
              <w:t>Формы контроля</w:t>
            </w:r>
          </w:p>
          <w:p w:rsidR="00800859" w:rsidRPr="004D1C7C" w:rsidRDefault="00800859" w:rsidP="00822768">
            <w:pPr>
              <w:ind w:left="113" w:right="113"/>
              <w:rPr>
                <w:sz w:val="20"/>
              </w:rPr>
            </w:pPr>
            <w:r w:rsidRPr="004D1C7C">
              <w:rPr>
                <w:sz w:val="20"/>
              </w:rPr>
              <w:t>знаний</w:t>
            </w:r>
          </w:p>
        </w:tc>
      </w:tr>
      <w:tr w:rsidR="00800859" w:rsidRPr="004D1C7C" w:rsidTr="00822768">
        <w:trPr>
          <w:cantSplit/>
          <w:trHeight w:val="2223"/>
        </w:trPr>
        <w:tc>
          <w:tcPr>
            <w:tcW w:w="720" w:type="dxa"/>
            <w:vMerge/>
          </w:tcPr>
          <w:p w:rsidR="00800859" w:rsidRPr="004D1C7C" w:rsidRDefault="00800859" w:rsidP="00822768">
            <w:pPr>
              <w:jc w:val="center"/>
            </w:pPr>
          </w:p>
        </w:tc>
        <w:tc>
          <w:tcPr>
            <w:tcW w:w="6084" w:type="dxa"/>
            <w:vMerge/>
          </w:tcPr>
          <w:p w:rsidR="00800859" w:rsidRPr="004D1C7C" w:rsidRDefault="00800859" w:rsidP="00822768">
            <w:pPr>
              <w:jc w:val="center"/>
            </w:pPr>
          </w:p>
        </w:tc>
        <w:tc>
          <w:tcPr>
            <w:tcW w:w="1080" w:type="dxa"/>
            <w:textDirection w:val="btLr"/>
          </w:tcPr>
          <w:p w:rsidR="00800859" w:rsidRPr="004D1C7C" w:rsidRDefault="00800859" w:rsidP="00822768">
            <w:pPr>
              <w:ind w:left="113" w:right="113"/>
              <w:jc w:val="center"/>
              <w:rPr>
                <w:sz w:val="20"/>
              </w:rPr>
            </w:pPr>
            <w:r w:rsidRPr="004D1C7C">
              <w:rPr>
                <w:sz w:val="20"/>
              </w:rPr>
              <w:t>лекции</w:t>
            </w:r>
          </w:p>
        </w:tc>
        <w:tc>
          <w:tcPr>
            <w:tcW w:w="1080" w:type="dxa"/>
            <w:textDirection w:val="btLr"/>
            <w:vAlign w:val="center"/>
          </w:tcPr>
          <w:p w:rsidR="00800859" w:rsidRPr="004D1C7C" w:rsidRDefault="00800859" w:rsidP="00822768">
            <w:pPr>
              <w:ind w:left="113" w:right="113"/>
              <w:jc w:val="center"/>
              <w:rPr>
                <w:sz w:val="20"/>
              </w:rPr>
            </w:pPr>
            <w:r w:rsidRPr="004D1C7C">
              <w:rPr>
                <w:sz w:val="20"/>
              </w:rPr>
              <w:t>практические</w:t>
            </w:r>
          </w:p>
          <w:p w:rsidR="00800859" w:rsidRPr="004D1C7C" w:rsidRDefault="00800859" w:rsidP="00822768">
            <w:pPr>
              <w:ind w:left="113" w:right="113"/>
              <w:jc w:val="center"/>
              <w:rPr>
                <w:sz w:val="20"/>
              </w:rPr>
            </w:pPr>
            <w:r w:rsidRPr="004D1C7C">
              <w:rPr>
                <w:sz w:val="20"/>
              </w:rPr>
              <w:t xml:space="preserve"> (семинарские)</w:t>
            </w:r>
          </w:p>
          <w:p w:rsidR="00800859" w:rsidRPr="004D1C7C" w:rsidRDefault="00800859" w:rsidP="00822768">
            <w:pPr>
              <w:ind w:left="113" w:right="113"/>
              <w:jc w:val="center"/>
              <w:rPr>
                <w:sz w:val="20"/>
              </w:rPr>
            </w:pPr>
            <w:r w:rsidRPr="004D1C7C">
              <w:rPr>
                <w:sz w:val="20"/>
              </w:rPr>
              <w:t xml:space="preserve"> занятия</w:t>
            </w:r>
          </w:p>
        </w:tc>
        <w:tc>
          <w:tcPr>
            <w:tcW w:w="1080" w:type="dxa"/>
            <w:textDirection w:val="btLr"/>
          </w:tcPr>
          <w:p w:rsidR="00800859" w:rsidRPr="004D1C7C" w:rsidRDefault="00800859" w:rsidP="00822768">
            <w:pPr>
              <w:ind w:left="113" w:right="113"/>
              <w:jc w:val="center"/>
              <w:rPr>
                <w:sz w:val="20"/>
              </w:rPr>
            </w:pPr>
            <w:r w:rsidRPr="004D1C7C">
              <w:rPr>
                <w:sz w:val="20"/>
              </w:rPr>
              <w:t xml:space="preserve">контролируемая </w:t>
            </w:r>
          </w:p>
          <w:p w:rsidR="00800859" w:rsidRPr="004D1C7C" w:rsidRDefault="00800859" w:rsidP="00822768">
            <w:pPr>
              <w:ind w:left="113" w:right="113"/>
              <w:jc w:val="center"/>
              <w:rPr>
                <w:sz w:val="20"/>
              </w:rPr>
            </w:pPr>
            <w:r w:rsidRPr="004D1C7C">
              <w:rPr>
                <w:sz w:val="20"/>
              </w:rPr>
              <w:t>самостоятельная работа студента</w:t>
            </w:r>
          </w:p>
        </w:tc>
        <w:tc>
          <w:tcPr>
            <w:tcW w:w="1517" w:type="dxa"/>
            <w:vMerge/>
            <w:textDirection w:val="btLr"/>
          </w:tcPr>
          <w:p w:rsidR="00800859" w:rsidRPr="004D1C7C" w:rsidRDefault="00800859" w:rsidP="00822768">
            <w:pPr>
              <w:spacing w:before="100"/>
              <w:ind w:left="113" w:right="113"/>
              <w:rPr>
                <w:sz w:val="20"/>
              </w:rPr>
            </w:pPr>
          </w:p>
        </w:tc>
        <w:tc>
          <w:tcPr>
            <w:tcW w:w="1339" w:type="dxa"/>
            <w:vMerge/>
            <w:textDirection w:val="btLr"/>
          </w:tcPr>
          <w:p w:rsidR="00800859" w:rsidRPr="004D1C7C" w:rsidRDefault="00800859" w:rsidP="00822768">
            <w:pPr>
              <w:ind w:left="113" w:right="113"/>
              <w:rPr>
                <w:sz w:val="20"/>
              </w:rPr>
            </w:pPr>
          </w:p>
        </w:tc>
        <w:tc>
          <w:tcPr>
            <w:tcW w:w="1417" w:type="dxa"/>
            <w:vMerge/>
            <w:textDirection w:val="btLr"/>
          </w:tcPr>
          <w:p w:rsidR="00800859" w:rsidRPr="004D1C7C" w:rsidRDefault="00800859" w:rsidP="00822768">
            <w:pPr>
              <w:ind w:left="113" w:right="113"/>
              <w:rPr>
                <w:sz w:val="20"/>
              </w:rPr>
            </w:pPr>
          </w:p>
        </w:tc>
      </w:tr>
      <w:tr w:rsidR="00800859" w:rsidRPr="004D1C7C" w:rsidTr="00822768">
        <w:tc>
          <w:tcPr>
            <w:tcW w:w="720" w:type="dxa"/>
          </w:tcPr>
          <w:p w:rsidR="00800859" w:rsidRPr="004D1C7C" w:rsidRDefault="00800859" w:rsidP="00822768">
            <w:pPr>
              <w:jc w:val="center"/>
              <w:rPr>
                <w:sz w:val="20"/>
              </w:rPr>
            </w:pPr>
            <w:r w:rsidRPr="004D1C7C">
              <w:rPr>
                <w:sz w:val="20"/>
              </w:rPr>
              <w:t>1</w:t>
            </w:r>
          </w:p>
        </w:tc>
        <w:tc>
          <w:tcPr>
            <w:tcW w:w="6084" w:type="dxa"/>
          </w:tcPr>
          <w:p w:rsidR="00800859" w:rsidRPr="004D1C7C" w:rsidRDefault="00800859" w:rsidP="00822768">
            <w:pPr>
              <w:jc w:val="center"/>
              <w:rPr>
                <w:sz w:val="20"/>
              </w:rPr>
            </w:pPr>
            <w:r w:rsidRPr="004D1C7C">
              <w:rPr>
                <w:sz w:val="20"/>
              </w:rPr>
              <w:t>2</w:t>
            </w:r>
          </w:p>
        </w:tc>
        <w:tc>
          <w:tcPr>
            <w:tcW w:w="1080" w:type="dxa"/>
          </w:tcPr>
          <w:p w:rsidR="00800859" w:rsidRPr="004D1C7C" w:rsidRDefault="00800859" w:rsidP="002B5277">
            <w:pPr>
              <w:jc w:val="center"/>
              <w:rPr>
                <w:sz w:val="20"/>
              </w:rPr>
            </w:pPr>
            <w:r w:rsidRPr="004D1C7C">
              <w:rPr>
                <w:sz w:val="20"/>
              </w:rPr>
              <w:t>3</w:t>
            </w:r>
          </w:p>
        </w:tc>
        <w:tc>
          <w:tcPr>
            <w:tcW w:w="1080" w:type="dxa"/>
          </w:tcPr>
          <w:p w:rsidR="00800859" w:rsidRPr="004D1C7C" w:rsidRDefault="00800859" w:rsidP="002B5277">
            <w:pPr>
              <w:jc w:val="center"/>
              <w:rPr>
                <w:sz w:val="20"/>
              </w:rPr>
            </w:pPr>
            <w:r w:rsidRPr="004D1C7C">
              <w:rPr>
                <w:sz w:val="20"/>
              </w:rPr>
              <w:t>4</w:t>
            </w:r>
          </w:p>
        </w:tc>
        <w:tc>
          <w:tcPr>
            <w:tcW w:w="1080" w:type="dxa"/>
          </w:tcPr>
          <w:p w:rsidR="00800859" w:rsidRPr="004D1C7C" w:rsidRDefault="00800859" w:rsidP="002B5277">
            <w:pPr>
              <w:jc w:val="center"/>
              <w:rPr>
                <w:sz w:val="20"/>
              </w:rPr>
            </w:pPr>
            <w:r w:rsidRPr="004D1C7C">
              <w:rPr>
                <w:sz w:val="20"/>
              </w:rPr>
              <w:t>6</w:t>
            </w:r>
          </w:p>
        </w:tc>
        <w:tc>
          <w:tcPr>
            <w:tcW w:w="1517" w:type="dxa"/>
          </w:tcPr>
          <w:p w:rsidR="00800859" w:rsidRPr="004D1C7C" w:rsidRDefault="00800859" w:rsidP="00822768">
            <w:pPr>
              <w:jc w:val="center"/>
              <w:rPr>
                <w:sz w:val="20"/>
              </w:rPr>
            </w:pPr>
            <w:r w:rsidRPr="004D1C7C">
              <w:rPr>
                <w:sz w:val="20"/>
              </w:rPr>
              <w:t>7</w:t>
            </w:r>
          </w:p>
        </w:tc>
        <w:tc>
          <w:tcPr>
            <w:tcW w:w="1339" w:type="dxa"/>
          </w:tcPr>
          <w:p w:rsidR="00800859" w:rsidRPr="004D1C7C" w:rsidRDefault="00800859" w:rsidP="00822768">
            <w:pPr>
              <w:jc w:val="center"/>
              <w:rPr>
                <w:sz w:val="20"/>
              </w:rPr>
            </w:pPr>
            <w:r w:rsidRPr="004D1C7C">
              <w:rPr>
                <w:sz w:val="20"/>
              </w:rPr>
              <w:t>8</w:t>
            </w:r>
          </w:p>
        </w:tc>
        <w:tc>
          <w:tcPr>
            <w:tcW w:w="1417" w:type="dxa"/>
          </w:tcPr>
          <w:p w:rsidR="00800859" w:rsidRPr="004D1C7C" w:rsidRDefault="00800859" w:rsidP="00822768">
            <w:pPr>
              <w:jc w:val="center"/>
              <w:rPr>
                <w:sz w:val="20"/>
              </w:rPr>
            </w:pPr>
            <w:r w:rsidRPr="004D1C7C">
              <w:rPr>
                <w:sz w:val="20"/>
              </w:rPr>
              <w:t>9</w:t>
            </w:r>
          </w:p>
        </w:tc>
      </w:tr>
      <w:tr w:rsidR="00CB4516" w:rsidRPr="004D1C7C" w:rsidTr="00822768">
        <w:tc>
          <w:tcPr>
            <w:tcW w:w="720" w:type="dxa"/>
          </w:tcPr>
          <w:p w:rsidR="00CB4516" w:rsidRDefault="00CB4516" w:rsidP="00CB4516">
            <w:pPr>
              <w:jc w:val="center"/>
              <w:rPr>
                <w:b/>
                <w:bCs/>
                <w:sz w:val="20"/>
                <w:szCs w:val="20"/>
              </w:rPr>
            </w:pPr>
          </w:p>
          <w:p w:rsidR="00CB4516" w:rsidRDefault="00CB4516" w:rsidP="00CB4516">
            <w:pPr>
              <w:jc w:val="center"/>
              <w:rPr>
                <w:b/>
                <w:bCs/>
                <w:sz w:val="20"/>
                <w:szCs w:val="20"/>
              </w:rPr>
            </w:pPr>
          </w:p>
          <w:p w:rsidR="00CB4516" w:rsidRPr="004D1C7C" w:rsidRDefault="00CB4516" w:rsidP="00CB4516">
            <w:pPr>
              <w:jc w:val="center"/>
              <w:rPr>
                <w:sz w:val="20"/>
              </w:rPr>
            </w:pPr>
            <w:r>
              <w:rPr>
                <w:b/>
                <w:bCs/>
                <w:sz w:val="20"/>
                <w:szCs w:val="20"/>
              </w:rPr>
              <w:t>М-1</w:t>
            </w:r>
          </w:p>
        </w:tc>
        <w:tc>
          <w:tcPr>
            <w:tcW w:w="6084" w:type="dxa"/>
          </w:tcPr>
          <w:p w:rsidR="00CB4516" w:rsidRPr="00095E26" w:rsidRDefault="00CB4516" w:rsidP="00CB4516">
            <w:pPr>
              <w:autoSpaceDE w:val="0"/>
              <w:autoSpaceDN w:val="0"/>
              <w:adjustRightInd w:val="0"/>
              <w:rPr>
                <w:b/>
                <w:bCs/>
                <w:sz w:val="20"/>
                <w:szCs w:val="20"/>
              </w:rPr>
            </w:pPr>
            <w:r>
              <w:rPr>
                <w:b/>
                <w:bCs/>
                <w:sz w:val="20"/>
                <w:szCs w:val="20"/>
              </w:rPr>
              <w:t>Раздел 1</w:t>
            </w:r>
            <w:r w:rsidRPr="00095E26">
              <w:rPr>
                <w:b/>
                <w:bCs/>
                <w:sz w:val="20"/>
                <w:szCs w:val="20"/>
              </w:rPr>
              <w:t>. Защита населения и объектов от чрезвычайных ситуаций</w:t>
            </w:r>
          </w:p>
          <w:p w:rsidR="00CB4516" w:rsidRPr="00095E26" w:rsidRDefault="00CB4516" w:rsidP="00CB4516">
            <w:pPr>
              <w:autoSpaceDE w:val="0"/>
              <w:autoSpaceDN w:val="0"/>
              <w:adjustRightInd w:val="0"/>
              <w:rPr>
                <w:b/>
                <w:bCs/>
                <w:sz w:val="20"/>
                <w:szCs w:val="20"/>
              </w:rPr>
            </w:pPr>
            <w:r w:rsidRPr="00095E26">
              <w:rPr>
                <w:b/>
                <w:bCs/>
                <w:sz w:val="20"/>
                <w:szCs w:val="20"/>
              </w:rPr>
              <w:t>Организация защиты населения и объектов от чрезвычайных ситуаций природного и техногенного характера,</w:t>
            </w:r>
            <w:r>
              <w:rPr>
                <w:b/>
                <w:bCs/>
                <w:sz w:val="20"/>
                <w:szCs w:val="20"/>
              </w:rPr>
              <w:t xml:space="preserve"> </w:t>
            </w:r>
            <w:r w:rsidRPr="00095E26">
              <w:rPr>
                <w:b/>
                <w:bCs/>
                <w:sz w:val="20"/>
                <w:szCs w:val="20"/>
              </w:rPr>
              <w:t>опасностей военного времени</w:t>
            </w:r>
          </w:p>
          <w:p w:rsidR="00CB4516" w:rsidRPr="004D1C7C" w:rsidRDefault="00CB4516" w:rsidP="00CB4516">
            <w:pPr>
              <w:autoSpaceDE w:val="0"/>
              <w:autoSpaceDN w:val="0"/>
              <w:adjustRightInd w:val="0"/>
              <w:rPr>
                <w:b/>
                <w:sz w:val="20"/>
                <w:szCs w:val="20"/>
              </w:rPr>
            </w:pPr>
          </w:p>
        </w:tc>
        <w:tc>
          <w:tcPr>
            <w:tcW w:w="1080" w:type="dxa"/>
          </w:tcPr>
          <w:p w:rsidR="00CB4516" w:rsidRDefault="00CB4516" w:rsidP="00CB4516">
            <w:pPr>
              <w:autoSpaceDE w:val="0"/>
              <w:autoSpaceDN w:val="0"/>
              <w:adjustRightInd w:val="0"/>
              <w:jc w:val="center"/>
              <w:rPr>
                <w:b/>
                <w:sz w:val="20"/>
                <w:szCs w:val="20"/>
              </w:rPr>
            </w:pPr>
            <w:r w:rsidRPr="002B2174">
              <w:rPr>
                <w:b/>
                <w:sz w:val="20"/>
                <w:szCs w:val="20"/>
              </w:rPr>
              <w:t>10</w:t>
            </w:r>
          </w:p>
          <w:p w:rsidR="00CB4516" w:rsidRDefault="00CB4516" w:rsidP="00CB4516">
            <w:pPr>
              <w:autoSpaceDE w:val="0"/>
              <w:autoSpaceDN w:val="0"/>
              <w:adjustRightInd w:val="0"/>
              <w:jc w:val="center"/>
              <w:rPr>
                <w:b/>
                <w:sz w:val="20"/>
                <w:szCs w:val="20"/>
              </w:rPr>
            </w:pPr>
          </w:p>
          <w:p w:rsidR="00CB4516" w:rsidRPr="002B2174" w:rsidRDefault="00CB4516" w:rsidP="00CB4516">
            <w:pPr>
              <w:autoSpaceDE w:val="0"/>
              <w:autoSpaceDN w:val="0"/>
              <w:adjustRightInd w:val="0"/>
              <w:jc w:val="center"/>
              <w:rPr>
                <w:b/>
                <w:sz w:val="20"/>
                <w:szCs w:val="20"/>
              </w:rPr>
            </w:pPr>
            <w:r>
              <w:rPr>
                <w:b/>
                <w:sz w:val="20"/>
                <w:szCs w:val="20"/>
              </w:rPr>
              <w:t>4</w:t>
            </w:r>
          </w:p>
        </w:tc>
        <w:tc>
          <w:tcPr>
            <w:tcW w:w="1080" w:type="dxa"/>
          </w:tcPr>
          <w:p w:rsidR="00CB4516" w:rsidRDefault="00687EE2" w:rsidP="00CB4516">
            <w:pPr>
              <w:autoSpaceDE w:val="0"/>
              <w:autoSpaceDN w:val="0"/>
              <w:adjustRightInd w:val="0"/>
              <w:jc w:val="center"/>
              <w:rPr>
                <w:b/>
                <w:sz w:val="20"/>
                <w:szCs w:val="20"/>
              </w:rPr>
            </w:pPr>
            <w:r>
              <w:rPr>
                <w:b/>
                <w:sz w:val="20"/>
                <w:szCs w:val="20"/>
              </w:rPr>
              <w:t>12</w:t>
            </w:r>
          </w:p>
          <w:p w:rsidR="00CB4516" w:rsidRDefault="00CB4516" w:rsidP="00CB4516">
            <w:pPr>
              <w:autoSpaceDE w:val="0"/>
              <w:autoSpaceDN w:val="0"/>
              <w:adjustRightInd w:val="0"/>
              <w:jc w:val="center"/>
              <w:rPr>
                <w:b/>
                <w:sz w:val="20"/>
                <w:szCs w:val="20"/>
              </w:rPr>
            </w:pPr>
          </w:p>
          <w:p w:rsidR="00CB4516" w:rsidRPr="002B2174" w:rsidRDefault="00CB4516" w:rsidP="00CB4516">
            <w:pPr>
              <w:autoSpaceDE w:val="0"/>
              <w:autoSpaceDN w:val="0"/>
              <w:adjustRightInd w:val="0"/>
              <w:jc w:val="center"/>
              <w:rPr>
                <w:b/>
                <w:sz w:val="20"/>
                <w:szCs w:val="20"/>
              </w:rPr>
            </w:pPr>
            <w:r>
              <w:rPr>
                <w:b/>
                <w:sz w:val="20"/>
                <w:szCs w:val="20"/>
              </w:rPr>
              <w:t>2</w:t>
            </w:r>
          </w:p>
        </w:tc>
        <w:tc>
          <w:tcPr>
            <w:tcW w:w="1080" w:type="dxa"/>
          </w:tcPr>
          <w:p w:rsidR="00CB4516" w:rsidRDefault="00CB4516" w:rsidP="00CB4516">
            <w:pPr>
              <w:autoSpaceDE w:val="0"/>
              <w:autoSpaceDN w:val="0"/>
              <w:adjustRightInd w:val="0"/>
              <w:jc w:val="center"/>
              <w:rPr>
                <w:b/>
                <w:sz w:val="20"/>
                <w:szCs w:val="20"/>
              </w:rPr>
            </w:pPr>
            <w:r w:rsidRPr="002B2174">
              <w:rPr>
                <w:b/>
                <w:sz w:val="20"/>
                <w:szCs w:val="20"/>
              </w:rPr>
              <w:t>2</w:t>
            </w:r>
          </w:p>
          <w:p w:rsidR="00CB4516" w:rsidRDefault="00CB4516" w:rsidP="00CB4516">
            <w:pPr>
              <w:autoSpaceDE w:val="0"/>
              <w:autoSpaceDN w:val="0"/>
              <w:adjustRightInd w:val="0"/>
              <w:jc w:val="center"/>
              <w:rPr>
                <w:b/>
                <w:sz w:val="20"/>
                <w:szCs w:val="20"/>
              </w:rPr>
            </w:pPr>
          </w:p>
          <w:p w:rsidR="00CB4516" w:rsidRPr="002B2174" w:rsidRDefault="00CB4516" w:rsidP="00CB4516">
            <w:pPr>
              <w:autoSpaceDE w:val="0"/>
              <w:autoSpaceDN w:val="0"/>
              <w:adjustRightInd w:val="0"/>
              <w:jc w:val="center"/>
              <w:rPr>
                <w:b/>
                <w:sz w:val="20"/>
                <w:szCs w:val="20"/>
              </w:rPr>
            </w:pPr>
            <w:r>
              <w:rPr>
                <w:b/>
                <w:sz w:val="20"/>
                <w:szCs w:val="20"/>
              </w:rPr>
              <w:t>-</w:t>
            </w:r>
          </w:p>
        </w:tc>
        <w:tc>
          <w:tcPr>
            <w:tcW w:w="1517" w:type="dxa"/>
          </w:tcPr>
          <w:p w:rsidR="00CB4516" w:rsidRPr="00CB4516" w:rsidRDefault="00CB4516" w:rsidP="00CB4516">
            <w:pPr>
              <w:jc w:val="center"/>
              <w:rPr>
                <w:sz w:val="20"/>
                <w:szCs w:val="20"/>
              </w:rPr>
            </w:pPr>
          </w:p>
        </w:tc>
        <w:tc>
          <w:tcPr>
            <w:tcW w:w="1339" w:type="dxa"/>
          </w:tcPr>
          <w:p w:rsidR="00CB4516" w:rsidRPr="00CB4516" w:rsidRDefault="00CB4516" w:rsidP="00CB4516">
            <w:pPr>
              <w:jc w:val="center"/>
              <w:rPr>
                <w:sz w:val="20"/>
                <w:szCs w:val="20"/>
                <w:lang w:val="en-US"/>
              </w:rPr>
            </w:pPr>
          </w:p>
        </w:tc>
        <w:tc>
          <w:tcPr>
            <w:tcW w:w="1417" w:type="dxa"/>
          </w:tcPr>
          <w:p w:rsidR="00CB4516" w:rsidRPr="00CB4516" w:rsidRDefault="00CB4516" w:rsidP="00CB4516">
            <w:pPr>
              <w:ind w:left="-108"/>
              <w:jc w:val="center"/>
              <w:rPr>
                <w:sz w:val="20"/>
                <w:szCs w:val="20"/>
              </w:rPr>
            </w:pPr>
          </w:p>
        </w:tc>
      </w:tr>
      <w:tr w:rsidR="00CB4516" w:rsidRPr="004D1C7C" w:rsidTr="000711C5">
        <w:tc>
          <w:tcPr>
            <w:tcW w:w="720" w:type="dxa"/>
          </w:tcPr>
          <w:p w:rsidR="00CB4516" w:rsidRPr="004D1C7C" w:rsidRDefault="00CB4516" w:rsidP="00CB4516">
            <w:pPr>
              <w:jc w:val="center"/>
              <w:rPr>
                <w:sz w:val="20"/>
              </w:rPr>
            </w:pPr>
          </w:p>
        </w:tc>
        <w:tc>
          <w:tcPr>
            <w:tcW w:w="6084" w:type="dxa"/>
          </w:tcPr>
          <w:p w:rsidR="00CB4516" w:rsidRPr="00095E26" w:rsidRDefault="00CB4516" w:rsidP="00CB4516">
            <w:pPr>
              <w:autoSpaceDE w:val="0"/>
              <w:autoSpaceDN w:val="0"/>
              <w:adjustRightInd w:val="0"/>
              <w:spacing w:line="252" w:lineRule="exact"/>
              <w:rPr>
                <w:sz w:val="20"/>
                <w:szCs w:val="20"/>
              </w:rPr>
            </w:pPr>
            <w:r w:rsidRPr="00095E26">
              <w:rPr>
                <w:sz w:val="20"/>
                <w:szCs w:val="20"/>
              </w:rPr>
              <w:t>Тема 1. Понятие о чрезвычайных ситуациях, их классификация и краткая характеристика. Система защиты от чрезвычайных ситуаций</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 xml:space="preserve">Определение понятия «чрезвычайная ситуация». </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 xml:space="preserve">Классификация </w:t>
            </w:r>
            <w:r>
              <w:rPr>
                <w:sz w:val="20"/>
                <w:szCs w:val="20"/>
              </w:rPr>
              <w:t>ЧС</w:t>
            </w:r>
            <w:r w:rsidRPr="00EA2DA3">
              <w:rPr>
                <w:sz w:val="20"/>
                <w:szCs w:val="20"/>
              </w:rPr>
              <w:t xml:space="preserve"> природного и техногенного характера</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 xml:space="preserve">Государственная система предупреждения и ликвидации </w:t>
            </w:r>
            <w:r>
              <w:rPr>
                <w:sz w:val="20"/>
                <w:szCs w:val="20"/>
              </w:rPr>
              <w:t xml:space="preserve">ЧС </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 xml:space="preserve">Оповещение граждан о </w:t>
            </w:r>
            <w:r>
              <w:rPr>
                <w:sz w:val="20"/>
                <w:szCs w:val="20"/>
              </w:rPr>
              <w:t>ЧС</w:t>
            </w:r>
            <w:r w:rsidRPr="00EA2DA3">
              <w:rPr>
                <w:sz w:val="20"/>
                <w:szCs w:val="20"/>
              </w:rPr>
              <w:t>. Технические средства оповещения</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Типы используемых сигналов оповещения о ЧС</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Порядок действий работников организаций и населения в ЧС</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Законодательство Республики Беларусь в области защиты населения и территорий от ЧС</w:t>
            </w:r>
          </w:p>
          <w:p w:rsidR="00CB4516" w:rsidRPr="00EA2DA3" w:rsidRDefault="00CB4516" w:rsidP="000A4711">
            <w:pPr>
              <w:numPr>
                <w:ilvl w:val="0"/>
                <w:numId w:val="2"/>
              </w:numPr>
              <w:tabs>
                <w:tab w:val="left" w:pos="192"/>
              </w:tabs>
              <w:autoSpaceDE w:val="0"/>
              <w:autoSpaceDN w:val="0"/>
              <w:adjustRightInd w:val="0"/>
              <w:spacing w:line="252" w:lineRule="exact"/>
              <w:ind w:left="0" w:firstLine="12"/>
              <w:rPr>
                <w:sz w:val="20"/>
                <w:szCs w:val="20"/>
              </w:rPr>
            </w:pPr>
            <w:r w:rsidRPr="00EA2DA3">
              <w:rPr>
                <w:sz w:val="20"/>
                <w:szCs w:val="20"/>
              </w:rPr>
              <w:t>Административная и уголовная ответственность за нарушение законодательства.</w:t>
            </w:r>
          </w:p>
          <w:p w:rsidR="00CB4516" w:rsidRPr="00095E26" w:rsidRDefault="00CB4516" w:rsidP="00CB4516">
            <w:pPr>
              <w:autoSpaceDE w:val="0"/>
              <w:autoSpaceDN w:val="0"/>
              <w:adjustRightInd w:val="0"/>
              <w:rPr>
                <w:b/>
                <w:bCs/>
                <w:sz w:val="20"/>
                <w:szCs w:val="20"/>
              </w:rPr>
            </w:pP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2</w:t>
            </w: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w:t>
            </w: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w:t>
            </w:r>
          </w:p>
        </w:tc>
        <w:tc>
          <w:tcPr>
            <w:tcW w:w="1517" w:type="dxa"/>
            <w:tcBorders>
              <w:bottom w:val="nil"/>
            </w:tcBorders>
          </w:tcPr>
          <w:p w:rsidR="00CB4516" w:rsidRPr="00CB4516" w:rsidRDefault="00CB4516" w:rsidP="00CB4516">
            <w:pPr>
              <w:jc w:val="center"/>
              <w:rPr>
                <w:sz w:val="20"/>
                <w:szCs w:val="20"/>
              </w:rPr>
            </w:pPr>
            <w:r w:rsidRPr="00CB4516">
              <w:rPr>
                <w:sz w:val="20"/>
                <w:szCs w:val="20"/>
              </w:rPr>
              <w:t>Курс лекций, таблицы, плакаты</w:t>
            </w:r>
          </w:p>
        </w:tc>
        <w:tc>
          <w:tcPr>
            <w:tcW w:w="1339" w:type="dxa"/>
            <w:tcBorders>
              <w:bottom w:val="nil"/>
            </w:tcBorders>
          </w:tcPr>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1</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CB4516" w:rsidRPr="00CB4516" w:rsidRDefault="00CB4516" w:rsidP="00CB4516">
            <w:pPr>
              <w:jc w:val="center"/>
              <w:rPr>
                <w:sz w:val="20"/>
                <w:szCs w:val="20"/>
                <w:lang w:val="en-US"/>
              </w:rPr>
            </w:pPr>
          </w:p>
        </w:tc>
        <w:tc>
          <w:tcPr>
            <w:tcW w:w="1417" w:type="dxa"/>
            <w:tcBorders>
              <w:bottom w:val="nil"/>
            </w:tcBorders>
          </w:tcPr>
          <w:p w:rsidR="00CB4516" w:rsidRPr="00CB4516" w:rsidRDefault="00CB4516" w:rsidP="00CB4516">
            <w:pPr>
              <w:ind w:left="-108"/>
              <w:jc w:val="center"/>
              <w:rPr>
                <w:sz w:val="20"/>
                <w:szCs w:val="20"/>
              </w:rPr>
            </w:pPr>
            <w:r w:rsidRPr="00CB4516">
              <w:rPr>
                <w:sz w:val="20"/>
                <w:szCs w:val="20"/>
              </w:rPr>
              <w:t>Опрос на практических занятиях</w:t>
            </w:r>
          </w:p>
        </w:tc>
      </w:tr>
      <w:tr w:rsidR="00CB4516" w:rsidRPr="004D1C7C" w:rsidTr="00822768">
        <w:tc>
          <w:tcPr>
            <w:tcW w:w="720" w:type="dxa"/>
          </w:tcPr>
          <w:p w:rsidR="00CB4516" w:rsidRPr="004D1C7C" w:rsidRDefault="00CB4516" w:rsidP="00CB4516">
            <w:pPr>
              <w:jc w:val="center"/>
              <w:rPr>
                <w:sz w:val="20"/>
              </w:rPr>
            </w:pPr>
          </w:p>
        </w:tc>
        <w:tc>
          <w:tcPr>
            <w:tcW w:w="6084" w:type="dxa"/>
          </w:tcPr>
          <w:p w:rsidR="00CB4516" w:rsidRPr="00EA2DA3" w:rsidRDefault="00CB4516" w:rsidP="00CB4516">
            <w:pPr>
              <w:autoSpaceDE w:val="0"/>
              <w:autoSpaceDN w:val="0"/>
              <w:adjustRightInd w:val="0"/>
              <w:spacing w:line="252" w:lineRule="exact"/>
              <w:rPr>
                <w:bCs/>
                <w:sz w:val="20"/>
                <w:szCs w:val="20"/>
              </w:rPr>
            </w:pPr>
            <w:r w:rsidRPr="00EA2DA3">
              <w:rPr>
                <w:bCs/>
                <w:sz w:val="20"/>
                <w:szCs w:val="20"/>
              </w:rPr>
              <w:t xml:space="preserve">Тема 2. Подготовка населения в области защиты от </w:t>
            </w:r>
            <w:r>
              <w:rPr>
                <w:bCs/>
                <w:sz w:val="20"/>
                <w:szCs w:val="20"/>
              </w:rPr>
              <w:t>ЧС</w:t>
            </w:r>
            <w:r w:rsidRPr="00EA2DA3">
              <w:rPr>
                <w:bCs/>
                <w:sz w:val="20"/>
                <w:szCs w:val="20"/>
              </w:rPr>
              <w:t xml:space="preserve"> природного характера и техногенного характера </w:t>
            </w:r>
          </w:p>
          <w:p w:rsidR="00CB4516" w:rsidRDefault="00CB4516" w:rsidP="000A4711">
            <w:pPr>
              <w:numPr>
                <w:ilvl w:val="0"/>
                <w:numId w:val="3"/>
              </w:numPr>
              <w:tabs>
                <w:tab w:val="left" w:pos="192"/>
              </w:tabs>
              <w:autoSpaceDE w:val="0"/>
              <w:autoSpaceDN w:val="0"/>
              <w:adjustRightInd w:val="0"/>
              <w:spacing w:line="252" w:lineRule="exact"/>
              <w:ind w:left="0" w:firstLine="12"/>
              <w:rPr>
                <w:sz w:val="20"/>
                <w:szCs w:val="20"/>
              </w:rPr>
            </w:pPr>
            <w:r w:rsidRPr="00EA2DA3">
              <w:rPr>
                <w:sz w:val="20"/>
                <w:szCs w:val="20"/>
              </w:rPr>
              <w:t xml:space="preserve">Права и обязанности граждан в области защиты от </w:t>
            </w:r>
            <w:r>
              <w:rPr>
                <w:sz w:val="20"/>
                <w:szCs w:val="20"/>
              </w:rPr>
              <w:t>ЧС</w:t>
            </w:r>
          </w:p>
          <w:p w:rsidR="00CB4516" w:rsidRDefault="00CB4516" w:rsidP="000A4711">
            <w:pPr>
              <w:numPr>
                <w:ilvl w:val="0"/>
                <w:numId w:val="3"/>
              </w:numPr>
              <w:tabs>
                <w:tab w:val="left" w:pos="192"/>
              </w:tabs>
              <w:autoSpaceDE w:val="0"/>
              <w:autoSpaceDN w:val="0"/>
              <w:adjustRightInd w:val="0"/>
              <w:spacing w:line="252" w:lineRule="exact"/>
              <w:ind w:left="0" w:firstLine="12"/>
              <w:rPr>
                <w:sz w:val="20"/>
                <w:szCs w:val="20"/>
              </w:rPr>
            </w:pPr>
            <w:r w:rsidRPr="00EA2DA3">
              <w:rPr>
                <w:sz w:val="20"/>
                <w:szCs w:val="20"/>
              </w:rPr>
              <w:t xml:space="preserve">Классификация </w:t>
            </w:r>
            <w:r>
              <w:rPr>
                <w:sz w:val="20"/>
                <w:szCs w:val="20"/>
              </w:rPr>
              <w:t xml:space="preserve">ЧС </w:t>
            </w:r>
            <w:r w:rsidRPr="00EA2DA3">
              <w:rPr>
                <w:sz w:val="20"/>
                <w:szCs w:val="20"/>
              </w:rPr>
              <w:t xml:space="preserve">природного характера по происхождению, их </w:t>
            </w:r>
            <w:r w:rsidRPr="00EA2DA3">
              <w:rPr>
                <w:sz w:val="20"/>
                <w:szCs w:val="20"/>
              </w:rPr>
              <w:lastRenderedPageBreak/>
              <w:t xml:space="preserve">источники, причины возникновения, краткая характеристика. </w:t>
            </w:r>
          </w:p>
          <w:p w:rsidR="00CB4516" w:rsidRDefault="00CB4516" w:rsidP="000A4711">
            <w:pPr>
              <w:numPr>
                <w:ilvl w:val="0"/>
                <w:numId w:val="3"/>
              </w:numPr>
              <w:tabs>
                <w:tab w:val="left" w:pos="192"/>
              </w:tabs>
              <w:autoSpaceDE w:val="0"/>
              <w:autoSpaceDN w:val="0"/>
              <w:adjustRightInd w:val="0"/>
              <w:spacing w:line="252" w:lineRule="exact"/>
              <w:ind w:left="0" w:firstLine="12"/>
              <w:rPr>
                <w:sz w:val="20"/>
                <w:szCs w:val="20"/>
              </w:rPr>
            </w:pPr>
            <w:r>
              <w:rPr>
                <w:sz w:val="20"/>
                <w:szCs w:val="20"/>
              </w:rPr>
              <w:t>ЧС</w:t>
            </w:r>
            <w:r w:rsidRPr="00EA2DA3">
              <w:rPr>
                <w:sz w:val="20"/>
                <w:szCs w:val="20"/>
              </w:rPr>
              <w:t xml:space="preserve"> природного характера в Республике Беларусь. </w:t>
            </w:r>
          </w:p>
          <w:p w:rsidR="00CB4516" w:rsidRDefault="00CB4516" w:rsidP="000A4711">
            <w:pPr>
              <w:numPr>
                <w:ilvl w:val="0"/>
                <w:numId w:val="3"/>
              </w:numPr>
              <w:tabs>
                <w:tab w:val="left" w:pos="192"/>
              </w:tabs>
              <w:autoSpaceDE w:val="0"/>
              <w:autoSpaceDN w:val="0"/>
              <w:adjustRightInd w:val="0"/>
              <w:spacing w:line="252" w:lineRule="exact"/>
              <w:ind w:left="0" w:firstLine="12"/>
              <w:rPr>
                <w:sz w:val="20"/>
                <w:szCs w:val="20"/>
              </w:rPr>
            </w:pPr>
            <w:r w:rsidRPr="00EA2DA3">
              <w:rPr>
                <w:sz w:val="20"/>
                <w:szCs w:val="20"/>
              </w:rPr>
              <w:t xml:space="preserve">Опасные факторы </w:t>
            </w:r>
            <w:r>
              <w:rPr>
                <w:sz w:val="20"/>
                <w:szCs w:val="20"/>
              </w:rPr>
              <w:t>ЧС</w:t>
            </w:r>
            <w:r w:rsidRPr="00EA2DA3">
              <w:rPr>
                <w:sz w:val="20"/>
                <w:szCs w:val="20"/>
              </w:rPr>
              <w:t xml:space="preserve"> природного характера. </w:t>
            </w:r>
          </w:p>
          <w:p w:rsidR="00CB4516" w:rsidRPr="00EA2DA3" w:rsidRDefault="00CB4516" w:rsidP="000A4711">
            <w:pPr>
              <w:numPr>
                <w:ilvl w:val="0"/>
                <w:numId w:val="3"/>
              </w:numPr>
              <w:tabs>
                <w:tab w:val="left" w:pos="192"/>
              </w:tabs>
              <w:autoSpaceDE w:val="0"/>
              <w:autoSpaceDN w:val="0"/>
              <w:adjustRightInd w:val="0"/>
              <w:spacing w:line="252" w:lineRule="exact"/>
              <w:ind w:left="0" w:firstLine="12"/>
              <w:rPr>
                <w:sz w:val="20"/>
                <w:szCs w:val="20"/>
              </w:rPr>
            </w:pPr>
            <w:r w:rsidRPr="00EA2DA3">
              <w:rPr>
                <w:sz w:val="20"/>
                <w:szCs w:val="20"/>
              </w:rPr>
              <w:t xml:space="preserve">Рекомендации по действиям граждан при угрозе и возникновении </w:t>
            </w:r>
            <w:r>
              <w:rPr>
                <w:sz w:val="20"/>
                <w:szCs w:val="20"/>
              </w:rPr>
              <w:t>ЧС</w:t>
            </w:r>
            <w:r w:rsidRPr="00EA2DA3">
              <w:rPr>
                <w:sz w:val="20"/>
                <w:szCs w:val="20"/>
              </w:rPr>
              <w:t xml:space="preserve"> природного характера.</w:t>
            </w:r>
          </w:p>
          <w:p w:rsidR="00CB4516" w:rsidRPr="00095E26" w:rsidRDefault="00CB4516" w:rsidP="00CB4516">
            <w:pPr>
              <w:autoSpaceDE w:val="0"/>
              <w:autoSpaceDN w:val="0"/>
              <w:adjustRightInd w:val="0"/>
              <w:spacing w:line="252" w:lineRule="exact"/>
              <w:rPr>
                <w:sz w:val="20"/>
                <w:szCs w:val="20"/>
              </w:rPr>
            </w:pPr>
          </w:p>
        </w:tc>
        <w:tc>
          <w:tcPr>
            <w:tcW w:w="1080" w:type="dxa"/>
          </w:tcPr>
          <w:p w:rsidR="00CB4516" w:rsidRPr="00A3062C" w:rsidRDefault="00A807D3" w:rsidP="00CB4516">
            <w:pPr>
              <w:autoSpaceDE w:val="0"/>
              <w:autoSpaceDN w:val="0"/>
              <w:adjustRightInd w:val="0"/>
              <w:jc w:val="center"/>
              <w:rPr>
                <w:sz w:val="20"/>
                <w:szCs w:val="20"/>
              </w:rPr>
            </w:pPr>
            <w:r>
              <w:rPr>
                <w:sz w:val="20"/>
                <w:szCs w:val="20"/>
              </w:rPr>
              <w:lastRenderedPageBreak/>
              <w:t>2</w:t>
            </w: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2</w:t>
            </w: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w:t>
            </w:r>
          </w:p>
        </w:tc>
        <w:tc>
          <w:tcPr>
            <w:tcW w:w="1517" w:type="dxa"/>
          </w:tcPr>
          <w:p w:rsidR="00CB4516" w:rsidRPr="00CB4516" w:rsidRDefault="00CB4516" w:rsidP="00CB4516">
            <w:pPr>
              <w:jc w:val="center"/>
              <w:rPr>
                <w:sz w:val="20"/>
                <w:szCs w:val="20"/>
              </w:rPr>
            </w:pPr>
            <w:r w:rsidRPr="00CB4516">
              <w:rPr>
                <w:sz w:val="20"/>
                <w:szCs w:val="20"/>
              </w:rPr>
              <w:t>Курс лекций, таблицы, плакаты</w:t>
            </w:r>
          </w:p>
        </w:tc>
        <w:tc>
          <w:tcPr>
            <w:tcW w:w="1339" w:type="dxa"/>
          </w:tcPr>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1</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[16]</w:t>
            </w:r>
          </w:p>
          <w:p w:rsidR="00CB4516" w:rsidRPr="00CB4516" w:rsidRDefault="00CB4516" w:rsidP="00CB4516">
            <w:pPr>
              <w:jc w:val="center"/>
              <w:rPr>
                <w:sz w:val="20"/>
                <w:szCs w:val="20"/>
                <w:lang w:val="en-US"/>
              </w:rPr>
            </w:pPr>
          </w:p>
        </w:tc>
        <w:tc>
          <w:tcPr>
            <w:tcW w:w="1417" w:type="dxa"/>
          </w:tcPr>
          <w:p w:rsidR="00CB4516" w:rsidRPr="00CB4516" w:rsidRDefault="00CB4516" w:rsidP="00CB4516">
            <w:pPr>
              <w:rPr>
                <w:sz w:val="20"/>
                <w:szCs w:val="20"/>
              </w:rPr>
            </w:pPr>
          </w:p>
        </w:tc>
      </w:tr>
      <w:tr w:rsidR="00CB4516" w:rsidRPr="004D1C7C" w:rsidTr="00822768">
        <w:tc>
          <w:tcPr>
            <w:tcW w:w="720" w:type="dxa"/>
          </w:tcPr>
          <w:p w:rsidR="00CB4516" w:rsidRPr="004D1C7C" w:rsidRDefault="00CB4516" w:rsidP="00CB4516">
            <w:pPr>
              <w:jc w:val="center"/>
              <w:rPr>
                <w:sz w:val="20"/>
              </w:rPr>
            </w:pPr>
            <w:r>
              <w:rPr>
                <w:b/>
                <w:bCs/>
                <w:sz w:val="20"/>
                <w:szCs w:val="20"/>
              </w:rPr>
              <w:lastRenderedPageBreak/>
              <w:t>М-2</w:t>
            </w:r>
          </w:p>
        </w:tc>
        <w:tc>
          <w:tcPr>
            <w:tcW w:w="6084" w:type="dxa"/>
          </w:tcPr>
          <w:p w:rsidR="00CB4516" w:rsidRPr="0057270D" w:rsidRDefault="00CB4516" w:rsidP="00CB4516">
            <w:pPr>
              <w:autoSpaceDE w:val="0"/>
              <w:autoSpaceDN w:val="0"/>
              <w:adjustRightInd w:val="0"/>
              <w:spacing w:line="252" w:lineRule="exact"/>
              <w:rPr>
                <w:b/>
                <w:bCs/>
                <w:sz w:val="20"/>
                <w:szCs w:val="20"/>
              </w:rPr>
            </w:pPr>
            <w:r w:rsidRPr="0057270D">
              <w:rPr>
                <w:b/>
                <w:bCs/>
                <w:sz w:val="20"/>
                <w:szCs w:val="20"/>
              </w:rPr>
              <w:t>Пожарная безопасность</w:t>
            </w:r>
          </w:p>
          <w:p w:rsidR="00CB4516" w:rsidRPr="00EA2DA3" w:rsidRDefault="00CB4516" w:rsidP="00CB4516">
            <w:pPr>
              <w:autoSpaceDE w:val="0"/>
              <w:autoSpaceDN w:val="0"/>
              <w:adjustRightInd w:val="0"/>
              <w:spacing w:line="252" w:lineRule="exact"/>
              <w:rPr>
                <w:bCs/>
                <w:sz w:val="20"/>
                <w:szCs w:val="20"/>
              </w:rPr>
            </w:pPr>
          </w:p>
        </w:tc>
        <w:tc>
          <w:tcPr>
            <w:tcW w:w="1080" w:type="dxa"/>
          </w:tcPr>
          <w:p w:rsidR="00CB4516" w:rsidRPr="002B2174" w:rsidRDefault="001E07D6" w:rsidP="00CB4516">
            <w:pPr>
              <w:autoSpaceDE w:val="0"/>
              <w:autoSpaceDN w:val="0"/>
              <w:adjustRightInd w:val="0"/>
              <w:jc w:val="center"/>
              <w:rPr>
                <w:b/>
                <w:sz w:val="20"/>
                <w:szCs w:val="20"/>
              </w:rPr>
            </w:pPr>
            <w:r>
              <w:rPr>
                <w:b/>
                <w:sz w:val="20"/>
                <w:szCs w:val="20"/>
              </w:rPr>
              <w:t>2</w:t>
            </w:r>
          </w:p>
        </w:tc>
        <w:tc>
          <w:tcPr>
            <w:tcW w:w="1080" w:type="dxa"/>
          </w:tcPr>
          <w:p w:rsidR="00CB4516" w:rsidRPr="002B2174" w:rsidRDefault="00CB4516" w:rsidP="00CB4516">
            <w:pPr>
              <w:autoSpaceDE w:val="0"/>
              <w:autoSpaceDN w:val="0"/>
              <w:adjustRightInd w:val="0"/>
              <w:jc w:val="center"/>
              <w:rPr>
                <w:b/>
                <w:sz w:val="20"/>
                <w:szCs w:val="20"/>
              </w:rPr>
            </w:pPr>
            <w:r>
              <w:rPr>
                <w:b/>
                <w:sz w:val="20"/>
                <w:szCs w:val="20"/>
              </w:rPr>
              <w:t>2</w:t>
            </w:r>
          </w:p>
        </w:tc>
        <w:tc>
          <w:tcPr>
            <w:tcW w:w="1080" w:type="dxa"/>
          </w:tcPr>
          <w:p w:rsidR="00CB4516" w:rsidRPr="002B2174" w:rsidRDefault="00CB4516" w:rsidP="00CB4516">
            <w:pPr>
              <w:autoSpaceDE w:val="0"/>
              <w:autoSpaceDN w:val="0"/>
              <w:adjustRightInd w:val="0"/>
              <w:jc w:val="center"/>
              <w:rPr>
                <w:b/>
                <w:sz w:val="20"/>
                <w:szCs w:val="20"/>
              </w:rPr>
            </w:pPr>
            <w:r>
              <w:rPr>
                <w:b/>
                <w:sz w:val="20"/>
                <w:szCs w:val="20"/>
              </w:rPr>
              <w:t>-</w:t>
            </w:r>
          </w:p>
        </w:tc>
        <w:tc>
          <w:tcPr>
            <w:tcW w:w="1517" w:type="dxa"/>
          </w:tcPr>
          <w:p w:rsidR="00CB4516" w:rsidRPr="00CB4516" w:rsidRDefault="00CB4516" w:rsidP="00CB4516">
            <w:pPr>
              <w:jc w:val="center"/>
              <w:rPr>
                <w:sz w:val="20"/>
                <w:szCs w:val="20"/>
              </w:rPr>
            </w:pPr>
          </w:p>
        </w:tc>
        <w:tc>
          <w:tcPr>
            <w:tcW w:w="1339" w:type="dxa"/>
          </w:tcPr>
          <w:p w:rsidR="00CB4516" w:rsidRPr="00CB4516" w:rsidRDefault="00CB4516" w:rsidP="00CB4516">
            <w:pPr>
              <w:jc w:val="center"/>
              <w:rPr>
                <w:sz w:val="20"/>
                <w:szCs w:val="20"/>
                <w:lang w:val="en-US"/>
              </w:rPr>
            </w:pPr>
          </w:p>
        </w:tc>
        <w:tc>
          <w:tcPr>
            <w:tcW w:w="1417" w:type="dxa"/>
          </w:tcPr>
          <w:p w:rsidR="00CB4516" w:rsidRPr="00CB4516" w:rsidRDefault="00CB4516" w:rsidP="00CB4516">
            <w:pPr>
              <w:rPr>
                <w:sz w:val="20"/>
                <w:szCs w:val="20"/>
              </w:rPr>
            </w:pPr>
          </w:p>
        </w:tc>
      </w:tr>
      <w:tr w:rsidR="00CB4516" w:rsidRPr="004D1C7C" w:rsidTr="00822768">
        <w:tc>
          <w:tcPr>
            <w:tcW w:w="720" w:type="dxa"/>
          </w:tcPr>
          <w:p w:rsidR="00CB4516" w:rsidRPr="004D1C7C" w:rsidRDefault="00CB4516" w:rsidP="00CB4516">
            <w:pPr>
              <w:jc w:val="center"/>
              <w:rPr>
                <w:sz w:val="20"/>
              </w:rPr>
            </w:pPr>
          </w:p>
        </w:tc>
        <w:tc>
          <w:tcPr>
            <w:tcW w:w="6084" w:type="dxa"/>
          </w:tcPr>
          <w:p w:rsidR="00CB4516" w:rsidRPr="0057270D" w:rsidRDefault="00CB4516" w:rsidP="00CB4516">
            <w:pPr>
              <w:autoSpaceDE w:val="0"/>
              <w:autoSpaceDN w:val="0"/>
              <w:adjustRightInd w:val="0"/>
              <w:spacing w:line="252" w:lineRule="exact"/>
              <w:rPr>
                <w:bCs/>
                <w:sz w:val="20"/>
                <w:szCs w:val="20"/>
              </w:rPr>
            </w:pPr>
            <w:r w:rsidRPr="0057270D">
              <w:rPr>
                <w:bCs/>
                <w:sz w:val="20"/>
                <w:szCs w:val="20"/>
              </w:rPr>
              <w:t xml:space="preserve">Тема 3. Обеспечение пожарной безопасности на объектах </w:t>
            </w:r>
            <w:r w:rsidRPr="0057270D">
              <w:rPr>
                <w:bCs/>
                <w:sz w:val="20"/>
                <w:szCs w:val="20"/>
              </w:rPr>
              <w:br/>
              <w:t xml:space="preserve">производственного и гражданского назначения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 xml:space="preserve">Определение термина «пожарная безопасность».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 xml:space="preserve">Законодательство Республики Беларусь в области пожарной безопасности.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 xml:space="preserve">Системы обеспечения пожарной </w:t>
            </w:r>
            <w:r>
              <w:rPr>
                <w:sz w:val="20"/>
                <w:szCs w:val="20"/>
              </w:rPr>
              <w:t xml:space="preserve">и взрывной </w:t>
            </w:r>
            <w:r w:rsidRPr="0057270D">
              <w:rPr>
                <w:sz w:val="20"/>
                <w:szCs w:val="20"/>
              </w:rPr>
              <w:t xml:space="preserve">безопасности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 xml:space="preserve">Обязанности руководителей, работников организаций и граждан в области пожарной безопасности.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 xml:space="preserve">Планирование противопожарных мероприятий.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 xml:space="preserve">Обеспечение пожарной безопасности при эксплуатации бытовых электроприборов.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 xml:space="preserve">Предупреждение пожара и взрыва при эксплуатации бытового газового оборудования. </w:t>
            </w:r>
          </w:p>
          <w:p w:rsidR="00CB4516" w:rsidRPr="0057270D" w:rsidRDefault="00CB4516" w:rsidP="000A4711">
            <w:pPr>
              <w:numPr>
                <w:ilvl w:val="0"/>
                <w:numId w:val="4"/>
              </w:numPr>
              <w:tabs>
                <w:tab w:val="left" w:pos="192"/>
              </w:tabs>
              <w:autoSpaceDE w:val="0"/>
              <w:autoSpaceDN w:val="0"/>
              <w:adjustRightInd w:val="0"/>
              <w:spacing w:line="252" w:lineRule="exact"/>
              <w:ind w:left="23" w:firstLine="12"/>
              <w:rPr>
                <w:sz w:val="20"/>
                <w:szCs w:val="20"/>
              </w:rPr>
            </w:pPr>
            <w:r w:rsidRPr="0057270D">
              <w:rPr>
                <w:sz w:val="20"/>
                <w:szCs w:val="20"/>
              </w:rPr>
              <w:t>Административная и уголовная ответственность за нарушение законодательства в области пожарной безопасности.</w:t>
            </w:r>
          </w:p>
          <w:p w:rsidR="00CB4516" w:rsidRPr="0057270D" w:rsidRDefault="00CB4516" w:rsidP="00CB4516">
            <w:pPr>
              <w:autoSpaceDE w:val="0"/>
              <w:autoSpaceDN w:val="0"/>
              <w:adjustRightInd w:val="0"/>
              <w:spacing w:line="252" w:lineRule="exact"/>
              <w:rPr>
                <w:b/>
                <w:bCs/>
                <w:sz w:val="20"/>
                <w:szCs w:val="20"/>
              </w:rPr>
            </w:pP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2</w:t>
            </w:r>
          </w:p>
        </w:tc>
        <w:tc>
          <w:tcPr>
            <w:tcW w:w="1080" w:type="dxa"/>
          </w:tcPr>
          <w:p w:rsidR="00CB4516" w:rsidRPr="00A3062C" w:rsidRDefault="001E07D6" w:rsidP="00CB4516">
            <w:pPr>
              <w:autoSpaceDE w:val="0"/>
              <w:autoSpaceDN w:val="0"/>
              <w:adjustRightInd w:val="0"/>
              <w:jc w:val="center"/>
              <w:rPr>
                <w:sz w:val="20"/>
                <w:szCs w:val="20"/>
              </w:rPr>
            </w:pPr>
            <w:r>
              <w:rPr>
                <w:sz w:val="20"/>
                <w:szCs w:val="20"/>
              </w:rPr>
              <w:t>-</w:t>
            </w:r>
          </w:p>
        </w:tc>
        <w:tc>
          <w:tcPr>
            <w:tcW w:w="1080" w:type="dxa"/>
          </w:tcPr>
          <w:p w:rsidR="00CB4516" w:rsidRPr="00A3062C" w:rsidRDefault="001E07D6" w:rsidP="00CB4516">
            <w:pPr>
              <w:autoSpaceDE w:val="0"/>
              <w:autoSpaceDN w:val="0"/>
              <w:adjustRightInd w:val="0"/>
              <w:jc w:val="center"/>
              <w:rPr>
                <w:sz w:val="20"/>
                <w:szCs w:val="20"/>
              </w:rPr>
            </w:pPr>
            <w:r>
              <w:rPr>
                <w:sz w:val="20"/>
                <w:szCs w:val="20"/>
              </w:rPr>
              <w:t>-</w:t>
            </w:r>
          </w:p>
        </w:tc>
        <w:tc>
          <w:tcPr>
            <w:tcW w:w="1517" w:type="dxa"/>
          </w:tcPr>
          <w:p w:rsidR="00CB4516" w:rsidRPr="00CB4516" w:rsidRDefault="00CB4516" w:rsidP="00CB4516">
            <w:pPr>
              <w:jc w:val="center"/>
              <w:rPr>
                <w:sz w:val="20"/>
                <w:szCs w:val="20"/>
              </w:rPr>
            </w:pPr>
            <w:r w:rsidRPr="00CB4516">
              <w:rPr>
                <w:sz w:val="20"/>
                <w:szCs w:val="20"/>
              </w:rPr>
              <w:t>Курс лекций, таблицы, плакаты</w:t>
            </w:r>
          </w:p>
        </w:tc>
        <w:tc>
          <w:tcPr>
            <w:tcW w:w="1339" w:type="dxa"/>
          </w:tcPr>
          <w:p w:rsidR="00CB4516" w:rsidRPr="00CB4516" w:rsidRDefault="00CB4516" w:rsidP="00CB4516">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[16]</w:t>
            </w:r>
          </w:p>
          <w:p w:rsidR="00CB4516" w:rsidRPr="00CB4516" w:rsidRDefault="00CB4516" w:rsidP="00CB4516">
            <w:pPr>
              <w:jc w:val="center"/>
              <w:rPr>
                <w:sz w:val="20"/>
                <w:szCs w:val="20"/>
                <w:lang w:val="en-US"/>
              </w:rPr>
            </w:pPr>
          </w:p>
        </w:tc>
        <w:tc>
          <w:tcPr>
            <w:tcW w:w="1417" w:type="dxa"/>
          </w:tcPr>
          <w:p w:rsidR="00CB4516" w:rsidRPr="00CB4516" w:rsidRDefault="00CB4516" w:rsidP="00CB4516">
            <w:pPr>
              <w:rPr>
                <w:sz w:val="20"/>
                <w:szCs w:val="20"/>
              </w:rPr>
            </w:pPr>
            <w:r w:rsidRPr="00CB4516">
              <w:rPr>
                <w:sz w:val="20"/>
                <w:szCs w:val="20"/>
              </w:rPr>
              <w:t>Опрос на практических занятиях</w:t>
            </w:r>
          </w:p>
        </w:tc>
      </w:tr>
      <w:tr w:rsidR="00CB4516" w:rsidRPr="004D1C7C" w:rsidTr="00822768">
        <w:tc>
          <w:tcPr>
            <w:tcW w:w="720" w:type="dxa"/>
          </w:tcPr>
          <w:p w:rsidR="00CB4516" w:rsidRPr="004D1C7C" w:rsidRDefault="00CB4516" w:rsidP="00CB4516">
            <w:pPr>
              <w:jc w:val="center"/>
              <w:rPr>
                <w:sz w:val="20"/>
              </w:rPr>
            </w:pPr>
          </w:p>
        </w:tc>
        <w:tc>
          <w:tcPr>
            <w:tcW w:w="6084" w:type="dxa"/>
          </w:tcPr>
          <w:p w:rsidR="00CB4516" w:rsidRPr="0057270D" w:rsidRDefault="00CB4516" w:rsidP="00CB4516">
            <w:pPr>
              <w:autoSpaceDE w:val="0"/>
              <w:autoSpaceDN w:val="0"/>
              <w:adjustRightInd w:val="0"/>
              <w:spacing w:line="252" w:lineRule="exact"/>
              <w:rPr>
                <w:bCs/>
                <w:sz w:val="20"/>
                <w:szCs w:val="20"/>
              </w:rPr>
            </w:pPr>
            <w:r w:rsidRPr="0057270D">
              <w:rPr>
                <w:bCs/>
                <w:sz w:val="20"/>
                <w:szCs w:val="20"/>
              </w:rPr>
              <w:t>Тема 4. Обеспечение безопасности и порядок действий граждан при пожарах в зданиях</w:t>
            </w:r>
          </w:p>
          <w:p w:rsidR="00CB4516" w:rsidRPr="0057270D"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Основные причины возникновения пожаров</w:t>
            </w:r>
          </w:p>
          <w:p w:rsidR="00CB4516" w:rsidRPr="0057270D"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Опасные факторы пожара. Токсичные продукты горения.</w:t>
            </w:r>
          </w:p>
          <w:p w:rsidR="00CB4516" w:rsidRPr="0057270D"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Порядок действий руководителей, должностных лиц, работников и граждан при возникновении пожара</w:t>
            </w:r>
          </w:p>
          <w:p w:rsidR="00CB4516" w:rsidRPr="0057270D"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Особенности поведения при пожаре в многоэтажных зданиях</w:t>
            </w:r>
          </w:p>
          <w:p w:rsidR="00CB4516" w:rsidRPr="0057270D"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Первичные средства пожаротушения. Назначение технических сре</w:t>
            </w:r>
            <w:proofErr w:type="gramStart"/>
            <w:r w:rsidRPr="0057270D">
              <w:rPr>
                <w:sz w:val="20"/>
                <w:szCs w:val="20"/>
              </w:rPr>
              <w:t>дств пр</w:t>
            </w:r>
            <w:proofErr w:type="gramEnd"/>
            <w:r w:rsidRPr="0057270D">
              <w:rPr>
                <w:sz w:val="20"/>
                <w:szCs w:val="20"/>
              </w:rPr>
              <w:t xml:space="preserve">отивопожарной защиты. </w:t>
            </w:r>
          </w:p>
          <w:p w:rsidR="00CB4516" w:rsidRPr="0057270D"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Правила эвакуации людей при пожаре.</w:t>
            </w:r>
          </w:p>
          <w:p w:rsidR="00CB4516" w:rsidRPr="0057270D"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 xml:space="preserve">Меры безопасности при нахождении в задымленных помещениях. </w:t>
            </w:r>
          </w:p>
          <w:p w:rsidR="00CB4516" w:rsidRDefault="00CB4516" w:rsidP="000A4711">
            <w:pPr>
              <w:numPr>
                <w:ilvl w:val="0"/>
                <w:numId w:val="5"/>
              </w:numPr>
              <w:tabs>
                <w:tab w:val="left" w:pos="192"/>
              </w:tabs>
              <w:autoSpaceDE w:val="0"/>
              <w:autoSpaceDN w:val="0"/>
              <w:adjustRightInd w:val="0"/>
              <w:spacing w:line="252" w:lineRule="exact"/>
              <w:ind w:left="23" w:firstLine="12"/>
              <w:rPr>
                <w:sz w:val="20"/>
                <w:szCs w:val="20"/>
              </w:rPr>
            </w:pPr>
            <w:r w:rsidRPr="0057270D">
              <w:rPr>
                <w:sz w:val="20"/>
                <w:szCs w:val="20"/>
              </w:rPr>
              <w:t>Подручные средства защиты кожи, глаз и органов дыхания при пожаре.</w:t>
            </w:r>
          </w:p>
          <w:p w:rsidR="00CB4516" w:rsidRPr="0057270D" w:rsidRDefault="00CB4516" w:rsidP="00CB4516">
            <w:pPr>
              <w:autoSpaceDE w:val="0"/>
              <w:autoSpaceDN w:val="0"/>
              <w:adjustRightInd w:val="0"/>
              <w:spacing w:line="252" w:lineRule="exact"/>
              <w:rPr>
                <w:bCs/>
                <w:sz w:val="20"/>
                <w:szCs w:val="20"/>
              </w:rPr>
            </w:pPr>
          </w:p>
        </w:tc>
        <w:tc>
          <w:tcPr>
            <w:tcW w:w="1080" w:type="dxa"/>
          </w:tcPr>
          <w:p w:rsidR="00CB4516" w:rsidRPr="00DA6A1F" w:rsidRDefault="00CB4516" w:rsidP="00CB4516">
            <w:pPr>
              <w:autoSpaceDE w:val="0"/>
              <w:autoSpaceDN w:val="0"/>
              <w:adjustRightInd w:val="0"/>
              <w:jc w:val="center"/>
              <w:rPr>
                <w:sz w:val="20"/>
                <w:szCs w:val="20"/>
                <w:lang w:val="en-US"/>
              </w:rPr>
            </w:pPr>
            <w:r>
              <w:rPr>
                <w:sz w:val="20"/>
                <w:szCs w:val="20"/>
                <w:lang w:val="en-US"/>
              </w:rPr>
              <w:t>-</w:t>
            </w: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2</w:t>
            </w:r>
          </w:p>
        </w:tc>
        <w:tc>
          <w:tcPr>
            <w:tcW w:w="1080" w:type="dxa"/>
          </w:tcPr>
          <w:p w:rsidR="00CB4516" w:rsidRPr="00A3062C" w:rsidRDefault="00CB4516" w:rsidP="00CB4516">
            <w:pPr>
              <w:autoSpaceDE w:val="0"/>
              <w:autoSpaceDN w:val="0"/>
              <w:adjustRightInd w:val="0"/>
              <w:jc w:val="center"/>
              <w:rPr>
                <w:sz w:val="20"/>
                <w:szCs w:val="20"/>
              </w:rPr>
            </w:pPr>
            <w:r w:rsidRPr="00A3062C">
              <w:rPr>
                <w:sz w:val="20"/>
                <w:szCs w:val="20"/>
              </w:rPr>
              <w:t>-</w:t>
            </w:r>
          </w:p>
        </w:tc>
        <w:tc>
          <w:tcPr>
            <w:tcW w:w="1517" w:type="dxa"/>
          </w:tcPr>
          <w:p w:rsidR="00CB4516" w:rsidRPr="00CB4516" w:rsidRDefault="00CB4516" w:rsidP="00CB4516">
            <w:pPr>
              <w:jc w:val="center"/>
              <w:rPr>
                <w:sz w:val="20"/>
                <w:szCs w:val="20"/>
              </w:rPr>
            </w:pPr>
            <w:r w:rsidRPr="00CB4516">
              <w:rPr>
                <w:sz w:val="20"/>
                <w:szCs w:val="20"/>
              </w:rPr>
              <w:t>Курс лекций, таблицы, плакаты</w:t>
            </w:r>
          </w:p>
        </w:tc>
        <w:tc>
          <w:tcPr>
            <w:tcW w:w="1339" w:type="dxa"/>
          </w:tcPr>
          <w:p w:rsidR="00CB4516" w:rsidRPr="00CB4516" w:rsidRDefault="00CB4516" w:rsidP="00CB4516">
            <w:pPr>
              <w:jc w:val="center"/>
              <w:rPr>
                <w:sz w:val="20"/>
                <w:szCs w:val="20"/>
              </w:rPr>
            </w:pPr>
            <w:r w:rsidRPr="00CB4516">
              <w:rPr>
                <w:sz w:val="20"/>
                <w:szCs w:val="20"/>
                <w:lang w:val="en-US"/>
              </w:rPr>
              <w:t>[</w:t>
            </w:r>
            <w:r w:rsidRPr="00CB4516">
              <w:rPr>
                <w:sz w:val="20"/>
                <w:szCs w:val="20"/>
              </w:rPr>
              <w:t>1</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3</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[16]</w:t>
            </w:r>
          </w:p>
          <w:p w:rsidR="00CB4516" w:rsidRPr="00CB4516" w:rsidRDefault="00CB4516" w:rsidP="00CB4516">
            <w:pPr>
              <w:jc w:val="center"/>
              <w:rPr>
                <w:sz w:val="20"/>
                <w:szCs w:val="20"/>
              </w:rPr>
            </w:pPr>
            <w:r w:rsidRPr="00CB4516">
              <w:rPr>
                <w:sz w:val="20"/>
                <w:szCs w:val="20"/>
                <w:lang w:val="en-US"/>
              </w:rPr>
              <w:t>[17]</w:t>
            </w:r>
          </w:p>
          <w:p w:rsidR="00CB4516" w:rsidRPr="00CB4516" w:rsidRDefault="00CB4516" w:rsidP="00CB4516">
            <w:pPr>
              <w:jc w:val="center"/>
              <w:rPr>
                <w:sz w:val="20"/>
                <w:szCs w:val="20"/>
                <w:lang w:val="en-US"/>
              </w:rPr>
            </w:pPr>
          </w:p>
        </w:tc>
        <w:tc>
          <w:tcPr>
            <w:tcW w:w="1417" w:type="dxa"/>
          </w:tcPr>
          <w:p w:rsidR="00CB4516" w:rsidRPr="00CB4516" w:rsidRDefault="00CB4516" w:rsidP="00CB4516">
            <w:pPr>
              <w:rPr>
                <w:sz w:val="20"/>
                <w:szCs w:val="20"/>
              </w:rPr>
            </w:pPr>
            <w:r w:rsidRPr="00CB4516">
              <w:rPr>
                <w:sz w:val="20"/>
                <w:szCs w:val="20"/>
              </w:rPr>
              <w:t>Опрос на практических занятиях</w:t>
            </w:r>
          </w:p>
        </w:tc>
      </w:tr>
      <w:tr w:rsidR="00CB4516" w:rsidRPr="004D1C7C" w:rsidTr="00822768">
        <w:tc>
          <w:tcPr>
            <w:tcW w:w="720" w:type="dxa"/>
          </w:tcPr>
          <w:p w:rsidR="00CB4516" w:rsidRPr="004D1C7C" w:rsidRDefault="00CB4516" w:rsidP="00CB4516">
            <w:pPr>
              <w:jc w:val="center"/>
              <w:rPr>
                <w:sz w:val="20"/>
              </w:rPr>
            </w:pPr>
            <w:r>
              <w:rPr>
                <w:b/>
                <w:bCs/>
                <w:sz w:val="20"/>
                <w:szCs w:val="20"/>
              </w:rPr>
              <w:lastRenderedPageBreak/>
              <w:t>М-3</w:t>
            </w:r>
          </w:p>
        </w:tc>
        <w:tc>
          <w:tcPr>
            <w:tcW w:w="6084" w:type="dxa"/>
          </w:tcPr>
          <w:p w:rsidR="00CB4516" w:rsidRPr="00B30490" w:rsidRDefault="00CB4516" w:rsidP="00CB4516">
            <w:pPr>
              <w:autoSpaceDE w:val="0"/>
              <w:autoSpaceDN w:val="0"/>
              <w:adjustRightInd w:val="0"/>
              <w:spacing w:line="252" w:lineRule="exact"/>
              <w:rPr>
                <w:b/>
                <w:bCs/>
                <w:sz w:val="20"/>
                <w:szCs w:val="20"/>
              </w:rPr>
            </w:pPr>
            <w:r w:rsidRPr="00B30490">
              <w:rPr>
                <w:b/>
                <w:bCs/>
                <w:sz w:val="20"/>
                <w:szCs w:val="20"/>
              </w:rPr>
              <w:t>Обеспечение безопасности пассажиров при опасных происшествиях на транспорте общего пользования</w:t>
            </w:r>
          </w:p>
          <w:p w:rsidR="00CB4516" w:rsidRPr="0057270D" w:rsidRDefault="00CB4516" w:rsidP="00CB4516">
            <w:pPr>
              <w:autoSpaceDE w:val="0"/>
              <w:autoSpaceDN w:val="0"/>
              <w:adjustRightInd w:val="0"/>
              <w:spacing w:line="252" w:lineRule="exact"/>
              <w:rPr>
                <w:bCs/>
                <w:sz w:val="20"/>
                <w:szCs w:val="20"/>
              </w:rPr>
            </w:pPr>
          </w:p>
        </w:tc>
        <w:tc>
          <w:tcPr>
            <w:tcW w:w="1080" w:type="dxa"/>
          </w:tcPr>
          <w:p w:rsidR="00CB4516" w:rsidRPr="002B2174" w:rsidRDefault="001E07D6" w:rsidP="00CB4516">
            <w:pPr>
              <w:autoSpaceDE w:val="0"/>
              <w:autoSpaceDN w:val="0"/>
              <w:adjustRightInd w:val="0"/>
              <w:jc w:val="center"/>
              <w:rPr>
                <w:b/>
                <w:sz w:val="20"/>
                <w:szCs w:val="20"/>
              </w:rPr>
            </w:pPr>
            <w:r>
              <w:rPr>
                <w:b/>
                <w:sz w:val="20"/>
                <w:szCs w:val="20"/>
              </w:rPr>
              <w:t>-</w:t>
            </w:r>
          </w:p>
        </w:tc>
        <w:tc>
          <w:tcPr>
            <w:tcW w:w="1080" w:type="dxa"/>
          </w:tcPr>
          <w:p w:rsidR="00CB4516" w:rsidRPr="002B2174" w:rsidRDefault="001E07D6" w:rsidP="00CB4516">
            <w:pPr>
              <w:autoSpaceDE w:val="0"/>
              <w:autoSpaceDN w:val="0"/>
              <w:adjustRightInd w:val="0"/>
              <w:jc w:val="center"/>
              <w:rPr>
                <w:b/>
                <w:sz w:val="20"/>
                <w:szCs w:val="20"/>
              </w:rPr>
            </w:pPr>
            <w:r>
              <w:rPr>
                <w:b/>
                <w:sz w:val="20"/>
                <w:szCs w:val="20"/>
              </w:rPr>
              <w:t>-</w:t>
            </w:r>
          </w:p>
        </w:tc>
        <w:tc>
          <w:tcPr>
            <w:tcW w:w="1080" w:type="dxa"/>
          </w:tcPr>
          <w:p w:rsidR="00CB4516" w:rsidRPr="002B2174" w:rsidRDefault="001E07D6" w:rsidP="00CB4516">
            <w:pPr>
              <w:autoSpaceDE w:val="0"/>
              <w:autoSpaceDN w:val="0"/>
              <w:adjustRightInd w:val="0"/>
              <w:jc w:val="center"/>
              <w:rPr>
                <w:b/>
                <w:sz w:val="20"/>
                <w:szCs w:val="20"/>
              </w:rPr>
            </w:pPr>
            <w:r>
              <w:rPr>
                <w:b/>
                <w:sz w:val="20"/>
                <w:szCs w:val="20"/>
              </w:rPr>
              <w:t>2</w:t>
            </w:r>
          </w:p>
        </w:tc>
        <w:tc>
          <w:tcPr>
            <w:tcW w:w="1517" w:type="dxa"/>
          </w:tcPr>
          <w:p w:rsidR="00CB4516" w:rsidRPr="002B2174" w:rsidRDefault="00CB4516" w:rsidP="00CB4516">
            <w:pPr>
              <w:autoSpaceDE w:val="0"/>
              <w:autoSpaceDN w:val="0"/>
              <w:adjustRightInd w:val="0"/>
              <w:jc w:val="center"/>
              <w:rPr>
                <w:sz w:val="20"/>
                <w:szCs w:val="20"/>
              </w:rPr>
            </w:pPr>
          </w:p>
        </w:tc>
        <w:tc>
          <w:tcPr>
            <w:tcW w:w="1339" w:type="dxa"/>
          </w:tcPr>
          <w:p w:rsidR="00CB4516" w:rsidRPr="002B2174" w:rsidRDefault="00CB4516" w:rsidP="00CB4516">
            <w:pPr>
              <w:autoSpaceDE w:val="0"/>
              <w:autoSpaceDN w:val="0"/>
              <w:adjustRightInd w:val="0"/>
              <w:jc w:val="center"/>
              <w:rPr>
                <w:sz w:val="20"/>
                <w:szCs w:val="20"/>
              </w:rPr>
            </w:pPr>
          </w:p>
        </w:tc>
        <w:tc>
          <w:tcPr>
            <w:tcW w:w="1417" w:type="dxa"/>
          </w:tcPr>
          <w:p w:rsidR="00CB4516" w:rsidRPr="002B2174" w:rsidRDefault="00CB4516" w:rsidP="00CB4516">
            <w:pPr>
              <w:autoSpaceDE w:val="0"/>
              <w:autoSpaceDN w:val="0"/>
              <w:adjustRightInd w:val="0"/>
              <w:jc w:val="center"/>
              <w:rPr>
                <w:sz w:val="20"/>
                <w:szCs w:val="20"/>
              </w:rPr>
            </w:pPr>
          </w:p>
        </w:tc>
      </w:tr>
      <w:tr w:rsidR="00CB4516" w:rsidRPr="004D1C7C" w:rsidTr="00822768">
        <w:tc>
          <w:tcPr>
            <w:tcW w:w="720" w:type="dxa"/>
          </w:tcPr>
          <w:p w:rsidR="00CB4516" w:rsidRPr="004D1C7C" w:rsidRDefault="00CB4516" w:rsidP="00CB4516">
            <w:pPr>
              <w:jc w:val="center"/>
              <w:rPr>
                <w:sz w:val="20"/>
              </w:rPr>
            </w:pPr>
          </w:p>
        </w:tc>
        <w:tc>
          <w:tcPr>
            <w:tcW w:w="6084" w:type="dxa"/>
          </w:tcPr>
          <w:p w:rsidR="00CB4516" w:rsidRPr="00B30490" w:rsidRDefault="00CB4516" w:rsidP="00CB4516">
            <w:pPr>
              <w:autoSpaceDE w:val="0"/>
              <w:autoSpaceDN w:val="0"/>
              <w:adjustRightInd w:val="0"/>
              <w:spacing w:line="252" w:lineRule="exact"/>
              <w:rPr>
                <w:bCs/>
                <w:sz w:val="20"/>
                <w:szCs w:val="20"/>
              </w:rPr>
            </w:pPr>
            <w:r w:rsidRPr="00B30490">
              <w:rPr>
                <w:bCs/>
                <w:sz w:val="20"/>
                <w:szCs w:val="20"/>
              </w:rPr>
              <w:t xml:space="preserve">Тема 5. Обеспечение безопасности услуг по пассажирским перевозкам на транспорте общего пользования и порядок действий пассажиров при опасных происшествиях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 xml:space="preserve">Законодательство Республики Беларусь в области организации безопасных перевозок пассажиров транспортом общего пользования.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 xml:space="preserve">Системы обеспечения пожарной безопасности на городском автомобильном и электрическом транспорте общего пользования. Порядок действий пассажиров городского транспорта общего пользования при аварии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 xml:space="preserve">Рекомендации по действиям граждан при пожаре, запахе дыма и гари в транспорте общего пользования.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 xml:space="preserve">Порядок действий пассажиров при пожаре в вагоне железнодорожного транспорта.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 xml:space="preserve">Экстренные меры безопасности при опасных происшествиях на водном и воздушном транспорте.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 xml:space="preserve">Предупреждение паники среди пассажиров при опасных происшествиях на транспорте общего пользования.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 xml:space="preserve">Факторы, способствующие возникновению паники, способы и средства ее прекращения. </w:t>
            </w:r>
          </w:p>
          <w:p w:rsidR="00CB4516" w:rsidRPr="00B30490" w:rsidRDefault="00CB4516" w:rsidP="000A4711">
            <w:pPr>
              <w:numPr>
                <w:ilvl w:val="0"/>
                <w:numId w:val="6"/>
              </w:numPr>
              <w:autoSpaceDE w:val="0"/>
              <w:autoSpaceDN w:val="0"/>
              <w:adjustRightInd w:val="0"/>
              <w:spacing w:line="252" w:lineRule="exact"/>
              <w:ind w:left="0" w:firstLine="52"/>
              <w:rPr>
                <w:sz w:val="20"/>
                <w:szCs w:val="20"/>
              </w:rPr>
            </w:pPr>
            <w:r w:rsidRPr="00B30490">
              <w:rPr>
                <w:sz w:val="20"/>
                <w:szCs w:val="20"/>
              </w:rPr>
              <w:t>Меры предосторожности при проезде в транспорте общего пользования.</w:t>
            </w:r>
          </w:p>
          <w:p w:rsidR="00CB4516" w:rsidRPr="00B30490" w:rsidRDefault="00CB4516" w:rsidP="00CB4516">
            <w:pPr>
              <w:autoSpaceDE w:val="0"/>
              <w:autoSpaceDN w:val="0"/>
              <w:adjustRightInd w:val="0"/>
              <w:spacing w:line="252" w:lineRule="exact"/>
              <w:rPr>
                <w:b/>
                <w:bCs/>
                <w:sz w:val="20"/>
                <w:szCs w:val="20"/>
              </w:rPr>
            </w:pPr>
          </w:p>
        </w:tc>
        <w:tc>
          <w:tcPr>
            <w:tcW w:w="1080" w:type="dxa"/>
          </w:tcPr>
          <w:p w:rsidR="00CB4516" w:rsidRPr="000F159E" w:rsidRDefault="00CB4516" w:rsidP="00CB4516">
            <w:pPr>
              <w:autoSpaceDE w:val="0"/>
              <w:autoSpaceDN w:val="0"/>
              <w:adjustRightInd w:val="0"/>
              <w:jc w:val="center"/>
              <w:rPr>
                <w:sz w:val="20"/>
                <w:szCs w:val="20"/>
              </w:rPr>
            </w:pPr>
            <w:r>
              <w:rPr>
                <w:sz w:val="20"/>
                <w:szCs w:val="20"/>
              </w:rPr>
              <w:t>-</w:t>
            </w:r>
          </w:p>
        </w:tc>
        <w:tc>
          <w:tcPr>
            <w:tcW w:w="1080" w:type="dxa"/>
          </w:tcPr>
          <w:p w:rsidR="00CB4516" w:rsidRPr="000F159E" w:rsidRDefault="00CB4516" w:rsidP="00CB4516">
            <w:pPr>
              <w:autoSpaceDE w:val="0"/>
              <w:autoSpaceDN w:val="0"/>
              <w:adjustRightInd w:val="0"/>
              <w:jc w:val="center"/>
              <w:rPr>
                <w:sz w:val="20"/>
                <w:szCs w:val="20"/>
              </w:rPr>
            </w:pPr>
            <w:r>
              <w:rPr>
                <w:sz w:val="20"/>
                <w:szCs w:val="20"/>
              </w:rPr>
              <w:t>-</w:t>
            </w:r>
          </w:p>
        </w:tc>
        <w:tc>
          <w:tcPr>
            <w:tcW w:w="1080" w:type="dxa"/>
          </w:tcPr>
          <w:p w:rsidR="00CB4516" w:rsidRPr="000F159E" w:rsidRDefault="00CB4516" w:rsidP="00CB4516">
            <w:pPr>
              <w:autoSpaceDE w:val="0"/>
              <w:autoSpaceDN w:val="0"/>
              <w:adjustRightInd w:val="0"/>
              <w:jc w:val="center"/>
              <w:rPr>
                <w:sz w:val="20"/>
                <w:szCs w:val="20"/>
              </w:rPr>
            </w:pPr>
            <w:r w:rsidRPr="000F159E">
              <w:rPr>
                <w:sz w:val="20"/>
                <w:szCs w:val="20"/>
              </w:rPr>
              <w:t>2</w:t>
            </w:r>
          </w:p>
        </w:tc>
        <w:tc>
          <w:tcPr>
            <w:tcW w:w="1517" w:type="dxa"/>
          </w:tcPr>
          <w:p w:rsidR="00CB4516" w:rsidRPr="00CB4516" w:rsidRDefault="00CB4516" w:rsidP="00CB4516">
            <w:pPr>
              <w:jc w:val="center"/>
              <w:rPr>
                <w:sz w:val="20"/>
                <w:szCs w:val="20"/>
              </w:rPr>
            </w:pPr>
            <w:r w:rsidRPr="00CB4516">
              <w:rPr>
                <w:sz w:val="20"/>
                <w:szCs w:val="20"/>
              </w:rPr>
              <w:t>Курс лекций, таблицы, плакаты</w:t>
            </w:r>
          </w:p>
        </w:tc>
        <w:tc>
          <w:tcPr>
            <w:tcW w:w="1339" w:type="dxa"/>
          </w:tcPr>
          <w:p w:rsidR="00CB4516" w:rsidRPr="00CB4516" w:rsidRDefault="00CB4516" w:rsidP="00CB4516">
            <w:pPr>
              <w:jc w:val="center"/>
              <w:rPr>
                <w:sz w:val="20"/>
                <w:szCs w:val="20"/>
              </w:rPr>
            </w:pPr>
            <w:r w:rsidRPr="00CB4516">
              <w:rPr>
                <w:sz w:val="20"/>
                <w:szCs w:val="20"/>
                <w:lang w:val="en-US"/>
              </w:rPr>
              <w:t>[</w:t>
            </w:r>
            <w:r w:rsidRPr="00CB4516">
              <w:rPr>
                <w:sz w:val="20"/>
                <w:szCs w:val="20"/>
              </w:rPr>
              <w:t>1</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[16]</w:t>
            </w:r>
          </w:p>
          <w:p w:rsidR="00CB4516" w:rsidRPr="00CB4516" w:rsidRDefault="00CB4516" w:rsidP="00CB4516">
            <w:pPr>
              <w:jc w:val="center"/>
              <w:rPr>
                <w:sz w:val="20"/>
                <w:szCs w:val="20"/>
              </w:rPr>
            </w:pPr>
            <w:r w:rsidRPr="00CB4516">
              <w:rPr>
                <w:sz w:val="20"/>
                <w:szCs w:val="20"/>
                <w:lang w:val="en-US"/>
              </w:rPr>
              <w:t>[17]</w:t>
            </w:r>
          </w:p>
          <w:p w:rsidR="00CB4516" w:rsidRPr="00CB4516" w:rsidRDefault="00CB4516" w:rsidP="00CB4516">
            <w:pPr>
              <w:jc w:val="center"/>
              <w:rPr>
                <w:sz w:val="20"/>
                <w:szCs w:val="20"/>
                <w:lang w:val="en-US"/>
              </w:rPr>
            </w:pPr>
          </w:p>
          <w:p w:rsidR="00CB4516" w:rsidRPr="00CB4516" w:rsidRDefault="00CB4516" w:rsidP="00CB4516">
            <w:pPr>
              <w:jc w:val="center"/>
              <w:rPr>
                <w:sz w:val="20"/>
                <w:szCs w:val="20"/>
                <w:lang w:val="en-US"/>
              </w:rPr>
            </w:pPr>
          </w:p>
        </w:tc>
        <w:tc>
          <w:tcPr>
            <w:tcW w:w="1417" w:type="dxa"/>
          </w:tcPr>
          <w:p w:rsidR="00CB4516" w:rsidRPr="00CB4516" w:rsidRDefault="00CB4516" w:rsidP="00CB4516">
            <w:pPr>
              <w:jc w:val="center"/>
              <w:rPr>
                <w:sz w:val="20"/>
                <w:szCs w:val="20"/>
              </w:rPr>
            </w:pPr>
            <w:r w:rsidRPr="00CB4516">
              <w:rPr>
                <w:sz w:val="20"/>
                <w:szCs w:val="20"/>
              </w:rPr>
              <w:t>Доклады по рефератам</w:t>
            </w:r>
          </w:p>
        </w:tc>
      </w:tr>
      <w:tr w:rsidR="00CB4516" w:rsidRPr="004D1C7C" w:rsidTr="00822768">
        <w:tc>
          <w:tcPr>
            <w:tcW w:w="720" w:type="dxa"/>
          </w:tcPr>
          <w:p w:rsidR="00CB4516" w:rsidRPr="004D1C7C" w:rsidRDefault="00CB4516" w:rsidP="00CB4516">
            <w:pPr>
              <w:jc w:val="center"/>
              <w:rPr>
                <w:sz w:val="20"/>
              </w:rPr>
            </w:pPr>
            <w:r>
              <w:rPr>
                <w:b/>
                <w:bCs/>
                <w:sz w:val="20"/>
                <w:szCs w:val="20"/>
              </w:rPr>
              <w:t>М-4</w:t>
            </w:r>
          </w:p>
        </w:tc>
        <w:tc>
          <w:tcPr>
            <w:tcW w:w="6084" w:type="dxa"/>
          </w:tcPr>
          <w:p w:rsidR="00CB4516" w:rsidRPr="002954BF" w:rsidRDefault="00CB4516" w:rsidP="00CB4516">
            <w:pPr>
              <w:autoSpaceDE w:val="0"/>
              <w:autoSpaceDN w:val="0"/>
              <w:adjustRightInd w:val="0"/>
              <w:spacing w:line="252" w:lineRule="exact"/>
              <w:rPr>
                <w:b/>
                <w:bCs/>
                <w:sz w:val="20"/>
                <w:szCs w:val="20"/>
              </w:rPr>
            </w:pPr>
            <w:r w:rsidRPr="002954BF">
              <w:rPr>
                <w:b/>
                <w:bCs/>
                <w:sz w:val="20"/>
                <w:szCs w:val="20"/>
              </w:rPr>
              <w:t>Обеспечение безопасности населения при возникновении чрезвычайных ситуаций на химически опасных объектах</w:t>
            </w:r>
          </w:p>
          <w:p w:rsidR="00CB4516" w:rsidRPr="00B30490" w:rsidRDefault="00CB4516" w:rsidP="00CB4516">
            <w:pPr>
              <w:autoSpaceDE w:val="0"/>
              <w:autoSpaceDN w:val="0"/>
              <w:adjustRightInd w:val="0"/>
              <w:spacing w:line="252" w:lineRule="exact"/>
              <w:rPr>
                <w:bCs/>
                <w:sz w:val="20"/>
                <w:szCs w:val="20"/>
              </w:rPr>
            </w:pPr>
          </w:p>
        </w:tc>
        <w:tc>
          <w:tcPr>
            <w:tcW w:w="1080" w:type="dxa"/>
          </w:tcPr>
          <w:p w:rsidR="00CB4516" w:rsidRPr="002B2174" w:rsidRDefault="00CB4516" w:rsidP="00CB4516">
            <w:pPr>
              <w:autoSpaceDE w:val="0"/>
              <w:autoSpaceDN w:val="0"/>
              <w:adjustRightInd w:val="0"/>
              <w:jc w:val="center"/>
              <w:rPr>
                <w:b/>
                <w:sz w:val="20"/>
                <w:szCs w:val="20"/>
              </w:rPr>
            </w:pPr>
            <w:r>
              <w:rPr>
                <w:b/>
                <w:sz w:val="20"/>
                <w:szCs w:val="20"/>
              </w:rPr>
              <w:t>2</w:t>
            </w:r>
          </w:p>
        </w:tc>
        <w:tc>
          <w:tcPr>
            <w:tcW w:w="1080" w:type="dxa"/>
          </w:tcPr>
          <w:p w:rsidR="00CB4516" w:rsidRPr="002B2174" w:rsidRDefault="001E07D6" w:rsidP="00CB4516">
            <w:pPr>
              <w:autoSpaceDE w:val="0"/>
              <w:autoSpaceDN w:val="0"/>
              <w:adjustRightInd w:val="0"/>
              <w:jc w:val="center"/>
              <w:rPr>
                <w:b/>
                <w:sz w:val="20"/>
                <w:szCs w:val="20"/>
              </w:rPr>
            </w:pPr>
            <w:r>
              <w:rPr>
                <w:b/>
                <w:sz w:val="20"/>
                <w:szCs w:val="20"/>
              </w:rPr>
              <w:t>2</w:t>
            </w:r>
          </w:p>
        </w:tc>
        <w:tc>
          <w:tcPr>
            <w:tcW w:w="1080" w:type="dxa"/>
          </w:tcPr>
          <w:p w:rsidR="00CB4516" w:rsidRPr="002B2174" w:rsidRDefault="00CB4516" w:rsidP="00CB4516">
            <w:pPr>
              <w:autoSpaceDE w:val="0"/>
              <w:autoSpaceDN w:val="0"/>
              <w:adjustRightInd w:val="0"/>
              <w:jc w:val="center"/>
              <w:rPr>
                <w:b/>
                <w:sz w:val="20"/>
                <w:szCs w:val="20"/>
              </w:rPr>
            </w:pPr>
            <w:r>
              <w:rPr>
                <w:b/>
                <w:sz w:val="20"/>
                <w:szCs w:val="20"/>
              </w:rPr>
              <w:t>-</w:t>
            </w:r>
          </w:p>
        </w:tc>
        <w:tc>
          <w:tcPr>
            <w:tcW w:w="1517" w:type="dxa"/>
          </w:tcPr>
          <w:p w:rsidR="00CB4516" w:rsidRPr="002B2174" w:rsidRDefault="00CB4516" w:rsidP="00CB4516">
            <w:pPr>
              <w:autoSpaceDE w:val="0"/>
              <w:autoSpaceDN w:val="0"/>
              <w:adjustRightInd w:val="0"/>
              <w:jc w:val="center"/>
              <w:rPr>
                <w:sz w:val="20"/>
                <w:szCs w:val="20"/>
              </w:rPr>
            </w:pPr>
          </w:p>
        </w:tc>
        <w:tc>
          <w:tcPr>
            <w:tcW w:w="1339" w:type="dxa"/>
          </w:tcPr>
          <w:p w:rsidR="00CB4516" w:rsidRPr="002B2174" w:rsidRDefault="00CB4516" w:rsidP="00CB4516">
            <w:pPr>
              <w:autoSpaceDE w:val="0"/>
              <w:autoSpaceDN w:val="0"/>
              <w:adjustRightInd w:val="0"/>
              <w:jc w:val="center"/>
              <w:rPr>
                <w:sz w:val="20"/>
                <w:szCs w:val="20"/>
              </w:rPr>
            </w:pPr>
          </w:p>
        </w:tc>
        <w:tc>
          <w:tcPr>
            <w:tcW w:w="1417" w:type="dxa"/>
          </w:tcPr>
          <w:p w:rsidR="00CB4516" w:rsidRPr="002B2174" w:rsidRDefault="00CB4516" w:rsidP="00CB4516">
            <w:pPr>
              <w:autoSpaceDE w:val="0"/>
              <w:autoSpaceDN w:val="0"/>
              <w:adjustRightInd w:val="0"/>
              <w:jc w:val="center"/>
              <w:rPr>
                <w:sz w:val="20"/>
                <w:szCs w:val="20"/>
              </w:rPr>
            </w:pPr>
          </w:p>
        </w:tc>
      </w:tr>
      <w:tr w:rsidR="00CB4516" w:rsidRPr="004D1C7C" w:rsidTr="00822768">
        <w:tc>
          <w:tcPr>
            <w:tcW w:w="720" w:type="dxa"/>
          </w:tcPr>
          <w:p w:rsidR="00CB4516" w:rsidRPr="004D1C7C" w:rsidRDefault="00CB4516" w:rsidP="00CB4516">
            <w:pPr>
              <w:jc w:val="center"/>
              <w:rPr>
                <w:sz w:val="20"/>
              </w:rPr>
            </w:pPr>
          </w:p>
        </w:tc>
        <w:tc>
          <w:tcPr>
            <w:tcW w:w="6084" w:type="dxa"/>
          </w:tcPr>
          <w:p w:rsidR="00CB4516" w:rsidRPr="002954BF" w:rsidRDefault="00CB4516" w:rsidP="00CB4516">
            <w:pPr>
              <w:autoSpaceDE w:val="0"/>
              <w:autoSpaceDN w:val="0"/>
              <w:adjustRightInd w:val="0"/>
              <w:spacing w:line="252" w:lineRule="exact"/>
              <w:rPr>
                <w:bCs/>
                <w:sz w:val="20"/>
                <w:szCs w:val="20"/>
              </w:rPr>
            </w:pPr>
            <w:r w:rsidRPr="002954BF">
              <w:rPr>
                <w:bCs/>
                <w:sz w:val="20"/>
                <w:szCs w:val="20"/>
              </w:rPr>
              <w:t>Тема 6. Предупреждение чрезвычайных ситуаций на химически опасных объектах, организация и содержание мероприятий химической защиты</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t xml:space="preserve">Определение понятия «химически опасный объект». </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t xml:space="preserve">Обеспечение безопасной эксплуатации химически опасных объектов. </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t xml:space="preserve">Классификация организаций, территорий по степеням химической опасности. </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t xml:space="preserve">Краткая характеристика наиболее распространенных аварийно опасных химических веществ, их влияние на организм человека. </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lastRenderedPageBreak/>
              <w:t xml:space="preserve">Основные мероприятия по предупреждению ЧС на химически опасных объектах. </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t xml:space="preserve">Организация и состав мероприятий химической защиты. </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t>Средства индивидуальной защиты кожи, глаз, органов дыхания.</w:t>
            </w:r>
          </w:p>
          <w:p w:rsidR="00CB4516" w:rsidRPr="009969E2" w:rsidRDefault="00CB4516" w:rsidP="000A4711">
            <w:pPr>
              <w:numPr>
                <w:ilvl w:val="0"/>
                <w:numId w:val="7"/>
              </w:numPr>
              <w:autoSpaceDE w:val="0"/>
              <w:autoSpaceDN w:val="0"/>
              <w:adjustRightInd w:val="0"/>
              <w:spacing w:line="252" w:lineRule="exact"/>
              <w:ind w:left="0" w:firstLine="52"/>
              <w:rPr>
                <w:sz w:val="20"/>
                <w:szCs w:val="20"/>
              </w:rPr>
            </w:pPr>
            <w:r w:rsidRPr="009969E2">
              <w:rPr>
                <w:sz w:val="20"/>
                <w:szCs w:val="20"/>
              </w:rPr>
              <w:t>Средства коллективной защиты</w:t>
            </w:r>
          </w:p>
          <w:p w:rsidR="00CB4516" w:rsidRPr="002954BF" w:rsidRDefault="00CB4516" w:rsidP="00CB4516">
            <w:pPr>
              <w:autoSpaceDE w:val="0"/>
              <w:autoSpaceDN w:val="0"/>
              <w:adjustRightInd w:val="0"/>
              <w:spacing w:line="252" w:lineRule="exact"/>
              <w:rPr>
                <w:b/>
                <w:bCs/>
                <w:sz w:val="20"/>
                <w:szCs w:val="20"/>
              </w:rPr>
            </w:pPr>
          </w:p>
        </w:tc>
        <w:tc>
          <w:tcPr>
            <w:tcW w:w="1080" w:type="dxa"/>
          </w:tcPr>
          <w:p w:rsidR="00CB4516" w:rsidRPr="00D62757" w:rsidRDefault="00CB4516" w:rsidP="00CB4516">
            <w:pPr>
              <w:autoSpaceDE w:val="0"/>
              <w:autoSpaceDN w:val="0"/>
              <w:adjustRightInd w:val="0"/>
              <w:jc w:val="center"/>
              <w:rPr>
                <w:sz w:val="20"/>
                <w:szCs w:val="20"/>
              </w:rPr>
            </w:pPr>
            <w:r>
              <w:rPr>
                <w:sz w:val="20"/>
                <w:szCs w:val="20"/>
              </w:rPr>
              <w:lastRenderedPageBreak/>
              <w:t>2</w:t>
            </w:r>
          </w:p>
        </w:tc>
        <w:tc>
          <w:tcPr>
            <w:tcW w:w="1080" w:type="dxa"/>
          </w:tcPr>
          <w:p w:rsidR="00CB4516" w:rsidRPr="00D62757" w:rsidRDefault="00CB4516" w:rsidP="00CB4516">
            <w:pPr>
              <w:autoSpaceDE w:val="0"/>
              <w:autoSpaceDN w:val="0"/>
              <w:adjustRightInd w:val="0"/>
              <w:jc w:val="center"/>
              <w:rPr>
                <w:sz w:val="20"/>
                <w:szCs w:val="20"/>
              </w:rPr>
            </w:pPr>
            <w:r>
              <w:rPr>
                <w:sz w:val="20"/>
                <w:szCs w:val="20"/>
              </w:rPr>
              <w:t>2</w:t>
            </w:r>
          </w:p>
        </w:tc>
        <w:tc>
          <w:tcPr>
            <w:tcW w:w="1080" w:type="dxa"/>
          </w:tcPr>
          <w:p w:rsidR="00CB4516" w:rsidRPr="00D62757" w:rsidRDefault="00CB4516" w:rsidP="00CB4516">
            <w:pPr>
              <w:autoSpaceDE w:val="0"/>
              <w:autoSpaceDN w:val="0"/>
              <w:adjustRightInd w:val="0"/>
              <w:jc w:val="center"/>
              <w:rPr>
                <w:sz w:val="20"/>
                <w:szCs w:val="20"/>
              </w:rPr>
            </w:pPr>
          </w:p>
        </w:tc>
        <w:tc>
          <w:tcPr>
            <w:tcW w:w="1517" w:type="dxa"/>
          </w:tcPr>
          <w:p w:rsidR="00CB4516" w:rsidRPr="00CB4516" w:rsidRDefault="00CB4516" w:rsidP="00CB4516">
            <w:pPr>
              <w:rPr>
                <w:sz w:val="20"/>
                <w:szCs w:val="20"/>
              </w:rPr>
            </w:pPr>
            <w:r w:rsidRPr="00CB4516">
              <w:rPr>
                <w:sz w:val="20"/>
                <w:szCs w:val="20"/>
              </w:rPr>
              <w:t>Курс лекций, таблицы, плакаты</w:t>
            </w:r>
          </w:p>
        </w:tc>
        <w:tc>
          <w:tcPr>
            <w:tcW w:w="1339" w:type="dxa"/>
          </w:tcPr>
          <w:p w:rsidR="00CB4516" w:rsidRPr="00CB4516" w:rsidRDefault="00CB4516" w:rsidP="00CB4516">
            <w:pPr>
              <w:jc w:val="center"/>
              <w:rPr>
                <w:sz w:val="20"/>
                <w:szCs w:val="20"/>
              </w:rPr>
            </w:pPr>
            <w:r w:rsidRPr="00CB4516">
              <w:rPr>
                <w:sz w:val="20"/>
                <w:szCs w:val="20"/>
                <w:lang w:val="en-US"/>
              </w:rPr>
              <w:t>[</w:t>
            </w:r>
            <w:r w:rsidRPr="00CB4516">
              <w:rPr>
                <w:sz w:val="20"/>
                <w:szCs w:val="20"/>
              </w:rPr>
              <w:t>1</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CB4516" w:rsidRPr="00CB4516" w:rsidRDefault="00CB4516" w:rsidP="00CB4516">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CB4516" w:rsidRPr="00CB4516" w:rsidRDefault="00CB4516" w:rsidP="00CB4516">
            <w:pPr>
              <w:jc w:val="center"/>
              <w:rPr>
                <w:sz w:val="20"/>
                <w:szCs w:val="20"/>
                <w:lang w:val="en-US"/>
              </w:rPr>
            </w:pPr>
            <w:r w:rsidRPr="00CB4516">
              <w:rPr>
                <w:sz w:val="20"/>
                <w:szCs w:val="20"/>
                <w:lang w:val="en-US"/>
              </w:rPr>
              <w:t>[16]</w:t>
            </w:r>
          </w:p>
          <w:p w:rsidR="00CB4516" w:rsidRPr="00CB4516" w:rsidRDefault="00CB4516" w:rsidP="00CB4516">
            <w:pPr>
              <w:jc w:val="center"/>
              <w:rPr>
                <w:sz w:val="20"/>
                <w:szCs w:val="20"/>
              </w:rPr>
            </w:pPr>
            <w:r w:rsidRPr="00CB4516">
              <w:rPr>
                <w:sz w:val="20"/>
                <w:szCs w:val="20"/>
                <w:lang w:val="en-US"/>
              </w:rPr>
              <w:t>[20]</w:t>
            </w:r>
          </w:p>
          <w:p w:rsidR="00CB4516" w:rsidRPr="00CB4516" w:rsidRDefault="00CB4516" w:rsidP="00CB4516">
            <w:pPr>
              <w:jc w:val="center"/>
              <w:rPr>
                <w:sz w:val="20"/>
                <w:szCs w:val="20"/>
                <w:lang w:val="en-US"/>
              </w:rPr>
            </w:pPr>
          </w:p>
          <w:p w:rsidR="00CB4516" w:rsidRPr="00CB4516" w:rsidRDefault="00CB4516" w:rsidP="00CB4516">
            <w:pPr>
              <w:jc w:val="center"/>
              <w:rPr>
                <w:sz w:val="20"/>
                <w:szCs w:val="20"/>
                <w:lang w:val="en-US"/>
              </w:rPr>
            </w:pPr>
          </w:p>
          <w:p w:rsidR="00CB4516" w:rsidRPr="00CB4516" w:rsidRDefault="00CB4516" w:rsidP="00CB4516">
            <w:pPr>
              <w:jc w:val="center"/>
              <w:rPr>
                <w:sz w:val="20"/>
                <w:szCs w:val="20"/>
                <w:lang w:val="en-US"/>
              </w:rPr>
            </w:pPr>
          </w:p>
        </w:tc>
        <w:tc>
          <w:tcPr>
            <w:tcW w:w="1417" w:type="dxa"/>
          </w:tcPr>
          <w:p w:rsidR="00CB4516" w:rsidRPr="00CB4516" w:rsidRDefault="00CB4516" w:rsidP="00CB4516">
            <w:pPr>
              <w:rPr>
                <w:sz w:val="20"/>
                <w:szCs w:val="20"/>
              </w:rPr>
            </w:pPr>
            <w:r w:rsidRPr="00CB4516">
              <w:rPr>
                <w:sz w:val="20"/>
                <w:szCs w:val="20"/>
              </w:rPr>
              <w:t>Опрос на практических занятиях</w:t>
            </w:r>
          </w:p>
        </w:tc>
      </w:tr>
      <w:tr w:rsidR="00CB4516" w:rsidRPr="004D1C7C" w:rsidTr="00822768">
        <w:tc>
          <w:tcPr>
            <w:tcW w:w="720" w:type="dxa"/>
          </w:tcPr>
          <w:p w:rsidR="00CB4516" w:rsidRPr="004D1C7C" w:rsidRDefault="00CB4516" w:rsidP="00CB4516">
            <w:pPr>
              <w:jc w:val="center"/>
              <w:rPr>
                <w:sz w:val="20"/>
              </w:rPr>
            </w:pPr>
            <w:r>
              <w:rPr>
                <w:b/>
                <w:bCs/>
                <w:sz w:val="20"/>
                <w:szCs w:val="20"/>
              </w:rPr>
              <w:lastRenderedPageBreak/>
              <w:t>М-5</w:t>
            </w:r>
          </w:p>
        </w:tc>
        <w:tc>
          <w:tcPr>
            <w:tcW w:w="6084" w:type="dxa"/>
          </w:tcPr>
          <w:p w:rsidR="00CB4516" w:rsidRPr="009969E2" w:rsidRDefault="00CB4516" w:rsidP="00CB4516">
            <w:pPr>
              <w:autoSpaceDE w:val="0"/>
              <w:autoSpaceDN w:val="0"/>
              <w:adjustRightInd w:val="0"/>
              <w:spacing w:line="252" w:lineRule="exact"/>
              <w:rPr>
                <w:b/>
                <w:bCs/>
                <w:sz w:val="20"/>
                <w:szCs w:val="20"/>
              </w:rPr>
            </w:pPr>
            <w:r w:rsidRPr="009969E2">
              <w:rPr>
                <w:b/>
                <w:bCs/>
                <w:sz w:val="20"/>
                <w:szCs w:val="20"/>
              </w:rPr>
              <w:t xml:space="preserve">Первая помощь </w:t>
            </w:r>
            <w:proofErr w:type="gramStart"/>
            <w:r w:rsidRPr="009969E2">
              <w:rPr>
                <w:b/>
                <w:bCs/>
                <w:sz w:val="20"/>
                <w:szCs w:val="20"/>
              </w:rPr>
              <w:t>пораженным</w:t>
            </w:r>
            <w:proofErr w:type="gramEnd"/>
            <w:r w:rsidRPr="009969E2">
              <w:rPr>
                <w:b/>
                <w:bCs/>
                <w:sz w:val="20"/>
                <w:szCs w:val="20"/>
              </w:rPr>
              <w:t xml:space="preserve"> в чрезвычайных ситуациях природного и техногенного характера</w:t>
            </w:r>
          </w:p>
          <w:p w:rsidR="00CB4516" w:rsidRPr="002954BF" w:rsidRDefault="00CB4516" w:rsidP="00CB4516">
            <w:pPr>
              <w:autoSpaceDE w:val="0"/>
              <w:autoSpaceDN w:val="0"/>
              <w:adjustRightInd w:val="0"/>
              <w:spacing w:line="252" w:lineRule="exact"/>
              <w:rPr>
                <w:bCs/>
                <w:sz w:val="20"/>
                <w:szCs w:val="20"/>
              </w:rPr>
            </w:pPr>
          </w:p>
        </w:tc>
        <w:tc>
          <w:tcPr>
            <w:tcW w:w="1080" w:type="dxa"/>
          </w:tcPr>
          <w:p w:rsidR="00CB4516" w:rsidRPr="002B2174" w:rsidRDefault="001E07D6" w:rsidP="00CB4516">
            <w:pPr>
              <w:autoSpaceDE w:val="0"/>
              <w:autoSpaceDN w:val="0"/>
              <w:adjustRightInd w:val="0"/>
              <w:jc w:val="center"/>
              <w:rPr>
                <w:b/>
                <w:sz w:val="20"/>
                <w:szCs w:val="20"/>
              </w:rPr>
            </w:pPr>
            <w:r>
              <w:rPr>
                <w:b/>
                <w:sz w:val="20"/>
                <w:szCs w:val="20"/>
              </w:rPr>
              <w:t>2</w:t>
            </w:r>
          </w:p>
        </w:tc>
        <w:tc>
          <w:tcPr>
            <w:tcW w:w="1080" w:type="dxa"/>
          </w:tcPr>
          <w:p w:rsidR="00CB4516" w:rsidRPr="002B2174" w:rsidRDefault="00687EE2" w:rsidP="00CB4516">
            <w:pPr>
              <w:autoSpaceDE w:val="0"/>
              <w:autoSpaceDN w:val="0"/>
              <w:adjustRightInd w:val="0"/>
              <w:jc w:val="center"/>
              <w:rPr>
                <w:b/>
                <w:sz w:val="20"/>
                <w:szCs w:val="20"/>
              </w:rPr>
            </w:pPr>
            <w:r>
              <w:rPr>
                <w:b/>
                <w:sz w:val="20"/>
                <w:szCs w:val="20"/>
              </w:rPr>
              <w:t>4</w:t>
            </w:r>
          </w:p>
        </w:tc>
        <w:tc>
          <w:tcPr>
            <w:tcW w:w="1080" w:type="dxa"/>
          </w:tcPr>
          <w:p w:rsidR="00CB4516" w:rsidRPr="002B2174" w:rsidRDefault="00CB4516" w:rsidP="00CB4516">
            <w:pPr>
              <w:autoSpaceDE w:val="0"/>
              <w:autoSpaceDN w:val="0"/>
              <w:adjustRightInd w:val="0"/>
              <w:jc w:val="center"/>
              <w:rPr>
                <w:b/>
                <w:sz w:val="20"/>
                <w:szCs w:val="20"/>
              </w:rPr>
            </w:pPr>
            <w:r>
              <w:rPr>
                <w:b/>
                <w:sz w:val="20"/>
                <w:szCs w:val="20"/>
              </w:rPr>
              <w:t>-</w:t>
            </w:r>
          </w:p>
        </w:tc>
        <w:tc>
          <w:tcPr>
            <w:tcW w:w="1517" w:type="dxa"/>
          </w:tcPr>
          <w:p w:rsidR="00CB4516" w:rsidRPr="00C74D21" w:rsidRDefault="00CB4516" w:rsidP="00CB4516">
            <w:pPr>
              <w:jc w:val="center"/>
              <w:rPr>
                <w:sz w:val="22"/>
                <w:szCs w:val="22"/>
              </w:rPr>
            </w:pPr>
          </w:p>
        </w:tc>
        <w:tc>
          <w:tcPr>
            <w:tcW w:w="1339" w:type="dxa"/>
          </w:tcPr>
          <w:p w:rsidR="00CB4516" w:rsidRPr="00C74D21" w:rsidRDefault="00CB4516" w:rsidP="00CB4516">
            <w:pPr>
              <w:jc w:val="center"/>
              <w:rPr>
                <w:sz w:val="22"/>
                <w:szCs w:val="22"/>
              </w:rPr>
            </w:pPr>
          </w:p>
        </w:tc>
        <w:tc>
          <w:tcPr>
            <w:tcW w:w="1417" w:type="dxa"/>
          </w:tcPr>
          <w:p w:rsidR="00CB4516" w:rsidRPr="00C74D21" w:rsidRDefault="00CB4516" w:rsidP="00CB4516">
            <w:pPr>
              <w:jc w:val="center"/>
              <w:rPr>
                <w:sz w:val="22"/>
                <w:szCs w:val="22"/>
              </w:rPr>
            </w:pPr>
          </w:p>
        </w:tc>
      </w:tr>
      <w:tr w:rsidR="00CB4516" w:rsidRPr="004D1C7C" w:rsidTr="00822768">
        <w:tc>
          <w:tcPr>
            <w:tcW w:w="720" w:type="dxa"/>
          </w:tcPr>
          <w:p w:rsidR="00CB4516" w:rsidRPr="004D1C7C" w:rsidRDefault="00CB4516" w:rsidP="00CB4516">
            <w:pPr>
              <w:jc w:val="center"/>
              <w:rPr>
                <w:sz w:val="20"/>
              </w:rPr>
            </w:pPr>
          </w:p>
        </w:tc>
        <w:tc>
          <w:tcPr>
            <w:tcW w:w="6084" w:type="dxa"/>
          </w:tcPr>
          <w:p w:rsidR="00CB4516" w:rsidRDefault="00CB4516" w:rsidP="00CB4516">
            <w:pPr>
              <w:autoSpaceDE w:val="0"/>
              <w:autoSpaceDN w:val="0"/>
              <w:adjustRightInd w:val="0"/>
              <w:spacing w:line="252" w:lineRule="exact"/>
              <w:rPr>
                <w:bCs/>
                <w:sz w:val="20"/>
                <w:szCs w:val="20"/>
              </w:rPr>
            </w:pPr>
            <w:r w:rsidRPr="009969E2">
              <w:rPr>
                <w:bCs/>
                <w:sz w:val="20"/>
                <w:szCs w:val="20"/>
              </w:rPr>
              <w:t>Тема 7. Состояния, требующие оказания первой помощи. Остановка дыхания и кровообращения, мероприятия по оживлению организма</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Определение понятия «первая помощь».</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 xml:space="preserve">Перечень состояний, требующих оказания первой помощи. </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 xml:space="preserve">Общие принципы оказания первой помощи </w:t>
            </w:r>
            <w:proofErr w:type="gramStart"/>
            <w:r w:rsidRPr="009969E2">
              <w:rPr>
                <w:sz w:val="20"/>
                <w:szCs w:val="20"/>
              </w:rPr>
              <w:t>пораженным</w:t>
            </w:r>
            <w:proofErr w:type="gramEnd"/>
            <w:r w:rsidRPr="009969E2">
              <w:rPr>
                <w:sz w:val="20"/>
                <w:szCs w:val="20"/>
              </w:rPr>
              <w:t xml:space="preserve"> в чрезвычайных ситуациях. </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 xml:space="preserve">Определение признаков жизни человека при отсутствии сознания. Остановка дыхания и кровообращения. </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 xml:space="preserve">Понятие о клинической смерти. Последовательность мероприятий по оживлению организма. </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 xml:space="preserve">Мероприятия по восстановлению и поддержанию проходимости дыхательных путей. </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 xml:space="preserve">Искусственное дыхание методом «изо рта в рот», закрытый массаж сердца. </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Признаки эффективности мероприятий по оживлению организма.</w:t>
            </w:r>
          </w:p>
          <w:p w:rsidR="00CB4516" w:rsidRPr="009969E2" w:rsidRDefault="00CB4516" w:rsidP="000A4711">
            <w:pPr>
              <w:numPr>
                <w:ilvl w:val="0"/>
                <w:numId w:val="8"/>
              </w:numPr>
              <w:autoSpaceDE w:val="0"/>
              <w:autoSpaceDN w:val="0"/>
              <w:adjustRightInd w:val="0"/>
              <w:spacing w:line="252" w:lineRule="exact"/>
              <w:ind w:left="0" w:firstLine="52"/>
              <w:rPr>
                <w:sz w:val="20"/>
                <w:szCs w:val="20"/>
              </w:rPr>
            </w:pPr>
            <w:r w:rsidRPr="009969E2">
              <w:rPr>
                <w:sz w:val="20"/>
                <w:szCs w:val="20"/>
              </w:rPr>
              <w:t>Критерии прекращения мероприятий по оживлению.</w:t>
            </w:r>
          </w:p>
          <w:p w:rsidR="00CB4516" w:rsidRPr="009969E2" w:rsidRDefault="00CB4516" w:rsidP="00CB4516">
            <w:pPr>
              <w:autoSpaceDE w:val="0"/>
              <w:autoSpaceDN w:val="0"/>
              <w:adjustRightInd w:val="0"/>
              <w:spacing w:line="252" w:lineRule="exact"/>
              <w:rPr>
                <w:b/>
                <w:bCs/>
                <w:sz w:val="20"/>
                <w:szCs w:val="20"/>
              </w:rPr>
            </w:pPr>
          </w:p>
        </w:tc>
        <w:tc>
          <w:tcPr>
            <w:tcW w:w="1080" w:type="dxa"/>
          </w:tcPr>
          <w:p w:rsidR="00CB4516" w:rsidRPr="00D62757" w:rsidRDefault="00CB4516" w:rsidP="00CB4516">
            <w:pPr>
              <w:autoSpaceDE w:val="0"/>
              <w:autoSpaceDN w:val="0"/>
              <w:adjustRightInd w:val="0"/>
              <w:jc w:val="center"/>
              <w:rPr>
                <w:sz w:val="20"/>
                <w:szCs w:val="20"/>
              </w:rPr>
            </w:pPr>
            <w:r>
              <w:rPr>
                <w:sz w:val="20"/>
                <w:szCs w:val="20"/>
              </w:rPr>
              <w:t>-</w:t>
            </w:r>
          </w:p>
        </w:tc>
        <w:tc>
          <w:tcPr>
            <w:tcW w:w="1080" w:type="dxa"/>
          </w:tcPr>
          <w:p w:rsidR="00CB4516" w:rsidRPr="00D62757" w:rsidRDefault="00CB4516" w:rsidP="00CB4516">
            <w:pPr>
              <w:autoSpaceDE w:val="0"/>
              <w:autoSpaceDN w:val="0"/>
              <w:adjustRightInd w:val="0"/>
              <w:jc w:val="center"/>
              <w:rPr>
                <w:sz w:val="20"/>
                <w:szCs w:val="20"/>
              </w:rPr>
            </w:pPr>
            <w:r>
              <w:rPr>
                <w:sz w:val="20"/>
                <w:szCs w:val="20"/>
              </w:rPr>
              <w:t>2</w:t>
            </w:r>
          </w:p>
        </w:tc>
        <w:tc>
          <w:tcPr>
            <w:tcW w:w="1080" w:type="dxa"/>
          </w:tcPr>
          <w:p w:rsidR="00CB4516" w:rsidRPr="00D62757" w:rsidRDefault="00CB4516" w:rsidP="00CB4516">
            <w:pPr>
              <w:autoSpaceDE w:val="0"/>
              <w:autoSpaceDN w:val="0"/>
              <w:adjustRightInd w:val="0"/>
              <w:jc w:val="center"/>
              <w:rPr>
                <w:sz w:val="20"/>
                <w:szCs w:val="20"/>
              </w:rPr>
            </w:pPr>
            <w:r>
              <w:rPr>
                <w:sz w:val="20"/>
                <w:szCs w:val="20"/>
              </w:rPr>
              <w:t>-</w:t>
            </w:r>
          </w:p>
        </w:tc>
        <w:tc>
          <w:tcPr>
            <w:tcW w:w="1517" w:type="dxa"/>
          </w:tcPr>
          <w:p w:rsidR="00CB4516" w:rsidRPr="00CB4516" w:rsidRDefault="00CB4516" w:rsidP="00CB4516">
            <w:pPr>
              <w:rPr>
                <w:sz w:val="20"/>
                <w:szCs w:val="20"/>
              </w:rPr>
            </w:pPr>
            <w:r w:rsidRPr="00CB4516">
              <w:rPr>
                <w:sz w:val="20"/>
                <w:szCs w:val="20"/>
              </w:rPr>
              <w:t>Курс лекций, таблицы, плакаты</w:t>
            </w:r>
          </w:p>
        </w:tc>
        <w:tc>
          <w:tcPr>
            <w:tcW w:w="1339" w:type="dxa"/>
          </w:tcPr>
          <w:p w:rsidR="00CB4516" w:rsidRPr="00475F2A" w:rsidRDefault="00CB4516" w:rsidP="00CB4516">
            <w:pPr>
              <w:jc w:val="center"/>
              <w:rPr>
                <w:sz w:val="22"/>
                <w:szCs w:val="22"/>
              </w:rPr>
            </w:pPr>
            <w:r w:rsidRPr="00475F2A">
              <w:rPr>
                <w:sz w:val="22"/>
                <w:szCs w:val="22"/>
                <w:lang w:val="en-US"/>
              </w:rPr>
              <w:t>[</w:t>
            </w:r>
            <w:r w:rsidRPr="00475F2A">
              <w:rPr>
                <w:sz w:val="22"/>
                <w:szCs w:val="22"/>
              </w:rPr>
              <w:t>1</w:t>
            </w:r>
            <w:r w:rsidRPr="00475F2A">
              <w:rPr>
                <w:sz w:val="22"/>
                <w:szCs w:val="22"/>
                <w:lang w:val="en-US"/>
              </w:rPr>
              <w:t>]</w:t>
            </w:r>
          </w:p>
          <w:p w:rsidR="00CB4516" w:rsidRPr="00475F2A" w:rsidRDefault="00CB4516" w:rsidP="00CB4516">
            <w:pPr>
              <w:jc w:val="center"/>
              <w:rPr>
                <w:sz w:val="22"/>
                <w:szCs w:val="22"/>
              </w:rPr>
            </w:pPr>
            <w:r w:rsidRPr="00475F2A">
              <w:rPr>
                <w:sz w:val="22"/>
                <w:szCs w:val="22"/>
                <w:lang w:val="en-US"/>
              </w:rPr>
              <w:t>[</w:t>
            </w:r>
            <w:r w:rsidRPr="00475F2A">
              <w:rPr>
                <w:sz w:val="22"/>
                <w:szCs w:val="22"/>
              </w:rPr>
              <w:t>2</w:t>
            </w:r>
            <w:r w:rsidRPr="00475F2A">
              <w:rPr>
                <w:sz w:val="22"/>
                <w:szCs w:val="22"/>
                <w:lang w:val="en-US"/>
              </w:rPr>
              <w:t>]</w:t>
            </w:r>
          </w:p>
          <w:p w:rsidR="00CB4516" w:rsidRPr="00475F2A" w:rsidRDefault="00CB4516" w:rsidP="00CB4516">
            <w:pPr>
              <w:jc w:val="center"/>
              <w:rPr>
                <w:sz w:val="22"/>
                <w:szCs w:val="22"/>
              </w:rPr>
            </w:pPr>
            <w:r w:rsidRPr="00475F2A">
              <w:rPr>
                <w:sz w:val="22"/>
                <w:szCs w:val="22"/>
                <w:lang w:val="en-US"/>
              </w:rPr>
              <w:t>[</w:t>
            </w:r>
            <w:r w:rsidRPr="00475F2A">
              <w:rPr>
                <w:sz w:val="22"/>
                <w:szCs w:val="22"/>
              </w:rPr>
              <w:t>3</w:t>
            </w:r>
            <w:r w:rsidRPr="00475F2A">
              <w:rPr>
                <w:sz w:val="22"/>
                <w:szCs w:val="22"/>
                <w:lang w:val="en-US"/>
              </w:rPr>
              <w:t>]</w:t>
            </w:r>
          </w:p>
          <w:p w:rsidR="00CB4516" w:rsidRDefault="00CB4516" w:rsidP="00CB4516">
            <w:pPr>
              <w:jc w:val="center"/>
              <w:rPr>
                <w:sz w:val="22"/>
                <w:szCs w:val="22"/>
                <w:lang w:val="en-US"/>
              </w:rPr>
            </w:pPr>
            <w:r w:rsidRPr="00475F2A">
              <w:rPr>
                <w:sz w:val="22"/>
                <w:szCs w:val="22"/>
                <w:lang w:val="en-US"/>
              </w:rPr>
              <w:t>[</w:t>
            </w:r>
            <w:r w:rsidRPr="00475F2A">
              <w:rPr>
                <w:sz w:val="22"/>
                <w:szCs w:val="22"/>
              </w:rPr>
              <w:t>4</w:t>
            </w:r>
            <w:r w:rsidRPr="00475F2A">
              <w:rPr>
                <w:sz w:val="22"/>
                <w:szCs w:val="22"/>
                <w:lang w:val="en-US"/>
              </w:rPr>
              <w:t>]</w:t>
            </w:r>
          </w:p>
          <w:p w:rsidR="00CB4516" w:rsidRDefault="00CB4516" w:rsidP="00CB4516">
            <w:pPr>
              <w:jc w:val="center"/>
              <w:rPr>
                <w:sz w:val="22"/>
                <w:szCs w:val="22"/>
                <w:lang w:val="en-US"/>
              </w:rPr>
            </w:pPr>
            <w:r>
              <w:rPr>
                <w:sz w:val="22"/>
                <w:szCs w:val="22"/>
                <w:lang w:val="en-US"/>
              </w:rPr>
              <w:t>[16]</w:t>
            </w:r>
          </w:p>
          <w:p w:rsidR="00CB4516" w:rsidRPr="00C74D21" w:rsidRDefault="00CB4516" w:rsidP="00CB4516">
            <w:pPr>
              <w:jc w:val="center"/>
              <w:rPr>
                <w:sz w:val="22"/>
                <w:szCs w:val="22"/>
              </w:rPr>
            </w:pPr>
            <w:r>
              <w:rPr>
                <w:sz w:val="22"/>
                <w:szCs w:val="22"/>
                <w:lang w:val="en-US"/>
              </w:rPr>
              <w:t>[17]</w:t>
            </w:r>
          </w:p>
        </w:tc>
        <w:tc>
          <w:tcPr>
            <w:tcW w:w="1417" w:type="dxa"/>
          </w:tcPr>
          <w:p w:rsidR="00CB4516" w:rsidRPr="00C74D21" w:rsidRDefault="00CB4516" w:rsidP="00CB4516">
            <w:pPr>
              <w:jc w:val="center"/>
              <w:rPr>
                <w:sz w:val="22"/>
                <w:szCs w:val="22"/>
              </w:rPr>
            </w:pPr>
            <w:r>
              <w:rPr>
                <w:sz w:val="22"/>
                <w:szCs w:val="22"/>
              </w:rPr>
              <w:t>Доклады по рефератам</w:t>
            </w:r>
          </w:p>
        </w:tc>
      </w:tr>
      <w:tr w:rsidR="00B91ED5" w:rsidRPr="004D1C7C" w:rsidTr="000711C5">
        <w:tc>
          <w:tcPr>
            <w:tcW w:w="720" w:type="dxa"/>
          </w:tcPr>
          <w:p w:rsidR="00B91ED5" w:rsidRPr="004D1C7C" w:rsidRDefault="00B91ED5" w:rsidP="00B91ED5">
            <w:pPr>
              <w:jc w:val="center"/>
              <w:rPr>
                <w:sz w:val="20"/>
              </w:rPr>
            </w:pPr>
          </w:p>
        </w:tc>
        <w:tc>
          <w:tcPr>
            <w:tcW w:w="6084" w:type="dxa"/>
          </w:tcPr>
          <w:p w:rsidR="00B91ED5" w:rsidRPr="009969E2" w:rsidRDefault="00B91ED5" w:rsidP="00B91ED5">
            <w:pPr>
              <w:autoSpaceDE w:val="0"/>
              <w:autoSpaceDN w:val="0"/>
              <w:adjustRightInd w:val="0"/>
              <w:spacing w:line="252" w:lineRule="exact"/>
              <w:rPr>
                <w:bCs/>
                <w:sz w:val="20"/>
                <w:szCs w:val="20"/>
              </w:rPr>
            </w:pPr>
            <w:r w:rsidRPr="009969E2">
              <w:rPr>
                <w:bCs/>
                <w:sz w:val="20"/>
                <w:szCs w:val="20"/>
              </w:rPr>
              <w:t>Тема 8. Первая помощь при поражении электрическим током, молнией, при ожогах пламенем, отморожении, утоплении</w:t>
            </w:r>
          </w:p>
          <w:p w:rsidR="00B91ED5" w:rsidRDefault="00B91ED5" w:rsidP="00B91ED5">
            <w:pPr>
              <w:autoSpaceDE w:val="0"/>
              <w:autoSpaceDN w:val="0"/>
              <w:adjustRightInd w:val="0"/>
              <w:spacing w:line="252" w:lineRule="exact"/>
              <w:rPr>
                <w:bCs/>
                <w:sz w:val="20"/>
                <w:szCs w:val="20"/>
              </w:rPr>
            </w:pPr>
            <w:r w:rsidRPr="009969E2">
              <w:rPr>
                <w:bCs/>
                <w:sz w:val="20"/>
                <w:szCs w:val="20"/>
              </w:rPr>
              <w:t xml:space="preserve">Действие электрического тока на организм человека.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 xml:space="preserve">Факторы, влияющие на исход поражения электрическим током.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 xml:space="preserve">Понятие об электрическом ударе.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 xml:space="preserve">Последовательность и содержание мероприятий по оказанию первой помощи.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 xml:space="preserve">Способы освобождения, пораженного от воздействия электрического тока, меры личной безопасности.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 xml:space="preserve">Особенности поражения атмосферным электричеством (молнией) при грозовых разрядах, первая помощь.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 xml:space="preserve">Ожоги пламенем, последовательность и содержание мероприятий по оказанию первой помощи.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lastRenderedPageBreak/>
              <w:t xml:space="preserve">Отморожение, мероприятия по оказанию первой помощи (по этапам).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 xml:space="preserve">Утопление. Способы извлечения тонущего человека из воды, меры личной безопасности. </w:t>
            </w:r>
          </w:p>
          <w:p w:rsidR="00B91ED5" w:rsidRPr="009969E2" w:rsidRDefault="00B91ED5" w:rsidP="000A4711">
            <w:pPr>
              <w:numPr>
                <w:ilvl w:val="0"/>
                <w:numId w:val="9"/>
              </w:numPr>
              <w:autoSpaceDE w:val="0"/>
              <w:autoSpaceDN w:val="0"/>
              <w:adjustRightInd w:val="0"/>
              <w:spacing w:line="252" w:lineRule="exact"/>
              <w:ind w:left="0" w:firstLine="52"/>
              <w:rPr>
                <w:sz w:val="20"/>
                <w:szCs w:val="20"/>
              </w:rPr>
            </w:pPr>
            <w:r w:rsidRPr="009969E2">
              <w:rPr>
                <w:sz w:val="20"/>
                <w:szCs w:val="20"/>
              </w:rPr>
              <w:t>Виды утопления, особенности оказания первой помощи при истинном утоплении.</w:t>
            </w:r>
          </w:p>
          <w:p w:rsidR="00B91ED5" w:rsidRPr="009969E2" w:rsidRDefault="00B91ED5" w:rsidP="00B91ED5">
            <w:pPr>
              <w:autoSpaceDE w:val="0"/>
              <w:autoSpaceDN w:val="0"/>
              <w:adjustRightInd w:val="0"/>
              <w:spacing w:line="252" w:lineRule="exact"/>
              <w:rPr>
                <w:bCs/>
                <w:sz w:val="20"/>
                <w:szCs w:val="20"/>
              </w:rPr>
            </w:pPr>
          </w:p>
        </w:tc>
        <w:tc>
          <w:tcPr>
            <w:tcW w:w="1080" w:type="dxa"/>
          </w:tcPr>
          <w:p w:rsidR="00B91ED5" w:rsidRPr="00D62757" w:rsidRDefault="00B91ED5" w:rsidP="00B91ED5">
            <w:pPr>
              <w:autoSpaceDE w:val="0"/>
              <w:autoSpaceDN w:val="0"/>
              <w:adjustRightInd w:val="0"/>
              <w:jc w:val="center"/>
              <w:rPr>
                <w:sz w:val="20"/>
                <w:szCs w:val="20"/>
              </w:rPr>
            </w:pPr>
            <w:r>
              <w:rPr>
                <w:sz w:val="20"/>
                <w:szCs w:val="20"/>
              </w:rPr>
              <w:lastRenderedPageBreak/>
              <w:t>2</w:t>
            </w:r>
          </w:p>
        </w:tc>
        <w:tc>
          <w:tcPr>
            <w:tcW w:w="1080" w:type="dxa"/>
          </w:tcPr>
          <w:p w:rsidR="00B91ED5" w:rsidRPr="00D62757" w:rsidRDefault="00B91ED5" w:rsidP="00B91ED5">
            <w:pPr>
              <w:autoSpaceDE w:val="0"/>
              <w:autoSpaceDN w:val="0"/>
              <w:adjustRightInd w:val="0"/>
              <w:jc w:val="center"/>
              <w:rPr>
                <w:sz w:val="20"/>
                <w:szCs w:val="20"/>
              </w:rPr>
            </w:pPr>
            <w:r>
              <w:rPr>
                <w:sz w:val="20"/>
                <w:szCs w:val="20"/>
              </w:rPr>
              <w:t>-</w:t>
            </w:r>
          </w:p>
        </w:tc>
        <w:tc>
          <w:tcPr>
            <w:tcW w:w="1080" w:type="dxa"/>
          </w:tcPr>
          <w:p w:rsidR="00B91ED5" w:rsidRPr="00D62757" w:rsidRDefault="00B91ED5" w:rsidP="00B91ED5">
            <w:pPr>
              <w:autoSpaceDE w:val="0"/>
              <w:autoSpaceDN w:val="0"/>
              <w:adjustRightInd w:val="0"/>
              <w:jc w:val="center"/>
              <w:rPr>
                <w:sz w:val="20"/>
                <w:szCs w:val="20"/>
              </w:rPr>
            </w:pPr>
            <w:r>
              <w:rPr>
                <w:sz w:val="20"/>
                <w:szCs w:val="20"/>
              </w:rPr>
              <w:t>-</w:t>
            </w:r>
          </w:p>
        </w:tc>
        <w:tc>
          <w:tcPr>
            <w:tcW w:w="1517" w:type="dxa"/>
            <w:tcBorders>
              <w:bottom w:val="nil"/>
            </w:tcBorders>
          </w:tcPr>
          <w:p w:rsidR="00B91ED5" w:rsidRPr="00CB4516" w:rsidRDefault="00B91ED5" w:rsidP="00B91ED5">
            <w:pPr>
              <w:rPr>
                <w:sz w:val="20"/>
                <w:szCs w:val="20"/>
              </w:rPr>
            </w:pPr>
            <w:r w:rsidRPr="00CB4516">
              <w:rPr>
                <w:sz w:val="20"/>
                <w:szCs w:val="20"/>
              </w:rPr>
              <w:t>Курс лекций, таблицы, плакаты</w:t>
            </w:r>
          </w:p>
        </w:tc>
        <w:tc>
          <w:tcPr>
            <w:tcW w:w="1339" w:type="dxa"/>
            <w:tcBorders>
              <w:bottom w:val="nil"/>
            </w:tcBorders>
          </w:tcPr>
          <w:p w:rsidR="00B91ED5" w:rsidRPr="00CB4516" w:rsidRDefault="00B91ED5" w:rsidP="00B91ED5">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B91ED5" w:rsidRPr="00CB4516" w:rsidRDefault="00B91ED5" w:rsidP="00B91ED5">
            <w:pPr>
              <w:jc w:val="center"/>
              <w:rPr>
                <w:sz w:val="20"/>
                <w:szCs w:val="20"/>
                <w:lang w:val="en-US"/>
              </w:rPr>
            </w:pPr>
          </w:p>
        </w:tc>
        <w:tc>
          <w:tcPr>
            <w:tcW w:w="1417" w:type="dxa"/>
            <w:tcBorders>
              <w:bottom w:val="nil"/>
            </w:tcBorders>
          </w:tcPr>
          <w:p w:rsidR="00B91ED5" w:rsidRPr="00CB4516" w:rsidRDefault="00B91ED5" w:rsidP="00B91ED5">
            <w:pPr>
              <w:jc w:val="center"/>
              <w:rPr>
                <w:sz w:val="20"/>
                <w:szCs w:val="20"/>
              </w:rPr>
            </w:pPr>
            <w:r w:rsidRPr="00CB4516">
              <w:rPr>
                <w:sz w:val="20"/>
                <w:szCs w:val="20"/>
              </w:rPr>
              <w:t>-</w:t>
            </w:r>
          </w:p>
        </w:tc>
      </w:tr>
      <w:tr w:rsidR="00B91ED5" w:rsidRPr="004D1C7C" w:rsidTr="000711C5">
        <w:tc>
          <w:tcPr>
            <w:tcW w:w="720" w:type="dxa"/>
          </w:tcPr>
          <w:p w:rsidR="00B91ED5" w:rsidRPr="004D1C7C" w:rsidRDefault="00B91ED5" w:rsidP="00B91ED5">
            <w:pPr>
              <w:jc w:val="center"/>
              <w:rPr>
                <w:sz w:val="20"/>
              </w:rPr>
            </w:pPr>
          </w:p>
        </w:tc>
        <w:tc>
          <w:tcPr>
            <w:tcW w:w="6084" w:type="dxa"/>
          </w:tcPr>
          <w:p w:rsidR="00B91ED5" w:rsidRPr="009969E2" w:rsidRDefault="00B91ED5" w:rsidP="00B91ED5">
            <w:pPr>
              <w:tabs>
                <w:tab w:val="left" w:pos="1039"/>
              </w:tabs>
              <w:autoSpaceDE w:val="0"/>
              <w:autoSpaceDN w:val="0"/>
              <w:adjustRightInd w:val="0"/>
              <w:spacing w:line="252" w:lineRule="exact"/>
              <w:rPr>
                <w:bCs/>
                <w:sz w:val="20"/>
                <w:szCs w:val="20"/>
              </w:rPr>
            </w:pPr>
            <w:r w:rsidRPr="009969E2">
              <w:rPr>
                <w:bCs/>
                <w:sz w:val="20"/>
                <w:szCs w:val="20"/>
              </w:rPr>
              <w:t xml:space="preserve">Тема 9. Первая помощь при ранениях, наружном кровотечении, переломах костей </w:t>
            </w:r>
          </w:p>
          <w:p w:rsidR="00B91ED5" w:rsidRPr="009969E2" w:rsidRDefault="00B91ED5" w:rsidP="000A4711">
            <w:pPr>
              <w:numPr>
                <w:ilvl w:val="0"/>
                <w:numId w:val="10"/>
              </w:numPr>
              <w:autoSpaceDE w:val="0"/>
              <w:autoSpaceDN w:val="0"/>
              <w:adjustRightInd w:val="0"/>
              <w:spacing w:line="252" w:lineRule="exact"/>
              <w:ind w:left="0" w:firstLine="52"/>
              <w:rPr>
                <w:sz w:val="20"/>
                <w:szCs w:val="20"/>
              </w:rPr>
            </w:pPr>
            <w:r w:rsidRPr="009969E2">
              <w:rPr>
                <w:sz w:val="20"/>
                <w:szCs w:val="20"/>
              </w:rPr>
              <w:t>Основные правила и техника наложения бинтовых повязок.</w:t>
            </w:r>
          </w:p>
          <w:p w:rsidR="00B91ED5" w:rsidRPr="009969E2" w:rsidRDefault="00B91ED5" w:rsidP="000A4711">
            <w:pPr>
              <w:numPr>
                <w:ilvl w:val="0"/>
                <w:numId w:val="10"/>
              </w:numPr>
              <w:autoSpaceDE w:val="0"/>
              <w:autoSpaceDN w:val="0"/>
              <w:adjustRightInd w:val="0"/>
              <w:spacing w:line="252" w:lineRule="exact"/>
              <w:ind w:left="0" w:firstLine="52"/>
              <w:rPr>
                <w:sz w:val="20"/>
                <w:szCs w:val="20"/>
              </w:rPr>
            </w:pPr>
            <w:r w:rsidRPr="009969E2">
              <w:rPr>
                <w:sz w:val="20"/>
                <w:szCs w:val="20"/>
              </w:rPr>
              <w:t>Особенности оказания первой помощи при проникающих ранениях грудной клетки</w:t>
            </w:r>
          </w:p>
          <w:p w:rsidR="00B91ED5" w:rsidRPr="009969E2" w:rsidRDefault="00B91ED5" w:rsidP="000A4711">
            <w:pPr>
              <w:numPr>
                <w:ilvl w:val="0"/>
                <w:numId w:val="10"/>
              </w:numPr>
              <w:autoSpaceDE w:val="0"/>
              <w:autoSpaceDN w:val="0"/>
              <w:adjustRightInd w:val="0"/>
              <w:spacing w:line="252" w:lineRule="exact"/>
              <w:ind w:left="0" w:firstLine="52"/>
              <w:rPr>
                <w:sz w:val="20"/>
                <w:szCs w:val="20"/>
              </w:rPr>
            </w:pPr>
            <w:r w:rsidRPr="009969E2">
              <w:rPr>
                <w:sz w:val="20"/>
                <w:szCs w:val="20"/>
              </w:rPr>
              <w:t xml:space="preserve">Мероприятия по оказанию первой помощи при проникающих ранениях живота. </w:t>
            </w:r>
          </w:p>
          <w:p w:rsidR="00B91ED5" w:rsidRPr="009969E2" w:rsidRDefault="00B91ED5" w:rsidP="000A4711">
            <w:pPr>
              <w:numPr>
                <w:ilvl w:val="0"/>
                <w:numId w:val="10"/>
              </w:numPr>
              <w:autoSpaceDE w:val="0"/>
              <w:autoSpaceDN w:val="0"/>
              <w:adjustRightInd w:val="0"/>
              <w:spacing w:line="252" w:lineRule="exact"/>
              <w:ind w:left="0" w:firstLine="52"/>
              <w:rPr>
                <w:sz w:val="20"/>
                <w:szCs w:val="20"/>
              </w:rPr>
            </w:pPr>
            <w:r w:rsidRPr="009969E2">
              <w:rPr>
                <w:sz w:val="20"/>
                <w:szCs w:val="20"/>
              </w:rPr>
              <w:t xml:space="preserve">Временная остановка наружного кровотечения </w:t>
            </w:r>
          </w:p>
          <w:p w:rsidR="00B91ED5" w:rsidRPr="009969E2" w:rsidRDefault="00B91ED5" w:rsidP="000A4711">
            <w:pPr>
              <w:numPr>
                <w:ilvl w:val="0"/>
                <w:numId w:val="10"/>
              </w:numPr>
              <w:autoSpaceDE w:val="0"/>
              <w:autoSpaceDN w:val="0"/>
              <w:adjustRightInd w:val="0"/>
              <w:spacing w:line="252" w:lineRule="exact"/>
              <w:ind w:left="0" w:firstLine="52"/>
              <w:rPr>
                <w:sz w:val="20"/>
                <w:szCs w:val="20"/>
              </w:rPr>
            </w:pPr>
            <w:r w:rsidRPr="009969E2">
              <w:rPr>
                <w:sz w:val="20"/>
                <w:szCs w:val="20"/>
              </w:rPr>
              <w:t xml:space="preserve">Особенности оказания первой помощи при переломах позвоночника, фиксация шейного отдела позвоночника подручными средствами. </w:t>
            </w:r>
          </w:p>
          <w:p w:rsidR="00B91ED5" w:rsidRPr="009969E2" w:rsidRDefault="00B91ED5" w:rsidP="000A4711">
            <w:pPr>
              <w:numPr>
                <w:ilvl w:val="0"/>
                <w:numId w:val="10"/>
              </w:numPr>
              <w:autoSpaceDE w:val="0"/>
              <w:autoSpaceDN w:val="0"/>
              <w:adjustRightInd w:val="0"/>
              <w:spacing w:line="252" w:lineRule="exact"/>
              <w:ind w:left="0" w:firstLine="52"/>
              <w:rPr>
                <w:sz w:val="20"/>
                <w:szCs w:val="20"/>
              </w:rPr>
            </w:pPr>
            <w:r w:rsidRPr="009969E2">
              <w:rPr>
                <w:sz w:val="20"/>
                <w:szCs w:val="20"/>
              </w:rPr>
              <w:t xml:space="preserve">Обеспечение неподвижности костей конечностей при переломах с помощью подручных средств. </w:t>
            </w:r>
          </w:p>
          <w:p w:rsidR="00B91ED5" w:rsidRPr="009969E2" w:rsidRDefault="00B91ED5" w:rsidP="000A4711">
            <w:pPr>
              <w:numPr>
                <w:ilvl w:val="0"/>
                <w:numId w:val="10"/>
              </w:numPr>
              <w:autoSpaceDE w:val="0"/>
              <w:autoSpaceDN w:val="0"/>
              <w:adjustRightInd w:val="0"/>
              <w:spacing w:line="252" w:lineRule="exact"/>
              <w:ind w:left="0" w:firstLine="52"/>
              <w:rPr>
                <w:sz w:val="20"/>
                <w:szCs w:val="20"/>
              </w:rPr>
            </w:pPr>
            <w:proofErr w:type="gramStart"/>
            <w:r w:rsidRPr="009969E2">
              <w:rPr>
                <w:sz w:val="20"/>
                <w:szCs w:val="20"/>
              </w:rPr>
              <w:t>Правила транспортировки, пораженных в чрезвычайных ситуациях природного и техногенного характера.</w:t>
            </w:r>
            <w:proofErr w:type="gramEnd"/>
          </w:p>
          <w:p w:rsidR="00B91ED5" w:rsidRPr="009969E2" w:rsidRDefault="00B91ED5" w:rsidP="00B91ED5">
            <w:pPr>
              <w:tabs>
                <w:tab w:val="left" w:pos="1039"/>
              </w:tabs>
              <w:autoSpaceDE w:val="0"/>
              <w:autoSpaceDN w:val="0"/>
              <w:adjustRightInd w:val="0"/>
              <w:spacing w:line="252" w:lineRule="exact"/>
              <w:rPr>
                <w:bCs/>
                <w:sz w:val="20"/>
                <w:szCs w:val="20"/>
              </w:rPr>
            </w:pPr>
          </w:p>
        </w:tc>
        <w:tc>
          <w:tcPr>
            <w:tcW w:w="1080" w:type="dxa"/>
          </w:tcPr>
          <w:p w:rsidR="00B91ED5" w:rsidRPr="00D62757" w:rsidRDefault="00B91ED5" w:rsidP="00B91ED5">
            <w:pPr>
              <w:autoSpaceDE w:val="0"/>
              <w:autoSpaceDN w:val="0"/>
              <w:adjustRightInd w:val="0"/>
              <w:jc w:val="center"/>
              <w:rPr>
                <w:sz w:val="20"/>
                <w:szCs w:val="20"/>
              </w:rPr>
            </w:pPr>
            <w:r>
              <w:rPr>
                <w:sz w:val="20"/>
                <w:szCs w:val="20"/>
              </w:rPr>
              <w:t>-</w:t>
            </w:r>
          </w:p>
        </w:tc>
        <w:tc>
          <w:tcPr>
            <w:tcW w:w="1080" w:type="dxa"/>
          </w:tcPr>
          <w:p w:rsidR="00B91ED5" w:rsidRPr="00D62757" w:rsidRDefault="001E07D6" w:rsidP="00B91ED5">
            <w:pPr>
              <w:autoSpaceDE w:val="0"/>
              <w:autoSpaceDN w:val="0"/>
              <w:adjustRightInd w:val="0"/>
              <w:jc w:val="center"/>
              <w:rPr>
                <w:sz w:val="20"/>
                <w:szCs w:val="20"/>
              </w:rPr>
            </w:pPr>
            <w:r>
              <w:rPr>
                <w:sz w:val="20"/>
                <w:szCs w:val="20"/>
              </w:rPr>
              <w:t>2</w:t>
            </w:r>
          </w:p>
        </w:tc>
        <w:tc>
          <w:tcPr>
            <w:tcW w:w="1080" w:type="dxa"/>
          </w:tcPr>
          <w:p w:rsidR="00B91ED5" w:rsidRPr="00D62757" w:rsidRDefault="001E07D6" w:rsidP="00B91ED5">
            <w:pPr>
              <w:autoSpaceDE w:val="0"/>
              <w:autoSpaceDN w:val="0"/>
              <w:adjustRightInd w:val="0"/>
              <w:jc w:val="center"/>
              <w:rPr>
                <w:sz w:val="20"/>
                <w:szCs w:val="20"/>
              </w:rPr>
            </w:pPr>
            <w:r>
              <w:rPr>
                <w:sz w:val="20"/>
                <w:szCs w:val="20"/>
              </w:rPr>
              <w:t>-</w:t>
            </w:r>
          </w:p>
        </w:tc>
        <w:tc>
          <w:tcPr>
            <w:tcW w:w="1517" w:type="dxa"/>
            <w:tcBorders>
              <w:bottom w:val="nil"/>
            </w:tcBorders>
          </w:tcPr>
          <w:p w:rsidR="00B91ED5" w:rsidRPr="00CB4516" w:rsidRDefault="00B91ED5" w:rsidP="00B91ED5">
            <w:pPr>
              <w:jc w:val="center"/>
              <w:rPr>
                <w:sz w:val="20"/>
                <w:szCs w:val="20"/>
              </w:rPr>
            </w:pPr>
            <w:r w:rsidRPr="00CB4516">
              <w:rPr>
                <w:sz w:val="20"/>
                <w:szCs w:val="20"/>
              </w:rPr>
              <w:t>Курс лекций</w:t>
            </w:r>
          </w:p>
        </w:tc>
        <w:tc>
          <w:tcPr>
            <w:tcW w:w="1339" w:type="dxa"/>
            <w:tcBorders>
              <w:bottom w:val="nil"/>
            </w:tcBorders>
          </w:tcPr>
          <w:p w:rsidR="00B91ED5" w:rsidRPr="00CB4516" w:rsidRDefault="00B91ED5" w:rsidP="00B91ED5">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B91ED5" w:rsidRPr="00CB4516" w:rsidRDefault="00B91ED5" w:rsidP="00B91ED5">
            <w:pPr>
              <w:jc w:val="center"/>
              <w:rPr>
                <w:sz w:val="20"/>
                <w:szCs w:val="20"/>
                <w:lang w:val="en-US"/>
              </w:rPr>
            </w:pPr>
          </w:p>
        </w:tc>
        <w:tc>
          <w:tcPr>
            <w:tcW w:w="1417" w:type="dxa"/>
            <w:tcBorders>
              <w:bottom w:val="nil"/>
            </w:tcBorders>
          </w:tcPr>
          <w:p w:rsidR="00B91ED5" w:rsidRPr="00CB4516" w:rsidRDefault="00B91ED5" w:rsidP="00B91ED5">
            <w:pPr>
              <w:jc w:val="center"/>
              <w:rPr>
                <w:sz w:val="20"/>
                <w:szCs w:val="20"/>
              </w:rPr>
            </w:pPr>
            <w:r w:rsidRPr="00CB4516">
              <w:rPr>
                <w:sz w:val="20"/>
                <w:szCs w:val="20"/>
              </w:rPr>
              <w:t>Опрос на практических занятиях</w:t>
            </w:r>
          </w:p>
        </w:tc>
      </w:tr>
      <w:tr w:rsidR="00B91ED5" w:rsidRPr="004D1C7C" w:rsidTr="00822768">
        <w:tc>
          <w:tcPr>
            <w:tcW w:w="720" w:type="dxa"/>
          </w:tcPr>
          <w:p w:rsidR="00B91ED5" w:rsidRPr="004D1C7C" w:rsidRDefault="00B91ED5" w:rsidP="00B91ED5">
            <w:pPr>
              <w:jc w:val="center"/>
              <w:rPr>
                <w:sz w:val="20"/>
              </w:rPr>
            </w:pPr>
            <w:r w:rsidRPr="00266083">
              <w:rPr>
                <w:b/>
                <w:bCs/>
                <w:sz w:val="20"/>
                <w:szCs w:val="20"/>
                <w:lang w:val="en-US"/>
              </w:rPr>
              <w:t>M</w:t>
            </w:r>
            <w:r w:rsidRPr="00266083">
              <w:rPr>
                <w:b/>
                <w:bCs/>
                <w:sz w:val="20"/>
                <w:szCs w:val="20"/>
              </w:rPr>
              <w:t>-</w:t>
            </w:r>
            <w:r w:rsidRPr="00B85C80">
              <w:rPr>
                <w:b/>
                <w:bCs/>
                <w:sz w:val="20"/>
                <w:szCs w:val="20"/>
                <w:lang w:val="en-US"/>
              </w:rPr>
              <w:t>K</w:t>
            </w:r>
            <w:r>
              <w:rPr>
                <w:b/>
                <w:bCs/>
                <w:sz w:val="20"/>
                <w:szCs w:val="20"/>
                <w:vertAlign w:val="subscript"/>
                <w:lang w:val="en-US"/>
              </w:rPr>
              <w:t>1</w:t>
            </w:r>
          </w:p>
        </w:tc>
        <w:tc>
          <w:tcPr>
            <w:tcW w:w="6084" w:type="dxa"/>
          </w:tcPr>
          <w:p w:rsidR="00B91ED5" w:rsidRPr="00266083" w:rsidRDefault="00B91ED5" w:rsidP="00B91ED5">
            <w:pPr>
              <w:tabs>
                <w:tab w:val="left" w:pos="1039"/>
              </w:tabs>
              <w:autoSpaceDE w:val="0"/>
              <w:autoSpaceDN w:val="0"/>
              <w:adjustRightInd w:val="0"/>
              <w:spacing w:line="252" w:lineRule="exact"/>
              <w:rPr>
                <w:b/>
                <w:bCs/>
                <w:sz w:val="20"/>
                <w:szCs w:val="20"/>
              </w:rPr>
            </w:pPr>
            <w:r w:rsidRPr="00266083">
              <w:rPr>
                <w:b/>
                <w:bCs/>
                <w:sz w:val="20"/>
                <w:szCs w:val="20"/>
              </w:rPr>
              <w:t>Контроль усвоения дисциплины «Защита населения и объектов от чрезвычайных ситуаций»</w:t>
            </w:r>
          </w:p>
          <w:p w:rsidR="00B91ED5" w:rsidRPr="009969E2" w:rsidRDefault="00B91ED5" w:rsidP="00B91ED5">
            <w:pPr>
              <w:tabs>
                <w:tab w:val="left" w:pos="1039"/>
              </w:tabs>
              <w:autoSpaceDE w:val="0"/>
              <w:autoSpaceDN w:val="0"/>
              <w:adjustRightInd w:val="0"/>
              <w:spacing w:line="252" w:lineRule="exact"/>
              <w:rPr>
                <w:bCs/>
                <w:sz w:val="20"/>
                <w:szCs w:val="20"/>
              </w:rPr>
            </w:pPr>
          </w:p>
        </w:tc>
        <w:tc>
          <w:tcPr>
            <w:tcW w:w="1080" w:type="dxa"/>
          </w:tcPr>
          <w:p w:rsidR="00B91ED5" w:rsidRPr="002B2174" w:rsidRDefault="00B91ED5" w:rsidP="00B91ED5">
            <w:pPr>
              <w:autoSpaceDE w:val="0"/>
              <w:autoSpaceDN w:val="0"/>
              <w:adjustRightInd w:val="0"/>
              <w:jc w:val="center"/>
              <w:rPr>
                <w:b/>
                <w:sz w:val="20"/>
                <w:szCs w:val="20"/>
              </w:rPr>
            </w:pPr>
            <w:r>
              <w:rPr>
                <w:b/>
                <w:sz w:val="20"/>
                <w:szCs w:val="20"/>
              </w:rPr>
              <w:t>-</w:t>
            </w:r>
          </w:p>
        </w:tc>
        <w:tc>
          <w:tcPr>
            <w:tcW w:w="1080" w:type="dxa"/>
          </w:tcPr>
          <w:p w:rsidR="00B91ED5" w:rsidRPr="002B2174" w:rsidRDefault="00B91ED5" w:rsidP="00B91ED5">
            <w:pPr>
              <w:autoSpaceDE w:val="0"/>
              <w:autoSpaceDN w:val="0"/>
              <w:adjustRightInd w:val="0"/>
              <w:jc w:val="center"/>
              <w:rPr>
                <w:b/>
                <w:sz w:val="20"/>
                <w:szCs w:val="20"/>
              </w:rPr>
            </w:pPr>
            <w:r>
              <w:rPr>
                <w:b/>
                <w:sz w:val="20"/>
                <w:szCs w:val="20"/>
              </w:rPr>
              <w:t>2</w:t>
            </w:r>
          </w:p>
        </w:tc>
        <w:tc>
          <w:tcPr>
            <w:tcW w:w="1080" w:type="dxa"/>
          </w:tcPr>
          <w:p w:rsidR="00B91ED5" w:rsidRPr="002B2174" w:rsidRDefault="00B91ED5" w:rsidP="00B91ED5">
            <w:pPr>
              <w:autoSpaceDE w:val="0"/>
              <w:autoSpaceDN w:val="0"/>
              <w:adjustRightInd w:val="0"/>
              <w:jc w:val="center"/>
              <w:rPr>
                <w:b/>
                <w:sz w:val="20"/>
                <w:szCs w:val="20"/>
              </w:rPr>
            </w:pPr>
            <w:r>
              <w:rPr>
                <w:b/>
                <w:sz w:val="20"/>
                <w:szCs w:val="20"/>
              </w:rPr>
              <w:t>-</w:t>
            </w:r>
          </w:p>
        </w:tc>
        <w:tc>
          <w:tcPr>
            <w:tcW w:w="1517" w:type="dxa"/>
          </w:tcPr>
          <w:p w:rsidR="00B91ED5" w:rsidRPr="00D62757" w:rsidRDefault="00B91ED5" w:rsidP="00B91ED5">
            <w:pPr>
              <w:autoSpaceDE w:val="0"/>
              <w:autoSpaceDN w:val="0"/>
              <w:adjustRightInd w:val="0"/>
              <w:jc w:val="center"/>
              <w:rPr>
                <w:sz w:val="20"/>
                <w:szCs w:val="20"/>
              </w:rPr>
            </w:pPr>
          </w:p>
        </w:tc>
        <w:tc>
          <w:tcPr>
            <w:tcW w:w="1339" w:type="dxa"/>
          </w:tcPr>
          <w:p w:rsidR="00B91ED5" w:rsidRPr="00475F2A" w:rsidRDefault="00B91ED5" w:rsidP="00B91ED5">
            <w:pPr>
              <w:jc w:val="center"/>
              <w:rPr>
                <w:sz w:val="22"/>
                <w:szCs w:val="22"/>
              </w:rPr>
            </w:pPr>
            <w:r w:rsidRPr="00475F2A">
              <w:rPr>
                <w:sz w:val="22"/>
                <w:szCs w:val="22"/>
                <w:lang w:val="en-US"/>
              </w:rPr>
              <w:t>[</w:t>
            </w:r>
            <w:r>
              <w:rPr>
                <w:sz w:val="22"/>
                <w:szCs w:val="22"/>
              </w:rPr>
              <w:t>2</w:t>
            </w:r>
            <w:r w:rsidRPr="00475F2A">
              <w:rPr>
                <w:sz w:val="22"/>
                <w:szCs w:val="22"/>
                <w:lang w:val="en-US"/>
              </w:rPr>
              <w:t>]</w:t>
            </w:r>
          </w:p>
          <w:p w:rsidR="00B91ED5" w:rsidRPr="00475F2A" w:rsidRDefault="00B91ED5" w:rsidP="00B91ED5">
            <w:pPr>
              <w:jc w:val="center"/>
              <w:rPr>
                <w:sz w:val="22"/>
                <w:szCs w:val="22"/>
              </w:rPr>
            </w:pPr>
            <w:r w:rsidRPr="00475F2A">
              <w:rPr>
                <w:sz w:val="22"/>
                <w:szCs w:val="22"/>
                <w:lang w:val="en-US"/>
              </w:rPr>
              <w:t>[</w:t>
            </w:r>
            <w:r>
              <w:rPr>
                <w:sz w:val="22"/>
                <w:szCs w:val="22"/>
              </w:rPr>
              <w:t>3</w:t>
            </w:r>
            <w:r w:rsidRPr="00475F2A">
              <w:rPr>
                <w:sz w:val="22"/>
                <w:szCs w:val="22"/>
                <w:lang w:val="en-US"/>
              </w:rPr>
              <w:t>]</w:t>
            </w:r>
          </w:p>
        </w:tc>
        <w:tc>
          <w:tcPr>
            <w:tcW w:w="1417" w:type="dxa"/>
          </w:tcPr>
          <w:p w:rsidR="00B91ED5" w:rsidRPr="00475F2A" w:rsidRDefault="00B91ED5" w:rsidP="00B91ED5">
            <w:pPr>
              <w:ind w:left="-84"/>
              <w:jc w:val="center"/>
              <w:rPr>
                <w:sz w:val="22"/>
                <w:szCs w:val="22"/>
              </w:rPr>
            </w:pPr>
            <w:r>
              <w:rPr>
                <w:sz w:val="22"/>
                <w:szCs w:val="22"/>
              </w:rPr>
              <w:t>Контрольная работа</w:t>
            </w:r>
          </w:p>
        </w:tc>
      </w:tr>
      <w:tr w:rsidR="00B91ED5" w:rsidRPr="004D1C7C" w:rsidTr="00803051">
        <w:tc>
          <w:tcPr>
            <w:tcW w:w="720" w:type="dxa"/>
          </w:tcPr>
          <w:p w:rsidR="00B91ED5" w:rsidRDefault="00B91ED5" w:rsidP="00B91ED5">
            <w:pPr>
              <w:jc w:val="center"/>
              <w:rPr>
                <w:b/>
                <w:bCs/>
                <w:sz w:val="20"/>
                <w:szCs w:val="20"/>
              </w:rPr>
            </w:pPr>
          </w:p>
          <w:p w:rsidR="00B91ED5" w:rsidRPr="004D1C7C" w:rsidRDefault="00B91ED5" w:rsidP="00B91ED5">
            <w:pPr>
              <w:jc w:val="center"/>
              <w:rPr>
                <w:sz w:val="20"/>
              </w:rPr>
            </w:pPr>
            <w:r>
              <w:rPr>
                <w:b/>
                <w:bCs/>
                <w:sz w:val="20"/>
                <w:szCs w:val="20"/>
              </w:rPr>
              <w:t>М-6</w:t>
            </w:r>
          </w:p>
        </w:tc>
        <w:tc>
          <w:tcPr>
            <w:tcW w:w="6084" w:type="dxa"/>
          </w:tcPr>
          <w:p w:rsidR="00B91ED5" w:rsidRPr="00266083" w:rsidRDefault="00B91ED5" w:rsidP="00B91ED5">
            <w:pPr>
              <w:tabs>
                <w:tab w:val="left" w:pos="1039"/>
              </w:tabs>
              <w:autoSpaceDE w:val="0"/>
              <w:autoSpaceDN w:val="0"/>
              <w:adjustRightInd w:val="0"/>
              <w:spacing w:line="252" w:lineRule="exact"/>
              <w:rPr>
                <w:b/>
                <w:bCs/>
                <w:sz w:val="20"/>
                <w:szCs w:val="20"/>
              </w:rPr>
            </w:pPr>
            <w:r w:rsidRPr="00266083">
              <w:rPr>
                <w:b/>
                <w:bCs/>
                <w:sz w:val="20"/>
                <w:szCs w:val="20"/>
              </w:rPr>
              <w:t xml:space="preserve">Раздел </w:t>
            </w:r>
            <w:r w:rsidRPr="005234AC">
              <w:rPr>
                <w:b/>
                <w:bCs/>
                <w:sz w:val="20"/>
                <w:szCs w:val="20"/>
              </w:rPr>
              <w:t>2</w:t>
            </w:r>
            <w:r w:rsidRPr="00B85C80">
              <w:rPr>
                <w:b/>
                <w:bCs/>
                <w:sz w:val="20"/>
                <w:szCs w:val="20"/>
              </w:rPr>
              <w:t>.</w:t>
            </w:r>
            <w:r w:rsidRPr="00266083">
              <w:rPr>
                <w:b/>
                <w:bCs/>
                <w:sz w:val="20"/>
                <w:szCs w:val="20"/>
              </w:rPr>
              <w:t xml:space="preserve"> Радиационная безопасность</w:t>
            </w:r>
          </w:p>
          <w:p w:rsidR="00B91ED5" w:rsidRPr="00266083" w:rsidRDefault="00B91ED5" w:rsidP="00B91ED5">
            <w:pPr>
              <w:tabs>
                <w:tab w:val="left" w:pos="1039"/>
              </w:tabs>
              <w:autoSpaceDE w:val="0"/>
              <w:autoSpaceDN w:val="0"/>
              <w:adjustRightInd w:val="0"/>
              <w:spacing w:line="252" w:lineRule="exact"/>
              <w:rPr>
                <w:b/>
                <w:bCs/>
                <w:sz w:val="20"/>
                <w:szCs w:val="20"/>
              </w:rPr>
            </w:pPr>
            <w:r w:rsidRPr="00266083">
              <w:rPr>
                <w:b/>
                <w:bCs/>
                <w:sz w:val="20"/>
                <w:szCs w:val="20"/>
              </w:rPr>
              <w:t>Катастрофа на Чернобыльской АЭС — крупнейшая техногенная катастрофа XX века</w:t>
            </w:r>
          </w:p>
          <w:p w:rsidR="00B91ED5" w:rsidRPr="00266083" w:rsidRDefault="00B91ED5" w:rsidP="00B91ED5">
            <w:pPr>
              <w:tabs>
                <w:tab w:val="left" w:pos="1039"/>
              </w:tabs>
              <w:autoSpaceDE w:val="0"/>
              <w:autoSpaceDN w:val="0"/>
              <w:adjustRightInd w:val="0"/>
              <w:spacing w:line="252" w:lineRule="exact"/>
              <w:rPr>
                <w:b/>
                <w:bCs/>
                <w:sz w:val="20"/>
                <w:szCs w:val="20"/>
              </w:rPr>
            </w:pPr>
          </w:p>
        </w:tc>
        <w:tc>
          <w:tcPr>
            <w:tcW w:w="1080" w:type="dxa"/>
          </w:tcPr>
          <w:p w:rsidR="00B91ED5" w:rsidRDefault="00687EE2" w:rsidP="00B91ED5">
            <w:pPr>
              <w:autoSpaceDE w:val="0"/>
              <w:autoSpaceDN w:val="0"/>
              <w:adjustRightInd w:val="0"/>
              <w:jc w:val="center"/>
              <w:rPr>
                <w:b/>
                <w:sz w:val="20"/>
                <w:szCs w:val="20"/>
              </w:rPr>
            </w:pPr>
            <w:r>
              <w:rPr>
                <w:b/>
                <w:sz w:val="20"/>
                <w:szCs w:val="20"/>
              </w:rPr>
              <w:t>8</w:t>
            </w:r>
          </w:p>
          <w:p w:rsidR="00B91ED5" w:rsidRPr="002B2174" w:rsidRDefault="00687EE2" w:rsidP="00B91ED5">
            <w:pPr>
              <w:autoSpaceDE w:val="0"/>
              <w:autoSpaceDN w:val="0"/>
              <w:adjustRightInd w:val="0"/>
              <w:jc w:val="center"/>
              <w:rPr>
                <w:b/>
                <w:sz w:val="20"/>
                <w:szCs w:val="20"/>
              </w:rPr>
            </w:pPr>
            <w:r>
              <w:rPr>
                <w:b/>
                <w:sz w:val="20"/>
                <w:szCs w:val="20"/>
              </w:rPr>
              <w:t>6</w:t>
            </w:r>
          </w:p>
        </w:tc>
        <w:tc>
          <w:tcPr>
            <w:tcW w:w="1080" w:type="dxa"/>
          </w:tcPr>
          <w:p w:rsidR="00B91ED5" w:rsidRDefault="00B91ED5" w:rsidP="00B91ED5">
            <w:pPr>
              <w:autoSpaceDE w:val="0"/>
              <w:autoSpaceDN w:val="0"/>
              <w:adjustRightInd w:val="0"/>
              <w:jc w:val="center"/>
              <w:rPr>
                <w:b/>
                <w:sz w:val="20"/>
                <w:szCs w:val="20"/>
              </w:rPr>
            </w:pPr>
            <w:r>
              <w:rPr>
                <w:b/>
                <w:sz w:val="20"/>
                <w:szCs w:val="20"/>
              </w:rPr>
              <w:t>8</w:t>
            </w:r>
          </w:p>
          <w:p w:rsidR="00B91ED5" w:rsidRPr="002B2174" w:rsidRDefault="00B91ED5" w:rsidP="00B91ED5">
            <w:pPr>
              <w:autoSpaceDE w:val="0"/>
              <w:autoSpaceDN w:val="0"/>
              <w:adjustRightInd w:val="0"/>
              <w:jc w:val="center"/>
              <w:rPr>
                <w:b/>
                <w:sz w:val="20"/>
                <w:szCs w:val="20"/>
              </w:rPr>
            </w:pPr>
            <w:r>
              <w:rPr>
                <w:b/>
                <w:sz w:val="20"/>
                <w:szCs w:val="20"/>
              </w:rPr>
              <w:t>4</w:t>
            </w:r>
          </w:p>
        </w:tc>
        <w:tc>
          <w:tcPr>
            <w:tcW w:w="1080" w:type="dxa"/>
          </w:tcPr>
          <w:p w:rsidR="00B91ED5" w:rsidRDefault="00B91ED5" w:rsidP="00B91ED5">
            <w:pPr>
              <w:autoSpaceDE w:val="0"/>
              <w:autoSpaceDN w:val="0"/>
              <w:adjustRightInd w:val="0"/>
              <w:jc w:val="center"/>
              <w:rPr>
                <w:b/>
                <w:sz w:val="20"/>
                <w:szCs w:val="20"/>
              </w:rPr>
            </w:pPr>
            <w:r>
              <w:rPr>
                <w:b/>
                <w:sz w:val="20"/>
                <w:szCs w:val="20"/>
              </w:rPr>
              <w:t>-</w:t>
            </w:r>
          </w:p>
          <w:p w:rsidR="00B91ED5" w:rsidRPr="002B2174" w:rsidRDefault="00B91ED5" w:rsidP="00B91ED5">
            <w:pPr>
              <w:autoSpaceDE w:val="0"/>
              <w:autoSpaceDN w:val="0"/>
              <w:adjustRightInd w:val="0"/>
              <w:jc w:val="center"/>
              <w:rPr>
                <w:b/>
                <w:sz w:val="20"/>
                <w:szCs w:val="20"/>
              </w:rPr>
            </w:pPr>
            <w:r>
              <w:rPr>
                <w:b/>
                <w:sz w:val="20"/>
                <w:szCs w:val="20"/>
              </w:rPr>
              <w:t>-</w:t>
            </w:r>
          </w:p>
        </w:tc>
        <w:tc>
          <w:tcPr>
            <w:tcW w:w="1517" w:type="dxa"/>
            <w:tcBorders>
              <w:bottom w:val="single" w:sz="4" w:space="0" w:color="auto"/>
            </w:tcBorders>
          </w:tcPr>
          <w:p w:rsidR="00B91ED5" w:rsidRPr="002B2174" w:rsidRDefault="00B91ED5" w:rsidP="00B91ED5">
            <w:pPr>
              <w:autoSpaceDE w:val="0"/>
              <w:autoSpaceDN w:val="0"/>
              <w:adjustRightInd w:val="0"/>
              <w:jc w:val="center"/>
              <w:rPr>
                <w:sz w:val="20"/>
                <w:szCs w:val="20"/>
              </w:rPr>
            </w:pPr>
          </w:p>
        </w:tc>
        <w:tc>
          <w:tcPr>
            <w:tcW w:w="1339" w:type="dxa"/>
            <w:tcBorders>
              <w:bottom w:val="single" w:sz="4" w:space="0" w:color="auto"/>
            </w:tcBorders>
          </w:tcPr>
          <w:p w:rsidR="00B91ED5" w:rsidRPr="002B2174" w:rsidRDefault="00B91ED5" w:rsidP="00B91ED5">
            <w:pPr>
              <w:autoSpaceDE w:val="0"/>
              <w:autoSpaceDN w:val="0"/>
              <w:adjustRightInd w:val="0"/>
              <w:jc w:val="center"/>
              <w:rPr>
                <w:sz w:val="20"/>
                <w:szCs w:val="20"/>
              </w:rPr>
            </w:pPr>
          </w:p>
        </w:tc>
        <w:tc>
          <w:tcPr>
            <w:tcW w:w="1417" w:type="dxa"/>
            <w:tcBorders>
              <w:bottom w:val="single" w:sz="4" w:space="0" w:color="auto"/>
            </w:tcBorders>
          </w:tcPr>
          <w:p w:rsidR="00B91ED5" w:rsidRPr="002B2174" w:rsidRDefault="00B91ED5" w:rsidP="00B91ED5">
            <w:pPr>
              <w:autoSpaceDE w:val="0"/>
              <w:autoSpaceDN w:val="0"/>
              <w:adjustRightInd w:val="0"/>
              <w:jc w:val="center"/>
              <w:rPr>
                <w:sz w:val="20"/>
                <w:szCs w:val="20"/>
              </w:rPr>
            </w:pPr>
          </w:p>
        </w:tc>
      </w:tr>
      <w:tr w:rsidR="00A807D3" w:rsidRPr="004D1C7C" w:rsidTr="00803051">
        <w:tc>
          <w:tcPr>
            <w:tcW w:w="720" w:type="dxa"/>
          </w:tcPr>
          <w:p w:rsidR="00A807D3" w:rsidRDefault="00A807D3" w:rsidP="00A807D3">
            <w:pPr>
              <w:jc w:val="center"/>
              <w:rPr>
                <w:b/>
                <w:bCs/>
                <w:sz w:val="20"/>
                <w:szCs w:val="20"/>
              </w:rPr>
            </w:pPr>
          </w:p>
        </w:tc>
        <w:tc>
          <w:tcPr>
            <w:tcW w:w="6084" w:type="dxa"/>
          </w:tcPr>
          <w:p w:rsidR="00A807D3" w:rsidRDefault="00A807D3" w:rsidP="00A807D3">
            <w:pPr>
              <w:shd w:val="clear" w:color="auto" w:fill="FFFFFF"/>
              <w:spacing w:before="120"/>
              <w:ind w:hanging="11"/>
              <w:jc w:val="both"/>
              <w:rPr>
                <w:bCs/>
                <w:sz w:val="20"/>
                <w:szCs w:val="20"/>
              </w:rPr>
            </w:pPr>
            <w:r w:rsidRPr="00266083">
              <w:rPr>
                <w:bCs/>
                <w:sz w:val="20"/>
                <w:szCs w:val="20"/>
              </w:rPr>
              <w:t xml:space="preserve">Тема 10. </w:t>
            </w:r>
            <w:r>
              <w:rPr>
                <w:bCs/>
                <w:sz w:val="20"/>
                <w:szCs w:val="20"/>
              </w:rPr>
              <w:t xml:space="preserve">Физические основы </w:t>
            </w:r>
            <w:r w:rsidRPr="00A807D3">
              <w:rPr>
                <w:bCs/>
                <w:sz w:val="20"/>
                <w:szCs w:val="20"/>
              </w:rPr>
              <w:t>радиоактивности</w:t>
            </w:r>
          </w:p>
          <w:p w:rsidR="00A807D3" w:rsidRPr="00A807D3" w:rsidRDefault="00A807D3" w:rsidP="000A4711">
            <w:pPr>
              <w:numPr>
                <w:ilvl w:val="0"/>
                <w:numId w:val="11"/>
              </w:numPr>
              <w:autoSpaceDE w:val="0"/>
              <w:autoSpaceDN w:val="0"/>
              <w:adjustRightInd w:val="0"/>
              <w:spacing w:line="252" w:lineRule="exact"/>
              <w:ind w:left="0" w:firstLine="52"/>
              <w:rPr>
                <w:sz w:val="20"/>
                <w:szCs w:val="20"/>
              </w:rPr>
            </w:pPr>
            <w:r w:rsidRPr="00A807D3">
              <w:rPr>
                <w:sz w:val="20"/>
                <w:szCs w:val="20"/>
              </w:rPr>
              <w:t xml:space="preserve">Явление радиоактивности. Закон радиоактивного распада, активность радионуклида. Период полураспада радиоактивного вещества. </w:t>
            </w:r>
          </w:p>
          <w:p w:rsidR="00A807D3" w:rsidRPr="00A807D3" w:rsidRDefault="00A807D3" w:rsidP="000A4711">
            <w:pPr>
              <w:numPr>
                <w:ilvl w:val="0"/>
                <w:numId w:val="11"/>
              </w:numPr>
              <w:autoSpaceDE w:val="0"/>
              <w:autoSpaceDN w:val="0"/>
              <w:adjustRightInd w:val="0"/>
              <w:spacing w:line="252" w:lineRule="exact"/>
              <w:ind w:left="0" w:firstLine="52"/>
              <w:rPr>
                <w:sz w:val="20"/>
                <w:szCs w:val="20"/>
              </w:rPr>
            </w:pPr>
            <w:r w:rsidRPr="00A807D3">
              <w:rPr>
                <w:sz w:val="20"/>
                <w:szCs w:val="20"/>
              </w:rPr>
              <w:t xml:space="preserve">Системные внесистемные единицы измерения активности. Основные типы ядерных превращений. </w:t>
            </w:r>
          </w:p>
          <w:p w:rsidR="00A807D3" w:rsidRPr="00A807D3" w:rsidRDefault="00A807D3" w:rsidP="000A4711">
            <w:pPr>
              <w:numPr>
                <w:ilvl w:val="0"/>
                <w:numId w:val="11"/>
              </w:numPr>
              <w:autoSpaceDE w:val="0"/>
              <w:autoSpaceDN w:val="0"/>
              <w:adjustRightInd w:val="0"/>
              <w:spacing w:line="252" w:lineRule="exact"/>
              <w:ind w:left="0" w:firstLine="52"/>
              <w:rPr>
                <w:sz w:val="20"/>
                <w:szCs w:val="20"/>
              </w:rPr>
            </w:pPr>
            <w:r w:rsidRPr="00A807D3">
              <w:rPr>
                <w:sz w:val="20"/>
                <w:szCs w:val="20"/>
              </w:rPr>
              <w:t xml:space="preserve">Классификация ионизирующих излучений. Основы дозиметрии. Единицы измерения в дозиметрии. Мощность дозы, расчет доз. </w:t>
            </w:r>
          </w:p>
          <w:p w:rsidR="00A807D3" w:rsidRPr="00A807D3" w:rsidRDefault="00A807D3" w:rsidP="000A4711">
            <w:pPr>
              <w:numPr>
                <w:ilvl w:val="0"/>
                <w:numId w:val="11"/>
              </w:numPr>
              <w:autoSpaceDE w:val="0"/>
              <w:autoSpaceDN w:val="0"/>
              <w:adjustRightInd w:val="0"/>
              <w:spacing w:line="252" w:lineRule="exact"/>
              <w:ind w:left="0" w:firstLine="52"/>
              <w:rPr>
                <w:sz w:val="20"/>
                <w:szCs w:val="20"/>
              </w:rPr>
            </w:pPr>
            <w:r w:rsidRPr="00A807D3">
              <w:rPr>
                <w:sz w:val="20"/>
                <w:szCs w:val="20"/>
              </w:rPr>
              <w:lastRenderedPageBreak/>
              <w:t xml:space="preserve">Космическое излучение. Радионуклиды в земной коре. Естественный радиационный фон. </w:t>
            </w:r>
          </w:p>
          <w:p w:rsidR="00A807D3" w:rsidRPr="00A807D3" w:rsidRDefault="00A807D3" w:rsidP="000A4711">
            <w:pPr>
              <w:numPr>
                <w:ilvl w:val="0"/>
                <w:numId w:val="11"/>
              </w:numPr>
              <w:autoSpaceDE w:val="0"/>
              <w:autoSpaceDN w:val="0"/>
              <w:adjustRightInd w:val="0"/>
              <w:spacing w:line="252" w:lineRule="exact"/>
              <w:ind w:left="0" w:firstLine="52"/>
              <w:rPr>
                <w:sz w:val="20"/>
                <w:szCs w:val="20"/>
              </w:rPr>
            </w:pPr>
            <w:r w:rsidRPr="00A807D3">
              <w:rPr>
                <w:sz w:val="20"/>
                <w:szCs w:val="20"/>
              </w:rPr>
              <w:t>Искусственные источники ионизирующего излучения. Медицинские источники ионизирующих излучений.</w:t>
            </w:r>
          </w:p>
          <w:p w:rsidR="00A807D3" w:rsidRPr="00266083" w:rsidRDefault="00A807D3" w:rsidP="00A807D3">
            <w:pPr>
              <w:tabs>
                <w:tab w:val="left" w:pos="1039"/>
              </w:tabs>
              <w:autoSpaceDE w:val="0"/>
              <w:autoSpaceDN w:val="0"/>
              <w:adjustRightInd w:val="0"/>
              <w:spacing w:line="252" w:lineRule="exact"/>
              <w:rPr>
                <w:b/>
                <w:bCs/>
                <w:sz w:val="20"/>
                <w:szCs w:val="20"/>
              </w:rPr>
            </w:pPr>
          </w:p>
        </w:tc>
        <w:tc>
          <w:tcPr>
            <w:tcW w:w="1080" w:type="dxa"/>
          </w:tcPr>
          <w:p w:rsidR="00A807D3" w:rsidRPr="00A807D3" w:rsidRDefault="00A807D3" w:rsidP="00A807D3">
            <w:pPr>
              <w:autoSpaceDE w:val="0"/>
              <w:autoSpaceDN w:val="0"/>
              <w:adjustRightInd w:val="0"/>
              <w:jc w:val="center"/>
              <w:rPr>
                <w:sz w:val="20"/>
                <w:szCs w:val="20"/>
              </w:rPr>
            </w:pPr>
            <w:r w:rsidRPr="00A807D3">
              <w:rPr>
                <w:sz w:val="20"/>
                <w:szCs w:val="20"/>
              </w:rPr>
              <w:lastRenderedPageBreak/>
              <w:t>2</w:t>
            </w:r>
          </w:p>
        </w:tc>
        <w:tc>
          <w:tcPr>
            <w:tcW w:w="1080" w:type="dxa"/>
          </w:tcPr>
          <w:p w:rsidR="00A807D3" w:rsidRPr="00A807D3" w:rsidRDefault="001E07D6" w:rsidP="00A807D3">
            <w:pPr>
              <w:autoSpaceDE w:val="0"/>
              <w:autoSpaceDN w:val="0"/>
              <w:adjustRightInd w:val="0"/>
              <w:jc w:val="center"/>
              <w:rPr>
                <w:sz w:val="20"/>
                <w:szCs w:val="20"/>
              </w:rPr>
            </w:pPr>
            <w:r>
              <w:rPr>
                <w:sz w:val="20"/>
                <w:szCs w:val="20"/>
              </w:rPr>
              <w:t>2</w:t>
            </w:r>
          </w:p>
        </w:tc>
        <w:tc>
          <w:tcPr>
            <w:tcW w:w="1080" w:type="dxa"/>
          </w:tcPr>
          <w:p w:rsidR="00A807D3" w:rsidRPr="00A807D3" w:rsidRDefault="00A807D3" w:rsidP="00A807D3">
            <w:pPr>
              <w:autoSpaceDE w:val="0"/>
              <w:autoSpaceDN w:val="0"/>
              <w:adjustRightInd w:val="0"/>
              <w:jc w:val="center"/>
              <w:rPr>
                <w:sz w:val="20"/>
                <w:szCs w:val="20"/>
              </w:rPr>
            </w:pPr>
            <w:r>
              <w:rPr>
                <w:sz w:val="20"/>
                <w:szCs w:val="20"/>
              </w:rPr>
              <w:t>-</w:t>
            </w:r>
          </w:p>
        </w:tc>
        <w:tc>
          <w:tcPr>
            <w:tcW w:w="1517" w:type="dxa"/>
            <w:tcBorders>
              <w:bottom w:val="single" w:sz="4" w:space="0" w:color="auto"/>
            </w:tcBorders>
          </w:tcPr>
          <w:p w:rsidR="00A807D3" w:rsidRPr="00CB4516" w:rsidRDefault="00A807D3" w:rsidP="00A807D3">
            <w:pPr>
              <w:jc w:val="center"/>
              <w:rPr>
                <w:sz w:val="20"/>
                <w:szCs w:val="20"/>
              </w:rPr>
            </w:pPr>
            <w:r w:rsidRPr="00CB4516">
              <w:rPr>
                <w:sz w:val="20"/>
                <w:szCs w:val="20"/>
              </w:rPr>
              <w:t>Курс лекций, таблицы, плакаты</w:t>
            </w:r>
          </w:p>
        </w:tc>
        <w:tc>
          <w:tcPr>
            <w:tcW w:w="1339" w:type="dxa"/>
            <w:tcBorders>
              <w:bottom w:val="single" w:sz="4" w:space="0" w:color="auto"/>
            </w:tcBorders>
          </w:tcPr>
          <w:p w:rsidR="00A807D3" w:rsidRPr="00CB4516" w:rsidRDefault="00A807D3" w:rsidP="00A807D3">
            <w:pPr>
              <w:jc w:val="center"/>
              <w:rPr>
                <w:sz w:val="20"/>
                <w:szCs w:val="20"/>
              </w:rPr>
            </w:pPr>
            <w:r w:rsidRPr="00CB4516">
              <w:rPr>
                <w:sz w:val="20"/>
                <w:szCs w:val="20"/>
                <w:lang w:val="en-US"/>
              </w:rPr>
              <w:t>[</w:t>
            </w:r>
            <w:r w:rsidRPr="00CB4516">
              <w:rPr>
                <w:sz w:val="20"/>
                <w:szCs w:val="20"/>
              </w:rPr>
              <w:t>5</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w:t>
            </w:r>
            <w:r w:rsidRPr="00CB4516">
              <w:rPr>
                <w:sz w:val="20"/>
                <w:szCs w:val="20"/>
              </w:rPr>
              <w:t>6</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[18]</w:t>
            </w:r>
          </w:p>
          <w:p w:rsidR="00A807D3" w:rsidRPr="00CB4516" w:rsidRDefault="00A807D3" w:rsidP="00A807D3">
            <w:pPr>
              <w:jc w:val="center"/>
              <w:rPr>
                <w:sz w:val="20"/>
                <w:szCs w:val="20"/>
              </w:rPr>
            </w:pPr>
            <w:r w:rsidRPr="00CB4516">
              <w:rPr>
                <w:sz w:val="20"/>
                <w:szCs w:val="20"/>
                <w:lang w:val="en-US"/>
              </w:rPr>
              <w:t>[19]</w:t>
            </w:r>
          </w:p>
          <w:p w:rsidR="00A807D3" w:rsidRPr="00CB4516" w:rsidRDefault="00A807D3" w:rsidP="00A807D3">
            <w:pPr>
              <w:jc w:val="center"/>
              <w:rPr>
                <w:sz w:val="20"/>
                <w:szCs w:val="20"/>
              </w:rPr>
            </w:pPr>
          </w:p>
          <w:p w:rsidR="00A807D3" w:rsidRPr="00CB4516" w:rsidRDefault="00A807D3" w:rsidP="00A807D3">
            <w:pPr>
              <w:jc w:val="center"/>
              <w:rPr>
                <w:sz w:val="20"/>
                <w:szCs w:val="20"/>
                <w:lang w:val="en-US"/>
              </w:rPr>
            </w:pPr>
          </w:p>
          <w:p w:rsidR="00A807D3" w:rsidRPr="00CB4516" w:rsidRDefault="00A807D3" w:rsidP="00A807D3">
            <w:pPr>
              <w:jc w:val="center"/>
              <w:rPr>
                <w:sz w:val="20"/>
                <w:szCs w:val="20"/>
                <w:lang w:val="en-US"/>
              </w:rPr>
            </w:pPr>
          </w:p>
        </w:tc>
        <w:tc>
          <w:tcPr>
            <w:tcW w:w="1417" w:type="dxa"/>
            <w:tcBorders>
              <w:bottom w:val="single" w:sz="4" w:space="0" w:color="auto"/>
            </w:tcBorders>
          </w:tcPr>
          <w:p w:rsidR="00A807D3" w:rsidRPr="00CB4516" w:rsidRDefault="00A807D3" w:rsidP="00A807D3">
            <w:pPr>
              <w:jc w:val="center"/>
              <w:rPr>
                <w:sz w:val="20"/>
                <w:szCs w:val="20"/>
              </w:rPr>
            </w:pPr>
            <w:r w:rsidRPr="00CB4516">
              <w:rPr>
                <w:sz w:val="20"/>
                <w:szCs w:val="20"/>
              </w:rPr>
              <w:t>Опрос на практических занятиях</w:t>
            </w:r>
          </w:p>
        </w:tc>
      </w:tr>
      <w:tr w:rsidR="00A807D3" w:rsidRPr="004D1C7C" w:rsidTr="000711C5">
        <w:tc>
          <w:tcPr>
            <w:tcW w:w="720" w:type="dxa"/>
          </w:tcPr>
          <w:p w:rsidR="00A807D3" w:rsidRPr="004D1C7C" w:rsidRDefault="00A807D3" w:rsidP="00A807D3">
            <w:pPr>
              <w:jc w:val="center"/>
              <w:rPr>
                <w:sz w:val="20"/>
              </w:rPr>
            </w:pPr>
          </w:p>
        </w:tc>
        <w:tc>
          <w:tcPr>
            <w:tcW w:w="6084" w:type="dxa"/>
          </w:tcPr>
          <w:p w:rsidR="00A807D3" w:rsidRPr="00266083" w:rsidRDefault="00A807D3" w:rsidP="00A807D3">
            <w:pPr>
              <w:tabs>
                <w:tab w:val="left" w:pos="1039"/>
              </w:tabs>
              <w:autoSpaceDE w:val="0"/>
              <w:autoSpaceDN w:val="0"/>
              <w:adjustRightInd w:val="0"/>
              <w:spacing w:line="252" w:lineRule="exact"/>
              <w:rPr>
                <w:bCs/>
                <w:sz w:val="20"/>
                <w:szCs w:val="20"/>
              </w:rPr>
            </w:pPr>
            <w:r w:rsidRPr="00266083">
              <w:rPr>
                <w:bCs/>
                <w:sz w:val="20"/>
                <w:szCs w:val="20"/>
              </w:rPr>
              <w:t xml:space="preserve">Тема </w:t>
            </w:r>
            <w:r>
              <w:rPr>
                <w:bCs/>
                <w:sz w:val="20"/>
                <w:szCs w:val="20"/>
              </w:rPr>
              <w:t>11</w:t>
            </w:r>
            <w:r w:rsidRPr="00266083">
              <w:rPr>
                <w:bCs/>
                <w:sz w:val="20"/>
                <w:szCs w:val="20"/>
              </w:rPr>
              <w:t>. Радиоэкологическая ситуация в Республике Беларусь после катастрофы на Чернобыльской АЭС</w:t>
            </w:r>
          </w:p>
          <w:p w:rsidR="00A807D3" w:rsidRPr="00266083" w:rsidRDefault="00A807D3" w:rsidP="000A4711">
            <w:pPr>
              <w:numPr>
                <w:ilvl w:val="0"/>
                <w:numId w:val="19"/>
              </w:numPr>
              <w:autoSpaceDE w:val="0"/>
              <w:autoSpaceDN w:val="0"/>
              <w:adjustRightInd w:val="0"/>
              <w:spacing w:line="252" w:lineRule="exact"/>
              <w:ind w:left="0" w:firstLine="18"/>
              <w:rPr>
                <w:sz w:val="20"/>
                <w:szCs w:val="20"/>
              </w:rPr>
            </w:pPr>
            <w:r w:rsidRPr="00266083">
              <w:rPr>
                <w:sz w:val="20"/>
                <w:szCs w:val="20"/>
              </w:rPr>
              <w:t xml:space="preserve">Анализ причин катастрофы, ее развитие и ликвидация. </w:t>
            </w:r>
          </w:p>
          <w:p w:rsidR="00A807D3" w:rsidRPr="00266083" w:rsidRDefault="00A807D3" w:rsidP="000A4711">
            <w:pPr>
              <w:numPr>
                <w:ilvl w:val="0"/>
                <w:numId w:val="19"/>
              </w:numPr>
              <w:autoSpaceDE w:val="0"/>
              <w:autoSpaceDN w:val="0"/>
              <w:adjustRightInd w:val="0"/>
              <w:spacing w:line="252" w:lineRule="exact"/>
              <w:ind w:left="0" w:firstLine="18"/>
              <w:rPr>
                <w:sz w:val="20"/>
                <w:szCs w:val="20"/>
              </w:rPr>
            </w:pPr>
            <w:r w:rsidRPr="00266083">
              <w:rPr>
                <w:sz w:val="20"/>
                <w:szCs w:val="20"/>
              </w:rPr>
              <w:t>Направление распространения радиоактивного облака и характер радиоактивного загрязнения территорий Республики Беларусь.</w:t>
            </w:r>
          </w:p>
          <w:p w:rsidR="00A807D3" w:rsidRPr="00266083" w:rsidRDefault="00A807D3" w:rsidP="000A4711">
            <w:pPr>
              <w:numPr>
                <w:ilvl w:val="0"/>
                <w:numId w:val="19"/>
              </w:numPr>
              <w:autoSpaceDE w:val="0"/>
              <w:autoSpaceDN w:val="0"/>
              <w:adjustRightInd w:val="0"/>
              <w:spacing w:line="252" w:lineRule="exact"/>
              <w:ind w:left="0" w:firstLine="18"/>
              <w:rPr>
                <w:sz w:val="20"/>
                <w:szCs w:val="20"/>
              </w:rPr>
            </w:pPr>
            <w:proofErr w:type="spellStart"/>
            <w:r w:rsidRPr="00266083">
              <w:rPr>
                <w:sz w:val="20"/>
                <w:szCs w:val="20"/>
              </w:rPr>
              <w:t>Радионуклидный</w:t>
            </w:r>
            <w:proofErr w:type="spellEnd"/>
            <w:r w:rsidRPr="00266083">
              <w:rPr>
                <w:sz w:val="20"/>
                <w:szCs w:val="20"/>
              </w:rPr>
              <w:t xml:space="preserve"> состав выпадений. Период полураспада и краткая характеристика основных радионуклидов. </w:t>
            </w:r>
          </w:p>
          <w:p w:rsidR="00A807D3" w:rsidRPr="00266083" w:rsidRDefault="00A807D3" w:rsidP="000A4711">
            <w:pPr>
              <w:numPr>
                <w:ilvl w:val="0"/>
                <w:numId w:val="19"/>
              </w:numPr>
              <w:autoSpaceDE w:val="0"/>
              <w:autoSpaceDN w:val="0"/>
              <w:adjustRightInd w:val="0"/>
              <w:spacing w:line="252" w:lineRule="exact"/>
              <w:ind w:left="0" w:firstLine="18"/>
              <w:rPr>
                <w:sz w:val="20"/>
                <w:szCs w:val="20"/>
              </w:rPr>
            </w:pPr>
            <w:r w:rsidRPr="00266083">
              <w:rPr>
                <w:sz w:val="20"/>
                <w:szCs w:val="20"/>
              </w:rPr>
              <w:t>Деление территорий на зоны в зависимости от плотности загрязнения радионуклидами. Республика Беларусь</w:t>
            </w:r>
          </w:p>
          <w:p w:rsidR="00A807D3" w:rsidRPr="00266083" w:rsidRDefault="00A807D3" w:rsidP="000A4711">
            <w:pPr>
              <w:numPr>
                <w:ilvl w:val="0"/>
                <w:numId w:val="19"/>
              </w:numPr>
              <w:autoSpaceDE w:val="0"/>
              <w:autoSpaceDN w:val="0"/>
              <w:adjustRightInd w:val="0"/>
              <w:spacing w:line="252" w:lineRule="exact"/>
              <w:ind w:left="0" w:firstLine="18"/>
              <w:rPr>
                <w:sz w:val="20"/>
                <w:szCs w:val="20"/>
              </w:rPr>
            </w:pPr>
            <w:r w:rsidRPr="00266083">
              <w:rPr>
                <w:sz w:val="20"/>
                <w:szCs w:val="20"/>
              </w:rPr>
              <w:t xml:space="preserve">Оценка экономического ущерба, нанесенного стране чернобыльской катастрофой. </w:t>
            </w:r>
          </w:p>
          <w:p w:rsidR="00A807D3" w:rsidRPr="00266083" w:rsidRDefault="00A807D3" w:rsidP="000A4711">
            <w:pPr>
              <w:numPr>
                <w:ilvl w:val="0"/>
                <w:numId w:val="19"/>
              </w:numPr>
              <w:autoSpaceDE w:val="0"/>
              <w:autoSpaceDN w:val="0"/>
              <w:adjustRightInd w:val="0"/>
              <w:spacing w:line="252" w:lineRule="exact"/>
              <w:ind w:left="0" w:firstLine="18"/>
              <w:rPr>
                <w:sz w:val="20"/>
                <w:szCs w:val="20"/>
              </w:rPr>
            </w:pPr>
            <w:r w:rsidRPr="00266083">
              <w:rPr>
                <w:sz w:val="20"/>
                <w:szCs w:val="20"/>
              </w:rPr>
              <w:t>Пути внешнего и внутреннего облучения населения, проживающего в зоне радиоактивного загрязнения.</w:t>
            </w:r>
          </w:p>
          <w:p w:rsidR="00A807D3" w:rsidRPr="00266083" w:rsidRDefault="00A807D3" w:rsidP="00A807D3">
            <w:pPr>
              <w:tabs>
                <w:tab w:val="left" w:pos="1039"/>
              </w:tabs>
              <w:autoSpaceDE w:val="0"/>
              <w:autoSpaceDN w:val="0"/>
              <w:adjustRightInd w:val="0"/>
              <w:spacing w:line="252" w:lineRule="exact"/>
              <w:rPr>
                <w:bCs/>
                <w:sz w:val="20"/>
                <w:szCs w:val="20"/>
              </w:rPr>
            </w:pPr>
          </w:p>
        </w:tc>
        <w:tc>
          <w:tcPr>
            <w:tcW w:w="1080" w:type="dxa"/>
          </w:tcPr>
          <w:p w:rsidR="00A807D3" w:rsidRPr="00D62757" w:rsidRDefault="00A807D3" w:rsidP="00A807D3">
            <w:pPr>
              <w:autoSpaceDE w:val="0"/>
              <w:autoSpaceDN w:val="0"/>
              <w:adjustRightInd w:val="0"/>
              <w:jc w:val="center"/>
              <w:rPr>
                <w:sz w:val="20"/>
                <w:szCs w:val="20"/>
              </w:rPr>
            </w:pPr>
            <w:r>
              <w:rPr>
                <w:sz w:val="20"/>
                <w:szCs w:val="20"/>
              </w:rPr>
              <w:t>2</w:t>
            </w:r>
          </w:p>
        </w:tc>
        <w:tc>
          <w:tcPr>
            <w:tcW w:w="1080" w:type="dxa"/>
          </w:tcPr>
          <w:p w:rsidR="00A807D3" w:rsidRPr="00D62757" w:rsidRDefault="00A807D3" w:rsidP="00A807D3">
            <w:pPr>
              <w:autoSpaceDE w:val="0"/>
              <w:autoSpaceDN w:val="0"/>
              <w:adjustRightInd w:val="0"/>
              <w:jc w:val="center"/>
              <w:rPr>
                <w:sz w:val="20"/>
                <w:szCs w:val="20"/>
              </w:rPr>
            </w:pPr>
            <w:r>
              <w:rPr>
                <w:sz w:val="20"/>
                <w:szCs w:val="20"/>
              </w:rPr>
              <w:t>-</w:t>
            </w:r>
          </w:p>
        </w:tc>
        <w:tc>
          <w:tcPr>
            <w:tcW w:w="1080" w:type="dxa"/>
          </w:tcPr>
          <w:p w:rsidR="00A807D3" w:rsidRPr="00D62757" w:rsidRDefault="00A807D3" w:rsidP="00A807D3">
            <w:pPr>
              <w:autoSpaceDE w:val="0"/>
              <w:autoSpaceDN w:val="0"/>
              <w:adjustRightInd w:val="0"/>
              <w:jc w:val="center"/>
              <w:rPr>
                <w:sz w:val="20"/>
                <w:szCs w:val="20"/>
              </w:rPr>
            </w:pPr>
            <w:r>
              <w:rPr>
                <w:sz w:val="20"/>
                <w:szCs w:val="20"/>
              </w:rPr>
              <w:t>-</w:t>
            </w:r>
          </w:p>
        </w:tc>
        <w:tc>
          <w:tcPr>
            <w:tcW w:w="1517" w:type="dxa"/>
            <w:tcBorders>
              <w:bottom w:val="nil"/>
            </w:tcBorders>
          </w:tcPr>
          <w:p w:rsidR="00A807D3" w:rsidRPr="00CB4516" w:rsidRDefault="00A807D3" w:rsidP="00A807D3">
            <w:pPr>
              <w:jc w:val="center"/>
              <w:rPr>
                <w:sz w:val="20"/>
                <w:szCs w:val="20"/>
              </w:rPr>
            </w:pPr>
            <w:r w:rsidRPr="00CB4516">
              <w:rPr>
                <w:sz w:val="20"/>
                <w:szCs w:val="20"/>
              </w:rPr>
              <w:t>Курс лекций, таблицы, плакаты</w:t>
            </w:r>
          </w:p>
        </w:tc>
        <w:tc>
          <w:tcPr>
            <w:tcW w:w="1339" w:type="dxa"/>
            <w:tcBorders>
              <w:bottom w:val="nil"/>
            </w:tcBorders>
          </w:tcPr>
          <w:p w:rsidR="00A807D3" w:rsidRPr="00CB4516" w:rsidRDefault="00A807D3" w:rsidP="00A807D3">
            <w:pPr>
              <w:jc w:val="center"/>
              <w:rPr>
                <w:sz w:val="20"/>
                <w:szCs w:val="20"/>
              </w:rPr>
            </w:pPr>
            <w:r w:rsidRPr="00CB4516">
              <w:rPr>
                <w:sz w:val="20"/>
                <w:szCs w:val="20"/>
                <w:lang w:val="en-US"/>
              </w:rPr>
              <w:t>[</w:t>
            </w:r>
            <w:r w:rsidRPr="00CB4516">
              <w:rPr>
                <w:sz w:val="20"/>
                <w:szCs w:val="20"/>
              </w:rPr>
              <w:t>5</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w:t>
            </w:r>
            <w:r w:rsidRPr="00CB4516">
              <w:rPr>
                <w:sz w:val="20"/>
                <w:szCs w:val="20"/>
              </w:rPr>
              <w:t>6</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[18]</w:t>
            </w:r>
          </w:p>
          <w:p w:rsidR="00A807D3" w:rsidRPr="00CB4516" w:rsidRDefault="00A807D3" w:rsidP="00A807D3">
            <w:pPr>
              <w:jc w:val="center"/>
              <w:rPr>
                <w:sz w:val="20"/>
                <w:szCs w:val="20"/>
              </w:rPr>
            </w:pPr>
            <w:r w:rsidRPr="00CB4516">
              <w:rPr>
                <w:sz w:val="20"/>
                <w:szCs w:val="20"/>
                <w:lang w:val="en-US"/>
              </w:rPr>
              <w:t>[19]</w:t>
            </w:r>
          </w:p>
          <w:p w:rsidR="00A807D3" w:rsidRPr="00CB4516" w:rsidRDefault="00A807D3" w:rsidP="00A807D3">
            <w:pPr>
              <w:jc w:val="center"/>
              <w:rPr>
                <w:sz w:val="20"/>
                <w:szCs w:val="20"/>
              </w:rPr>
            </w:pPr>
          </w:p>
          <w:p w:rsidR="00A807D3" w:rsidRPr="00CB4516" w:rsidRDefault="00A807D3" w:rsidP="00A807D3">
            <w:pPr>
              <w:jc w:val="center"/>
              <w:rPr>
                <w:sz w:val="20"/>
                <w:szCs w:val="20"/>
                <w:lang w:val="en-US"/>
              </w:rPr>
            </w:pPr>
          </w:p>
          <w:p w:rsidR="00A807D3" w:rsidRPr="00CB4516" w:rsidRDefault="00A807D3" w:rsidP="00A807D3">
            <w:pPr>
              <w:jc w:val="center"/>
              <w:rPr>
                <w:sz w:val="20"/>
                <w:szCs w:val="20"/>
                <w:lang w:val="en-US"/>
              </w:rPr>
            </w:pPr>
          </w:p>
        </w:tc>
        <w:tc>
          <w:tcPr>
            <w:tcW w:w="1417" w:type="dxa"/>
            <w:tcBorders>
              <w:bottom w:val="nil"/>
            </w:tcBorders>
          </w:tcPr>
          <w:p w:rsidR="00A807D3" w:rsidRPr="00CB4516" w:rsidRDefault="00A807D3" w:rsidP="00A807D3">
            <w:pPr>
              <w:jc w:val="center"/>
              <w:rPr>
                <w:sz w:val="20"/>
                <w:szCs w:val="20"/>
              </w:rPr>
            </w:pPr>
            <w:r w:rsidRPr="00CB4516">
              <w:rPr>
                <w:sz w:val="20"/>
                <w:szCs w:val="20"/>
              </w:rPr>
              <w:t>Опрос на практических занятиях</w:t>
            </w:r>
          </w:p>
        </w:tc>
      </w:tr>
      <w:tr w:rsidR="00A807D3" w:rsidRPr="004D1C7C" w:rsidTr="000711C5">
        <w:tc>
          <w:tcPr>
            <w:tcW w:w="720" w:type="dxa"/>
          </w:tcPr>
          <w:p w:rsidR="00A807D3" w:rsidRPr="004D1C7C" w:rsidRDefault="00A807D3" w:rsidP="00A807D3">
            <w:pPr>
              <w:jc w:val="center"/>
              <w:rPr>
                <w:sz w:val="20"/>
              </w:rPr>
            </w:pPr>
          </w:p>
        </w:tc>
        <w:tc>
          <w:tcPr>
            <w:tcW w:w="6084" w:type="dxa"/>
          </w:tcPr>
          <w:p w:rsidR="00A807D3" w:rsidRPr="00266083" w:rsidRDefault="00A807D3" w:rsidP="00A807D3">
            <w:pPr>
              <w:tabs>
                <w:tab w:val="left" w:pos="1039"/>
              </w:tabs>
              <w:autoSpaceDE w:val="0"/>
              <w:autoSpaceDN w:val="0"/>
              <w:adjustRightInd w:val="0"/>
              <w:spacing w:line="252" w:lineRule="exact"/>
              <w:rPr>
                <w:bCs/>
                <w:sz w:val="20"/>
                <w:szCs w:val="20"/>
              </w:rPr>
            </w:pPr>
            <w:r w:rsidRPr="00266083">
              <w:rPr>
                <w:bCs/>
                <w:sz w:val="20"/>
                <w:szCs w:val="20"/>
              </w:rPr>
              <w:t xml:space="preserve">Тема </w:t>
            </w:r>
            <w:r>
              <w:rPr>
                <w:bCs/>
                <w:sz w:val="20"/>
                <w:szCs w:val="20"/>
              </w:rPr>
              <w:t>12</w:t>
            </w:r>
            <w:r w:rsidRPr="00266083">
              <w:rPr>
                <w:bCs/>
                <w:sz w:val="20"/>
                <w:szCs w:val="20"/>
              </w:rPr>
              <w:t xml:space="preserve">. Биологические эффекты воздействия ионизирующего </w:t>
            </w:r>
            <w:r w:rsidRPr="00266083">
              <w:rPr>
                <w:bCs/>
                <w:sz w:val="20"/>
                <w:szCs w:val="20"/>
              </w:rPr>
              <w:br/>
              <w:t>излучения на организм человека</w:t>
            </w:r>
          </w:p>
          <w:p w:rsidR="00A807D3" w:rsidRPr="00266083" w:rsidRDefault="00A807D3" w:rsidP="000A4711">
            <w:pPr>
              <w:numPr>
                <w:ilvl w:val="0"/>
                <w:numId w:val="12"/>
              </w:numPr>
              <w:autoSpaceDE w:val="0"/>
              <w:autoSpaceDN w:val="0"/>
              <w:adjustRightInd w:val="0"/>
              <w:spacing w:line="252" w:lineRule="exact"/>
              <w:ind w:left="0" w:firstLine="52"/>
              <w:rPr>
                <w:sz w:val="20"/>
                <w:szCs w:val="20"/>
              </w:rPr>
            </w:pPr>
            <w:r w:rsidRPr="00266083">
              <w:rPr>
                <w:sz w:val="20"/>
                <w:szCs w:val="20"/>
              </w:rPr>
              <w:t>Действие различных видов ионизирующего излучения на организм.</w:t>
            </w:r>
          </w:p>
          <w:p w:rsidR="00A807D3" w:rsidRPr="00266083" w:rsidRDefault="00A807D3" w:rsidP="000A4711">
            <w:pPr>
              <w:numPr>
                <w:ilvl w:val="0"/>
                <w:numId w:val="12"/>
              </w:numPr>
              <w:autoSpaceDE w:val="0"/>
              <w:autoSpaceDN w:val="0"/>
              <w:adjustRightInd w:val="0"/>
              <w:spacing w:line="252" w:lineRule="exact"/>
              <w:ind w:left="0" w:firstLine="52"/>
              <w:rPr>
                <w:sz w:val="20"/>
                <w:szCs w:val="20"/>
              </w:rPr>
            </w:pPr>
            <w:r w:rsidRPr="00266083">
              <w:rPr>
                <w:sz w:val="20"/>
                <w:szCs w:val="20"/>
              </w:rPr>
              <w:t xml:space="preserve">Чувствительность органов и тканей к воздействию ионизирующего излучения. </w:t>
            </w:r>
          </w:p>
          <w:p w:rsidR="00A807D3" w:rsidRPr="00266083" w:rsidRDefault="00A807D3" w:rsidP="000A4711">
            <w:pPr>
              <w:numPr>
                <w:ilvl w:val="0"/>
                <w:numId w:val="12"/>
              </w:numPr>
              <w:autoSpaceDE w:val="0"/>
              <w:autoSpaceDN w:val="0"/>
              <w:adjustRightInd w:val="0"/>
              <w:spacing w:line="252" w:lineRule="exact"/>
              <w:ind w:left="0" w:firstLine="52"/>
              <w:rPr>
                <w:sz w:val="20"/>
                <w:szCs w:val="20"/>
              </w:rPr>
            </w:pPr>
            <w:r w:rsidRPr="00266083">
              <w:rPr>
                <w:sz w:val="20"/>
                <w:szCs w:val="20"/>
              </w:rPr>
              <w:t xml:space="preserve">Понятие о пороговом уровне дозы облучения. </w:t>
            </w:r>
          </w:p>
          <w:p w:rsidR="00A807D3" w:rsidRPr="00266083" w:rsidRDefault="00A807D3" w:rsidP="000A4711">
            <w:pPr>
              <w:numPr>
                <w:ilvl w:val="0"/>
                <w:numId w:val="12"/>
              </w:numPr>
              <w:autoSpaceDE w:val="0"/>
              <w:autoSpaceDN w:val="0"/>
              <w:adjustRightInd w:val="0"/>
              <w:spacing w:line="252" w:lineRule="exact"/>
              <w:ind w:left="0" w:firstLine="52"/>
              <w:rPr>
                <w:sz w:val="20"/>
                <w:szCs w:val="20"/>
              </w:rPr>
            </w:pPr>
            <w:r w:rsidRPr="00266083">
              <w:rPr>
                <w:sz w:val="20"/>
                <w:szCs w:val="20"/>
              </w:rPr>
              <w:t xml:space="preserve">Детерминированные и стохастические эффекты воздействия ионизирующего излучения на организм. </w:t>
            </w:r>
          </w:p>
          <w:p w:rsidR="00A807D3" w:rsidRPr="00266083" w:rsidRDefault="00A807D3" w:rsidP="000A4711">
            <w:pPr>
              <w:numPr>
                <w:ilvl w:val="0"/>
                <w:numId w:val="12"/>
              </w:numPr>
              <w:autoSpaceDE w:val="0"/>
              <w:autoSpaceDN w:val="0"/>
              <w:adjustRightInd w:val="0"/>
              <w:spacing w:line="252" w:lineRule="exact"/>
              <w:ind w:left="0" w:firstLine="52"/>
              <w:rPr>
                <w:sz w:val="20"/>
                <w:szCs w:val="20"/>
              </w:rPr>
            </w:pPr>
            <w:r w:rsidRPr="00266083">
              <w:rPr>
                <w:sz w:val="20"/>
                <w:szCs w:val="20"/>
              </w:rPr>
              <w:t>Психологические проблемы, связанные с реальной или субъективно воспринимаемой человеком опасностью облучения.</w:t>
            </w:r>
          </w:p>
          <w:p w:rsidR="00A807D3" w:rsidRPr="00266083" w:rsidRDefault="00A807D3" w:rsidP="00A807D3">
            <w:pPr>
              <w:tabs>
                <w:tab w:val="left" w:pos="1039"/>
              </w:tabs>
              <w:autoSpaceDE w:val="0"/>
              <w:autoSpaceDN w:val="0"/>
              <w:adjustRightInd w:val="0"/>
              <w:spacing w:line="252" w:lineRule="exact"/>
              <w:rPr>
                <w:bCs/>
                <w:sz w:val="20"/>
                <w:szCs w:val="20"/>
              </w:rPr>
            </w:pPr>
          </w:p>
        </w:tc>
        <w:tc>
          <w:tcPr>
            <w:tcW w:w="1080" w:type="dxa"/>
          </w:tcPr>
          <w:p w:rsidR="00A807D3" w:rsidRPr="00D62757" w:rsidRDefault="00A807D3" w:rsidP="00A807D3">
            <w:pPr>
              <w:autoSpaceDE w:val="0"/>
              <w:autoSpaceDN w:val="0"/>
              <w:adjustRightInd w:val="0"/>
              <w:jc w:val="center"/>
              <w:rPr>
                <w:sz w:val="20"/>
                <w:szCs w:val="20"/>
              </w:rPr>
            </w:pPr>
            <w:r>
              <w:rPr>
                <w:sz w:val="20"/>
                <w:szCs w:val="20"/>
              </w:rPr>
              <w:t>2</w:t>
            </w:r>
          </w:p>
        </w:tc>
        <w:tc>
          <w:tcPr>
            <w:tcW w:w="1080" w:type="dxa"/>
          </w:tcPr>
          <w:p w:rsidR="00A807D3" w:rsidRPr="00D62757" w:rsidRDefault="00A807D3" w:rsidP="00A807D3">
            <w:pPr>
              <w:autoSpaceDE w:val="0"/>
              <w:autoSpaceDN w:val="0"/>
              <w:adjustRightInd w:val="0"/>
              <w:jc w:val="center"/>
              <w:rPr>
                <w:sz w:val="20"/>
                <w:szCs w:val="20"/>
              </w:rPr>
            </w:pPr>
            <w:r>
              <w:rPr>
                <w:sz w:val="20"/>
                <w:szCs w:val="20"/>
              </w:rPr>
              <w:t>2</w:t>
            </w:r>
          </w:p>
        </w:tc>
        <w:tc>
          <w:tcPr>
            <w:tcW w:w="1080" w:type="dxa"/>
          </w:tcPr>
          <w:p w:rsidR="00A807D3" w:rsidRPr="00D62757" w:rsidRDefault="00A807D3" w:rsidP="00A807D3">
            <w:pPr>
              <w:autoSpaceDE w:val="0"/>
              <w:autoSpaceDN w:val="0"/>
              <w:adjustRightInd w:val="0"/>
              <w:jc w:val="center"/>
              <w:rPr>
                <w:sz w:val="20"/>
                <w:szCs w:val="20"/>
              </w:rPr>
            </w:pPr>
            <w:r>
              <w:rPr>
                <w:sz w:val="20"/>
                <w:szCs w:val="20"/>
              </w:rPr>
              <w:t>-</w:t>
            </w:r>
          </w:p>
        </w:tc>
        <w:tc>
          <w:tcPr>
            <w:tcW w:w="1517" w:type="dxa"/>
            <w:tcBorders>
              <w:bottom w:val="nil"/>
            </w:tcBorders>
          </w:tcPr>
          <w:p w:rsidR="00A807D3" w:rsidRPr="00CB4516" w:rsidRDefault="00A807D3" w:rsidP="00A807D3">
            <w:pPr>
              <w:jc w:val="center"/>
              <w:rPr>
                <w:sz w:val="20"/>
                <w:szCs w:val="20"/>
              </w:rPr>
            </w:pPr>
            <w:r w:rsidRPr="00CB4516">
              <w:rPr>
                <w:sz w:val="20"/>
                <w:szCs w:val="20"/>
              </w:rPr>
              <w:t>Курс лекций, таблицы, плакаты</w:t>
            </w:r>
          </w:p>
        </w:tc>
        <w:tc>
          <w:tcPr>
            <w:tcW w:w="1339" w:type="dxa"/>
            <w:tcBorders>
              <w:bottom w:val="nil"/>
            </w:tcBorders>
          </w:tcPr>
          <w:p w:rsidR="00A807D3" w:rsidRPr="00CB4516" w:rsidRDefault="00A807D3" w:rsidP="00A807D3">
            <w:pPr>
              <w:jc w:val="center"/>
              <w:rPr>
                <w:sz w:val="20"/>
                <w:szCs w:val="20"/>
              </w:rPr>
            </w:pPr>
            <w:r w:rsidRPr="00CB4516">
              <w:rPr>
                <w:sz w:val="20"/>
                <w:szCs w:val="20"/>
                <w:lang w:val="en-US"/>
              </w:rPr>
              <w:t>[</w:t>
            </w:r>
            <w:r w:rsidRPr="00CB4516">
              <w:rPr>
                <w:sz w:val="20"/>
                <w:szCs w:val="20"/>
              </w:rPr>
              <w:t>5</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w:t>
            </w:r>
            <w:r w:rsidRPr="00CB4516">
              <w:rPr>
                <w:sz w:val="20"/>
                <w:szCs w:val="20"/>
              </w:rPr>
              <w:t>6</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[18]</w:t>
            </w:r>
          </w:p>
          <w:p w:rsidR="00A807D3" w:rsidRPr="00CB4516" w:rsidRDefault="00A807D3" w:rsidP="00A807D3">
            <w:pPr>
              <w:jc w:val="center"/>
              <w:rPr>
                <w:sz w:val="20"/>
                <w:szCs w:val="20"/>
              </w:rPr>
            </w:pPr>
            <w:r w:rsidRPr="00CB4516">
              <w:rPr>
                <w:sz w:val="20"/>
                <w:szCs w:val="20"/>
                <w:lang w:val="en-US"/>
              </w:rPr>
              <w:t>[19]</w:t>
            </w:r>
          </w:p>
          <w:p w:rsidR="00A807D3" w:rsidRPr="00CB4516" w:rsidRDefault="00A807D3" w:rsidP="00A807D3">
            <w:pPr>
              <w:jc w:val="center"/>
              <w:rPr>
                <w:sz w:val="20"/>
                <w:szCs w:val="20"/>
              </w:rPr>
            </w:pPr>
          </w:p>
          <w:p w:rsidR="00A807D3" w:rsidRPr="00CB4516" w:rsidRDefault="00A807D3" w:rsidP="00A807D3">
            <w:pPr>
              <w:jc w:val="center"/>
              <w:rPr>
                <w:sz w:val="20"/>
                <w:szCs w:val="20"/>
              </w:rPr>
            </w:pPr>
          </w:p>
          <w:p w:rsidR="00A807D3" w:rsidRPr="00CB4516" w:rsidRDefault="00A807D3" w:rsidP="00A807D3">
            <w:pPr>
              <w:rPr>
                <w:sz w:val="20"/>
                <w:szCs w:val="20"/>
                <w:lang w:val="en-US"/>
              </w:rPr>
            </w:pPr>
          </w:p>
        </w:tc>
        <w:tc>
          <w:tcPr>
            <w:tcW w:w="1417" w:type="dxa"/>
            <w:tcBorders>
              <w:bottom w:val="nil"/>
            </w:tcBorders>
          </w:tcPr>
          <w:p w:rsidR="00A807D3" w:rsidRPr="00CB4516" w:rsidRDefault="00A807D3" w:rsidP="00A807D3">
            <w:pPr>
              <w:jc w:val="center"/>
              <w:rPr>
                <w:sz w:val="20"/>
                <w:szCs w:val="20"/>
              </w:rPr>
            </w:pPr>
            <w:r w:rsidRPr="00CB4516">
              <w:rPr>
                <w:sz w:val="20"/>
                <w:szCs w:val="20"/>
              </w:rPr>
              <w:t>Опрос на практических занятиях</w:t>
            </w:r>
          </w:p>
        </w:tc>
      </w:tr>
      <w:tr w:rsidR="00A807D3" w:rsidRPr="004D1C7C" w:rsidTr="00822768">
        <w:tc>
          <w:tcPr>
            <w:tcW w:w="720" w:type="dxa"/>
          </w:tcPr>
          <w:p w:rsidR="00A807D3" w:rsidRPr="004D1C7C" w:rsidRDefault="00A807D3" w:rsidP="00A807D3">
            <w:pPr>
              <w:jc w:val="center"/>
              <w:rPr>
                <w:sz w:val="20"/>
              </w:rPr>
            </w:pPr>
            <w:r>
              <w:rPr>
                <w:b/>
                <w:bCs/>
                <w:sz w:val="20"/>
                <w:szCs w:val="20"/>
              </w:rPr>
              <w:t>М-7</w:t>
            </w:r>
          </w:p>
        </w:tc>
        <w:tc>
          <w:tcPr>
            <w:tcW w:w="6084" w:type="dxa"/>
          </w:tcPr>
          <w:p w:rsidR="00A807D3" w:rsidRPr="00266083" w:rsidRDefault="00A807D3" w:rsidP="00A807D3">
            <w:pPr>
              <w:tabs>
                <w:tab w:val="left" w:pos="1039"/>
              </w:tabs>
              <w:autoSpaceDE w:val="0"/>
              <w:autoSpaceDN w:val="0"/>
              <w:adjustRightInd w:val="0"/>
              <w:spacing w:line="252" w:lineRule="exact"/>
              <w:rPr>
                <w:b/>
                <w:bCs/>
                <w:sz w:val="20"/>
                <w:szCs w:val="20"/>
              </w:rPr>
            </w:pPr>
            <w:r w:rsidRPr="00266083">
              <w:rPr>
                <w:b/>
                <w:bCs/>
                <w:sz w:val="20"/>
                <w:szCs w:val="20"/>
              </w:rPr>
              <w:t>Обеспечение радиационной безопасности населения</w:t>
            </w:r>
          </w:p>
          <w:p w:rsidR="00A807D3" w:rsidRPr="00266083" w:rsidRDefault="00A807D3" w:rsidP="00A807D3">
            <w:pPr>
              <w:tabs>
                <w:tab w:val="left" w:pos="1039"/>
              </w:tabs>
              <w:autoSpaceDE w:val="0"/>
              <w:autoSpaceDN w:val="0"/>
              <w:adjustRightInd w:val="0"/>
              <w:spacing w:line="252" w:lineRule="exact"/>
              <w:rPr>
                <w:bCs/>
                <w:sz w:val="20"/>
                <w:szCs w:val="20"/>
              </w:rPr>
            </w:pPr>
          </w:p>
        </w:tc>
        <w:tc>
          <w:tcPr>
            <w:tcW w:w="1080" w:type="dxa"/>
          </w:tcPr>
          <w:p w:rsidR="00A807D3" w:rsidRPr="002B2174" w:rsidRDefault="00A807D3" w:rsidP="00A807D3">
            <w:pPr>
              <w:autoSpaceDE w:val="0"/>
              <w:autoSpaceDN w:val="0"/>
              <w:adjustRightInd w:val="0"/>
              <w:jc w:val="center"/>
              <w:rPr>
                <w:b/>
                <w:sz w:val="20"/>
                <w:szCs w:val="20"/>
              </w:rPr>
            </w:pPr>
            <w:r>
              <w:rPr>
                <w:b/>
                <w:sz w:val="20"/>
                <w:szCs w:val="20"/>
              </w:rPr>
              <w:t>2</w:t>
            </w:r>
          </w:p>
        </w:tc>
        <w:tc>
          <w:tcPr>
            <w:tcW w:w="1080" w:type="dxa"/>
          </w:tcPr>
          <w:p w:rsidR="00A807D3" w:rsidRPr="002B2174" w:rsidRDefault="00A807D3" w:rsidP="00A807D3">
            <w:pPr>
              <w:autoSpaceDE w:val="0"/>
              <w:autoSpaceDN w:val="0"/>
              <w:adjustRightInd w:val="0"/>
              <w:jc w:val="center"/>
              <w:rPr>
                <w:b/>
                <w:sz w:val="20"/>
                <w:szCs w:val="20"/>
              </w:rPr>
            </w:pPr>
            <w:r>
              <w:rPr>
                <w:b/>
                <w:sz w:val="20"/>
                <w:szCs w:val="20"/>
              </w:rPr>
              <w:t>2</w:t>
            </w:r>
          </w:p>
        </w:tc>
        <w:tc>
          <w:tcPr>
            <w:tcW w:w="1080" w:type="dxa"/>
          </w:tcPr>
          <w:p w:rsidR="00A807D3" w:rsidRPr="002B2174" w:rsidRDefault="00A807D3" w:rsidP="00A807D3">
            <w:pPr>
              <w:autoSpaceDE w:val="0"/>
              <w:autoSpaceDN w:val="0"/>
              <w:adjustRightInd w:val="0"/>
              <w:jc w:val="center"/>
              <w:rPr>
                <w:b/>
                <w:sz w:val="20"/>
                <w:szCs w:val="20"/>
              </w:rPr>
            </w:pPr>
            <w:r>
              <w:rPr>
                <w:b/>
                <w:sz w:val="20"/>
                <w:szCs w:val="20"/>
              </w:rPr>
              <w:t>-</w:t>
            </w:r>
          </w:p>
        </w:tc>
        <w:tc>
          <w:tcPr>
            <w:tcW w:w="1517" w:type="dxa"/>
          </w:tcPr>
          <w:p w:rsidR="00A807D3" w:rsidRPr="002B2174" w:rsidRDefault="00A807D3" w:rsidP="00A807D3">
            <w:pPr>
              <w:autoSpaceDE w:val="0"/>
              <w:autoSpaceDN w:val="0"/>
              <w:adjustRightInd w:val="0"/>
              <w:jc w:val="center"/>
              <w:rPr>
                <w:sz w:val="20"/>
                <w:szCs w:val="20"/>
              </w:rPr>
            </w:pPr>
          </w:p>
        </w:tc>
        <w:tc>
          <w:tcPr>
            <w:tcW w:w="1339" w:type="dxa"/>
          </w:tcPr>
          <w:p w:rsidR="00A807D3" w:rsidRPr="002B2174" w:rsidRDefault="00A807D3" w:rsidP="00A807D3">
            <w:pPr>
              <w:autoSpaceDE w:val="0"/>
              <w:autoSpaceDN w:val="0"/>
              <w:adjustRightInd w:val="0"/>
              <w:jc w:val="center"/>
              <w:rPr>
                <w:sz w:val="20"/>
                <w:szCs w:val="20"/>
              </w:rPr>
            </w:pPr>
          </w:p>
        </w:tc>
        <w:tc>
          <w:tcPr>
            <w:tcW w:w="1417" w:type="dxa"/>
          </w:tcPr>
          <w:p w:rsidR="00A807D3" w:rsidRPr="002B2174" w:rsidRDefault="00A807D3" w:rsidP="00A807D3">
            <w:pPr>
              <w:autoSpaceDE w:val="0"/>
              <w:autoSpaceDN w:val="0"/>
              <w:adjustRightInd w:val="0"/>
              <w:jc w:val="center"/>
              <w:rPr>
                <w:sz w:val="20"/>
                <w:szCs w:val="20"/>
              </w:rPr>
            </w:pPr>
          </w:p>
        </w:tc>
      </w:tr>
      <w:tr w:rsidR="00A807D3" w:rsidRPr="004D1C7C" w:rsidTr="00822768">
        <w:tc>
          <w:tcPr>
            <w:tcW w:w="720" w:type="dxa"/>
          </w:tcPr>
          <w:p w:rsidR="00A807D3" w:rsidRPr="004D1C7C" w:rsidRDefault="00A807D3" w:rsidP="00A807D3">
            <w:pPr>
              <w:jc w:val="center"/>
              <w:rPr>
                <w:sz w:val="20"/>
              </w:rPr>
            </w:pPr>
          </w:p>
        </w:tc>
        <w:tc>
          <w:tcPr>
            <w:tcW w:w="6084" w:type="dxa"/>
          </w:tcPr>
          <w:p w:rsidR="00A807D3" w:rsidRPr="00266083" w:rsidRDefault="00A807D3" w:rsidP="00A807D3">
            <w:pPr>
              <w:tabs>
                <w:tab w:val="left" w:pos="1039"/>
              </w:tabs>
              <w:autoSpaceDE w:val="0"/>
              <w:autoSpaceDN w:val="0"/>
              <w:adjustRightInd w:val="0"/>
              <w:spacing w:line="252" w:lineRule="exact"/>
              <w:rPr>
                <w:bCs/>
                <w:sz w:val="20"/>
                <w:szCs w:val="20"/>
              </w:rPr>
            </w:pPr>
            <w:r w:rsidRPr="00266083">
              <w:rPr>
                <w:bCs/>
                <w:sz w:val="20"/>
                <w:szCs w:val="20"/>
              </w:rPr>
              <w:t xml:space="preserve">Тема </w:t>
            </w:r>
            <w:r>
              <w:rPr>
                <w:bCs/>
                <w:sz w:val="20"/>
                <w:szCs w:val="20"/>
              </w:rPr>
              <w:t>13</w:t>
            </w:r>
            <w:r w:rsidRPr="00266083">
              <w:rPr>
                <w:bCs/>
                <w:sz w:val="20"/>
                <w:szCs w:val="20"/>
              </w:rPr>
              <w:t>. Основные меры защиты населения от радиационного воздействия при авариях на атомных электростанциях</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 xml:space="preserve">Законодательство Республики Беларусь в области радиационной безопасности. </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 xml:space="preserve">Основные принципы радиационной безопасности. </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 xml:space="preserve">Классификация мер защиты населения от техногенного </w:t>
            </w:r>
            <w:r w:rsidRPr="00266083">
              <w:rPr>
                <w:sz w:val="20"/>
                <w:szCs w:val="20"/>
              </w:rPr>
              <w:lastRenderedPageBreak/>
              <w:t xml:space="preserve">облучения в результате аварий на атомных электростанциях. </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Срочные меры защиты населения</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 xml:space="preserve">Рекомендации по ограничению потребления, потенциально загрязненных радионуклидами пищевых продуктов. </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Долгосрочные меры защиты населения</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 xml:space="preserve">Система радиационного мониторинга и контроля продуктов питания. </w:t>
            </w:r>
          </w:p>
          <w:p w:rsidR="00A807D3" w:rsidRPr="00266083" w:rsidRDefault="00A807D3" w:rsidP="000A4711">
            <w:pPr>
              <w:numPr>
                <w:ilvl w:val="0"/>
                <w:numId w:val="13"/>
              </w:numPr>
              <w:autoSpaceDE w:val="0"/>
              <w:autoSpaceDN w:val="0"/>
              <w:adjustRightInd w:val="0"/>
              <w:spacing w:line="252" w:lineRule="exact"/>
              <w:ind w:left="0" w:firstLine="52"/>
              <w:rPr>
                <w:sz w:val="20"/>
                <w:szCs w:val="20"/>
              </w:rPr>
            </w:pPr>
            <w:r w:rsidRPr="00266083">
              <w:rPr>
                <w:sz w:val="20"/>
                <w:szCs w:val="20"/>
              </w:rPr>
              <w:t>Мероприятия по снижению уровней доз облучения людей, проживающих в зоне радиоактивного загрязнения</w:t>
            </w:r>
          </w:p>
          <w:p w:rsidR="00A807D3" w:rsidRPr="00266083" w:rsidRDefault="00A807D3" w:rsidP="00A807D3">
            <w:pPr>
              <w:tabs>
                <w:tab w:val="left" w:pos="1039"/>
              </w:tabs>
              <w:autoSpaceDE w:val="0"/>
              <w:autoSpaceDN w:val="0"/>
              <w:adjustRightInd w:val="0"/>
              <w:spacing w:line="252" w:lineRule="exact"/>
              <w:rPr>
                <w:b/>
                <w:bCs/>
                <w:sz w:val="20"/>
                <w:szCs w:val="20"/>
              </w:rPr>
            </w:pPr>
          </w:p>
        </w:tc>
        <w:tc>
          <w:tcPr>
            <w:tcW w:w="1080" w:type="dxa"/>
          </w:tcPr>
          <w:p w:rsidR="00A807D3" w:rsidRPr="00D62757" w:rsidRDefault="00A807D3" w:rsidP="00A807D3">
            <w:pPr>
              <w:autoSpaceDE w:val="0"/>
              <w:autoSpaceDN w:val="0"/>
              <w:adjustRightInd w:val="0"/>
              <w:jc w:val="center"/>
              <w:rPr>
                <w:sz w:val="20"/>
                <w:szCs w:val="20"/>
              </w:rPr>
            </w:pPr>
            <w:r>
              <w:rPr>
                <w:sz w:val="20"/>
                <w:szCs w:val="20"/>
              </w:rPr>
              <w:lastRenderedPageBreak/>
              <w:t>2</w:t>
            </w:r>
          </w:p>
        </w:tc>
        <w:tc>
          <w:tcPr>
            <w:tcW w:w="1080" w:type="dxa"/>
          </w:tcPr>
          <w:p w:rsidR="00A807D3" w:rsidRPr="00D62757" w:rsidRDefault="001E07D6" w:rsidP="00A807D3">
            <w:pPr>
              <w:autoSpaceDE w:val="0"/>
              <w:autoSpaceDN w:val="0"/>
              <w:adjustRightInd w:val="0"/>
              <w:jc w:val="center"/>
              <w:rPr>
                <w:sz w:val="20"/>
                <w:szCs w:val="20"/>
              </w:rPr>
            </w:pPr>
            <w:r>
              <w:rPr>
                <w:sz w:val="20"/>
                <w:szCs w:val="20"/>
              </w:rPr>
              <w:t>2</w:t>
            </w:r>
          </w:p>
        </w:tc>
        <w:tc>
          <w:tcPr>
            <w:tcW w:w="1080" w:type="dxa"/>
          </w:tcPr>
          <w:p w:rsidR="00A807D3" w:rsidRPr="00D62757" w:rsidRDefault="00A807D3" w:rsidP="00A807D3">
            <w:pPr>
              <w:autoSpaceDE w:val="0"/>
              <w:autoSpaceDN w:val="0"/>
              <w:adjustRightInd w:val="0"/>
              <w:jc w:val="center"/>
              <w:rPr>
                <w:sz w:val="20"/>
                <w:szCs w:val="20"/>
              </w:rPr>
            </w:pPr>
            <w:r>
              <w:rPr>
                <w:sz w:val="20"/>
                <w:szCs w:val="20"/>
              </w:rPr>
              <w:t>-</w:t>
            </w:r>
          </w:p>
        </w:tc>
        <w:tc>
          <w:tcPr>
            <w:tcW w:w="1517" w:type="dxa"/>
          </w:tcPr>
          <w:p w:rsidR="00A807D3" w:rsidRPr="00CB4516" w:rsidRDefault="00A807D3" w:rsidP="00A807D3">
            <w:pPr>
              <w:jc w:val="center"/>
              <w:rPr>
                <w:sz w:val="20"/>
                <w:szCs w:val="20"/>
              </w:rPr>
            </w:pPr>
            <w:r w:rsidRPr="00CB4516">
              <w:rPr>
                <w:sz w:val="20"/>
                <w:szCs w:val="20"/>
              </w:rPr>
              <w:t>Курс лекций, таблицы, плакаты</w:t>
            </w:r>
          </w:p>
        </w:tc>
        <w:tc>
          <w:tcPr>
            <w:tcW w:w="1339" w:type="dxa"/>
          </w:tcPr>
          <w:p w:rsidR="00A807D3" w:rsidRPr="00CB4516" w:rsidRDefault="00A807D3" w:rsidP="00A807D3">
            <w:pPr>
              <w:jc w:val="center"/>
              <w:rPr>
                <w:sz w:val="20"/>
                <w:szCs w:val="20"/>
              </w:rPr>
            </w:pPr>
            <w:r w:rsidRPr="00CB4516">
              <w:rPr>
                <w:sz w:val="20"/>
                <w:szCs w:val="20"/>
                <w:lang w:val="en-US"/>
              </w:rPr>
              <w:t>[</w:t>
            </w:r>
            <w:r w:rsidRPr="00CB4516">
              <w:rPr>
                <w:sz w:val="20"/>
                <w:szCs w:val="20"/>
              </w:rPr>
              <w:t>6</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w:t>
            </w:r>
            <w:r w:rsidRPr="00CB4516">
              <w:rPr>
                <w:sz w:val="20"/>
                <w:szCs w:val="20"/>
              </w:rPr>
              <w:t>7</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[18]</w:t>
            </w:r>
          </w:p>
          <w:p w:rsidR="00A807D3" w:rsidRPr="00CB4516" w:rsidRDefault="00A807D3" w:rsidP="00A807D3">
            <w:pPr>
              <w:jc w:val="center"/>
              <w:rPr>
                <w:sz w:val="20"/>
                <w:szCs w:val="20"/>
              </w:rPr>
            </w:pPr>
            <w:r w:rsidRPr="00CB4516">
              <w:rPr>
                <w:sz w:val="20"/>
                <w:szCs w:val="20"/>
                <w:lang w:val="en-US"/>
              </w:rPr>
              <w:t>[19]</w:t>
            </w:r>
          </w:p>
          <w:p w:rsidR="00A807D3" w:rsidRPr="00CB4516" w:rsidRDefault="00A807D3" w:rsidP="00A807D3">
            <w:pPr>
              <w:jc w:val="center"/>
              <w:rPr>
                <w:sz w:val="20"/>
                <w:szCs w:val="20"/>
              </w:rPr>
            </w:pPr>
          </w:p>
          <w:p w:rsidR="00A807D3" w:rsidRPr="00CB4516" w:rsidRDefault="00A807D3" w:rsidP="00A807D3">
            <w:pPr>
              <w:rPr>
                <w:sz w:val="20"/>
                <w:szCs w:val="20"/>
                <w:lang w:val="en-US"/>
              </w:rPr>
            </w:pPr>
          </w:p>
        </w:tc>
        <w:tc>
          <w:tcPr>
            <w:tcW w:w="1417" w:type="dxa"/>
          </w:tcPr>
          <w:p w:rsidR="00A807D3" w:rsidRPr="00CB4516" w:rsidRDefault="00A807D3" w:rsidP="00A807D3">
            <w:pPr>
              <w:jc w:val="center"/>
              <w:rPr>
                <w:sz w:val="20"/>
                <w:szCs w:val="20"/>
              </w:rPr>
            </w:pPr>
            <w:r w:rsidRPr="00CB4516">
              <w:rPr>
                <w:sz w:val="20"/>
                <w:szCs w:val="20"/>
              </w:rPr>
              <w:t>Опрос на практических занятиях</w:t>
            </w:r>
          </w:p>
        </w:tc>
      </w:tr>
      <w:tr w:rsidR="00A807D3" w:rsidRPr="004D1C7C" w:rsidTr="00822768">
        <w:tc>
          <w:tcPr>
            <w:tcW w:w="720" w:type="dxa"/>
          </w:tcPr>
          <w:p w:rsidR="00A807D3" w:rsidRPr="004D1C7C" w:rsidRDefault="00A807D3" w:rsidP="00A807D3">
            <w:pPr>
              <w:jc w:val="center"/>
              <w:rPr>
                <w:sz w:val="20"/>
              </w:rPr>
            </w:pPr>
            <w:r>
              <w:rPr>
                <w:b/>
                <w:bCs/>
                <w:sz w:val="20"/>
                <w:szCs w:val="20"/>
              </w:rPr>
              <w:lastRenderedPageBreak/>
              <w:t>М-</w:t>
            </w:r>
            <w:r w:rsidRPr="00B85C80">
              <w:rPr>
                <w:b/>
                <w:bCs/>
                <w:sz w:val="20"/>
                <w:szCs w:val="20"/>
              </w:rPr>
              <w:t>К</w:t>
            </w:r>
            <w:r>
              <w:rPr>
                <w:b/>
                <w:bCs/>
                <w:sz w:val="20"/>
                <w:szCs w:val="20"/>
                <w:vertAlign w:val="subscript"/>
                <w:lang w:val="en-US"/>
              </w:rPr>
              <w:t>2</w:t>
            </w:r>
          </w:p>
        </w:tc>
        <w:tc>
          <w:tcPr>
            <w:tcW w:w="6084" w:type="dxa"/>
          </w:tcPr>
          <w:p w:rsidR="00A807D3" w:rsidRPr="00266083" w:rsidRDefault="00A807D3" w:rsidP="00A807D3">
            <w:pPr>
              <w:tabs>
                <w:tab w:val="left" w:pos="1039"/>
              </w:tabs>
              <w:autoSpaceDE w:val="0"/>
              <w:autoSpaceDN w:val="0"/>
              <w:adjustRightInd w:val="0"/>
              <w:spacing w:line="252" w:lineRule="exact"/>
              <w:rPr>
                <w:b/>
                <w:bCs/>
                <w:sz w:val="20"/>
                <w:szCs w:val="20"/>
              </w:rPr>
            </w:pPr>
            <w:r w:rsidRPr="00266083">
              <w:rPr>
                <w:b/>
                <w:bCs/>
                <w:sz w:val="20"/>
                <w:szCs w:val="20"/>
              </w:rPr>
              <w:t>Контроль усвоения дисциплины «Радиационная безопасность»</w:t>
            </w:r>
          </w:p>
          <w:p w:rsidR="00A807D3" w:rsidRDefault="00A807D3" w:rsidP="00A807D3">
            <w:pPr>
              <w:tabs>
                <w:tab w:val="left" w:pos="1039"/>
              </w:tabs>
              <w:autoSpaceDE w:val="0"/>
              <w:autoSpaceDN w:val="0"/>
              <w:adjustRightInd w:val="0"/>
              <w:spacing w:line="252" w:lineRule="exact"/>
              <w:rPr>
                <w:bCs/>
                <w:sz w:val="20"/>
                <w:szCs w:val="20"/>
              </w:rPr>
            </w:pPr>
          </w:p>
          <w:p w:rsidR="00A807D3" w:rsidRPr="00266083" w:rsidRDefault="00A807D3" w:rsidP="00A807D3">
            <w:pPr>
              <w:tabs>
                <w:tab w:val="left" w:pos="1039"/>
              </w:tabs>
              <w:autoSpaceDE w:val="0"/>
              <w:autoSpaceDN w:val="0"/>
              <w:adjustRightInd w:val="0"/>
              <w:spacing w:line="252" w:lineRule="exact"/>
              <w:rPr>
                <w:bCs/>
                <w:sz w:val="20"/>
                <w:szCs w:val="20"/>
              </w:rPr>
            </w:pPr>
          </w:p>
        </w:tc>
        <w:tc>
          <w:tcPr>
            <w:tcW w:w="1080" w:type="dxa"/>
          </w:tcPr>
          <w:p w:rsidR="00A807D3" w:rsidRPr="002B2174" w:rsidRDefault="00A807D3" w:rsidP="00A807D3">
            <w:pPr>
              <w:autoSpaceDE w:val="0"/>
              <w:autoSpaceDN w:val="0"/>
              <w:adjustRightInd w:val="0"/>
              <w:jc w:val="center"/>
              <w:rPr>
                <w:b/>
                <w:sz w:val="20"/>
                <w:szCs w:val="20"/>
              </w:rPr>
            </w:pPr>
            <w:r>
              <w:rPr>
                <w:b/>
                <w:sz w:val="20"/>
                <w:szCs w:val="20"/>
              </w:rPr>
              <w:t>-</w:t>
            </w:r>
          </w:p>
        </w:tc>
        <w:tc>
          <w:tcPr>
            <w:tcW w:w="1080" w:type="dxa"/>
          </w:tcPr>
          <w:p w:rsidR="00A807D3" w:rsidRPr="002B2174" w:rsidRDefault="00A807D3" w:rsidP="00A807D3">
            <w:pPr>
              <w:autoSpaceDE w:val="0"/>
              <w:autoSpaceDN w:val="0"/>
              <w:adjustRightInd w:val="0"/>
              <w:jc w:val="center"/>
              <w:rPr>
                <w:b/>
                <w:sz w:val="20"/>
                <w:szCs w:val="20"/>
              </w:rPr>
            </w:pPr>
            <w:r>
              <w:rPr>
                <w:b/>
                <w:sz w:val="20"/>
                <w:szCs w:val="20"/>
              </w:rPr>
              <w:t>2</w:t>
            </w:r>
          </w:p>
        </w:tc>
        <w:tc>
          <w:tcPr>
            <w:tcW w:w="1080" w:type="dxa"/>
          </w:tcPr>
          <w:p w:rsidR="00A807D3" w:rsidRPr="002B2174" w:rsidRDefault="00A807D3" w:rsidP="00A807D3">
            <w:pPr>
              <w:autoSpaceDE w:val="0"/>
              <w:autoSpaceDN w:val="0"/>
              <w:adjustRightInd w:val="0"/>
              <w:jc w:val="center"/>
              <w:rPr>
                <w:b/>
                <w:sz w:val="20"/>
                <w:szCs w:val="20"/>
              </w:rPr>
            </w:pPr>
            <w:r>
              <w:rPr>
                <w:b/>
                <w:sz w:val="20"/>
                <w:szCs w:val="20"/>
              </w:rPr>
              <w:t>-</w:t>
            </w:r>
          </w:p>
        </w:tc>
        <w:tc>
          <w:tcPr>
            <w:tcW w:w="1517" w:type="dxa"/>
          </w:tcPr>
          <w:p w:rsidR="00A807D3" w:rsidRPr="00CB4516" w:rsidRDefault="00A807D3" w:rsidP="00A807D3">
            <w:pPr>
              <w:jc w:val="center"/>
              <w:rPr>
                <w:sz w:val="20"/>
                <w:szCs w:val="20"/>
              </w:rPr>
            </w:pPr>
            <w:r w:rsidRPr="00CB4516">
              <w:rPr>
                <w:sz w:val="20"/>
                <w:szCs w:val="20"/>
              </w:rPr>
              <w:t>Курс лекций</w:t>
            </w:r>
          </w:p>
        </w:tc>
        <w:tc>
          <w:tcPr>
            <w:tcW w:w="1339" w:type="dxa"/>
          </w:tcPr>
          <w:p w:rsidR="00A807D3" w:rsidRPr="00CB4516" w:rsidRDefault="00A807D3" w:rsidP="00A807D3">
            <w:pPr>
              <w:jc w:val="center"/>
              <w:rPr>
                <w:sz w:val="20"/>
                <w:szCs w:val="20"/>
              </w:rPr>
            </w:pPr>
            <w:r w:rsidRPr="00CB4516">
              <w:rPr>
                <w:sz w:val="20"/>
                <w:szCs w:val="20"/>
                <w:lang w:val="en-US"/>
              </w:rPr>
              <w:t>[</w:t>
            </w:r>
            <w:r w:rsidRPr="00CB4516">
              <w:rPr>
                <w:sz w:val="20"/>
                <w:szCs w:val="20"/>
              </w:rPr>
              <w:t>5</w:t>
            </w:r>
            <w:r w:rsidRPr="00CB4516">
              <w:rPr>
                <w:sz w:val="20"/>
                <w:szCs w:val="20"/>
                <w:lang w:val="en-US"/>
              </w:rPr>
              <w:t>]</w:t>
            </w:r>
          </w:p>
          <w:p w:rsidR="00A807D3" w:rsidRPr="00CB4516" w:rsidRDefault="00A807D3" w:rsidP="00A807D3">
            <w:pPr>
              <w:jc w:val="center"/>
              <w:rPr>
                <w:sz w:val="20"/>
                <w:szCs w:val="20"/>
              </w:rPr>
            </w:pPr>
            <w:r w:rsidRPr="00CB4516">
              <w:rPr>
                <w:sz w:val="20"/>
                <w:szCs w:val="20"/>
                <w:lang w:val="en-US"/>
              </w:rPr>
              <w:t>[</w:t>
            </w:r>
            <w:r w:rsidRPr="00CB4516">
              <w:rPr>
                <w:sz w:val="20"/>
                <w:szCs w:val="20"/>
              </w:rPr>
              <w:t>6</w:t>
            </w:r>
            <w:r w:rsidRPr="00CB4516">
              <w:rPr>
                <w:sz w:val="20"/>
                <w:szCs w:val="20"/>
                <w:lang w:val="en-US"/>
              </w:rPr>
              <w:t>]</w:t>
            </w:r>
          </w:p>
          <w:p w:rsidR="00A807D3" w:rsidRPr="00CB4516" w:rsidRDefault="00A807D3" w:rsidP="00A807D3">
            <w:pPr>
              <w:jc w:val="center"/>
              <w:rPr>
                <w:sz w:val="20"/>
                <w:szCs w:val="20"/>
                <w:lang w:val="en-US"/>
              </w:rPr>
            </w:pPr>
            <w:r w:rsidRPr="00CB4516">
              <w:rPr>
                <w:sz w:val="20"/>
                <w:szCs w:val="20"/>
                <w:lang w:val="en-US"/>
              </w:rPr>
              <w:t>[</w:t>
            </w:r>
            <w:r w:rsidRPr="00CB4516">
              <w:rPr>
                <w:sz w:val="20"/>
                <w:szCs w:val="20"/>
              </w:rPr>
              <w:t>7</w:t>
            </w:r>
            <w:r w:rsidRPr="00CB4516">
              <w:rPr>
                <w:sz w:val="20"/>
                <w:szCs w:val="20"/>
                <w:lang w:val="en-US"/>
              </w:rPr>
              <w:t>]</w:t>
            </w:r>
          </w:p>
        </w:tc>
        <w:tc>
          <w:tcPr>
            <w:tcW w:w="1417" w:type="dxa"/>
          </w:tcPr>
          <w:p w:rsidR="00A807D3" w:rsidRPr="00CB4516" w:rsidRDefault="00A807D3" w:rsidP="00A807D3">
            <w:pPr>
              <w:jc w:val="center"/>
              <w:rPr>
                <w:sz w:val="20"/>
                <w:szCs w:val="20"/>
              </w:rPr>
            </w:pPr>
            <w:r w:rsidRPr="00CB4516">
              <w:rPr>
                <w:sz w:val="20"/>
                <w:szCs w:val="20"/>
              </w:rPr>
              <w:t>Контрольная работа</w:t>
            </w:r>
          </w:p>
        </w:tc>
      </w:tr>
      <w:tr w:rsidR="00A807D3" w:rsidRPr="004D1C7C" w:rsidTr="00822768">
        <w:tc>
          <w:tcPr>
            <w:tcW w:w="720" w:type="dxa"/>
          </w:tcPr>
          <w:p w:rsidR="00A807D3" w:rsidRDefault="00A807D3" w:rsidP="00A807D3">
            <w:pPr>
              <w:jc w:val="center"/>
              <w:rPr>
                <w:b/>
                <w:bCs/>
                <w:sz w:val="20"/>
                <w:szCs w:val="20"/>
              </w:rPr>
            </w:pPr>
          </w:p>
          <w:p w:rsidR="00A807D3" w:rsidRPr="004D1C7C" w:rsidRDefault="00A807D3" w:rsidP="00A807D3">
            <w:pPr>
              <w:jc w:val="center"/>
              <w:rPr>
                <w:sz w:val="20"/>
              </w:rPr>
            </w:pPr>
            <w:r>
              <w:rPr>
                <w:b/>
                <w:bCs/>
                <w:sz w:val="20"/>
                <w:szCs w:val="20"/>
              </w:rPr>
              <w:t>М-11</w:t>
            </w:r>
          </w:p>
        </w:tc>
        <w:tc>
          <w:tcPr>
            <w:tcW w:w="6084" w:type="dxa"/>
          </w:tcPr>
          <w:p w:rsidR="00A807D3" w:rsidRPr="00F37703" w:rsidRDefault="00A807D3" w:rsidP="00A807D3">
            <w:pPr>
              <w:tabs>
                <w:tab w:val="left" w:pos="1039"/>
              </w:tabs>
              <w:autoSpaceDE w:val="0"/>
              <w:autoSpaceDN w:val="0"/>
              <w:adjustRightInd w:val="0"/>
              <w:spacing w:line="252" w:lineRule="exact"/>
              <w:rPr>
                <w:b/>
                <w:bCs/>
                <w:sz w:val="20"/>
                <w:szCs w:val="20"/>
              </w:rPr>
            </w:pPr>
            <w:r w:rsidRPr="00F37703">
              <w:rPr>
                <w:b/>
                <w:bCs/>
                <w:sz w:val="20"/>
                <w:szCs w:val="20"/>
              </w:rPr>
              <w:t xml:space="preserve">Раздел </w:t>
            </w:r>
            <w:r>
              <w:rPr>
                <w:b/>
                <w:bCs/>
                <w:sz w:val="20"/>
                <w:szCs w:val="20"/>
              </w:rPr>
              <w:t>3</w:t>
            </w:r>
            <w:r w:rsidRPr="00F37703">
              <w:rPr>
                <w:b/>
                <w:bCs/>
                <w:sz w:val="20"/>
                <w:szCs w:val="20"/>
              </w:rPr>
              <w:t>. Основы энергосбережения</w:t>
            </w:r>
          </w:p>
          <w:p w:rsidR="00A807D3" w:rsidRPr="00F37703" w:rsidRDefault="00A807D3" w:rsidP="00A807D3">
            <w:pPr>
              <w:tabs>
                <w:tab w:val="left" w:pos="1039"/>
              </w:tabs>
              <w:autoSpaceDE w:val="0"/>
              <w:autoSpaceDN w:val="0"/>
              <w:adjustRightInd w:val="0"/>
              <w:spacing w:line="252" w:lineRule="exact"/>
              <w:rPr>
                <w:b/>
                <w:bCs/>
                <w:sz w:val="20"/>
                <w:szCs w:val="20"/>
              </w:rPr>
            </w:pPr>
            <w:r w:rsidRPr="00F37703">
              <w:rPr>
                <w:b/>
                <w:bCs/>
                <w:sz w:val="20"/>
                <w:szCs w:val="20"/>
              </w:rPr>
              <w:t>Топливно-энергетические ресурсы Республики Беларусь. Способы получения, преобразования и использования энергии</w:t>
            </w:r>
          </w:p>
          <w:p w:rsidR="00A807D3" w:rsidRPr="00352BA6" w:rsidRDefault="00A807D3" w:rsidP="00A807D3">
            <w:pPr>
              <w:tabs>
                <w:tab w:val="left" w:pos="1039"/>
              </w:tabs>
              <w:autoSpaceDE w:val="0"/>
              <w:autoSpaceDN w:val="0"/>
              <w:adjustRightInd w:val="0"/>
              <w:spacing w:line="252" w:lineRule="exact"/>
              <w:rPr>
                <w:b/>
                <w:bCs/>
                <w:sz w:val="20"/>
                <w:szCs w:val="20"/>
              </w:rPr>
            </w:pPr>
          </w:p>
        </w:tc>
        <w:tc>
          <w:tcPr>
            <w:tcW w:w="1080" w:type="dxa"/>
          </w:tcPr>
          <w:p w:rsidR="00A807D3" w:rsidRDefault="00687EE2" w:rsidP="00A807D3">
            <w:pPr>
              <w:autoSpaceDE w:val="0"/>
              <w:autoSpaceDN w:val="0"/>
              <w:adjustRightInd w:val="0"/>
              <w:jc w:val="center"/>
              <w:rPr>
                <w:b/>
                <w:sz w:val="20"/>
                <w:szCs w:val="20"/>
              </w:rPr>
            </w:pPr>
            <w:r>
              <w:rPr>
                <w:b/>
                <w:sz w:val="20"/>
                <w:szCs w:val="20"/>
              </w:rPr>
              <w:t>2</w:t>
            </w:r>
          </w:p>
          <w:p w:rsidR="00A807D3" w:rsidRPr="002B2174" w:rsidRDefault="00687EE2" w:rsidP="00A807D3">
            <w:pPr>
              <w:autoSpaceDE w:val="0"/>
              <w:autoSpaceDN w:val="0"/>
              <w:adjustRightInd w:val="0"/>
              <w:jc w:val="center"/>
              <w:rPr>
                <w:b/>
                <w:sz w:val="20"/>
                <w:szCs w:val="20"/>
              </w:rPr>
            </w:pPr>
            <w:r>
              <w:rPr>
                <w:b/>
                <w:sz w:val="20"/>
                <w:szCs w:val="20"/>
              </w:rPr>
              <w:t>2</w:t>
            </w:r>
          </w:p>
        </w:tc>
        <w:tc>
          <w:tcPr>
            <w:tcW w:w="1080" w:type="dxa"/>
          </w:tcPr>
          <w:p w:rsidR="00A807D3" w:rsidRDefault="00687EE2" w:rsidP="00A807D3">
            <w:pPr>
              <w:autoSpaceDE w:val="0"/>
              <w:autoSpaceDN w:val="0"/>
              <w:adjustRightInd w:val="0"/>
              <w:jc w:val="center"/>
              <w:rPr>
                <w:b/>
                <w:sz w:val="20"/>
                <w:szCs w:val="20"/>
              </w:rPr>
            </w:pPr>
            <w:r>
              <w:rPr>
                <w:b/>
                <w:sz w:val="20"/>
                <w:szCs w:val="20"/>
              </w:rPr>
              <w:t>2</w:t>
            </w:r>
          </w:p>
          <w:p w:rsidR="00A807D3" w:rsidRPr="002B2174" w:rsidRDefault="00687EE2" w:rsidP="00A807D3">
            <w:pPr>
              <w:autoSpaceDE w:val="0"/>
              <w:autoSpaceDN w:val="0"/>
              <w:adjustRightInd w:val="0"/>
              <w:jc w:val="center"/>
              <w:rPr>
                <w:b/>
                <w:sz w:val="20"/>
                <w:szCs w:val="20"/>
              </w:rPr>
            </w:pPr>
            <w:r>
              <w:rPr>
                <w:b/>
                <w:sz w:val="20"/>
                <w:szCs w:val="20"/>
              </w:rPr>
              <w:t>2</w:t>
            </w:r>
          </w:p>
        </w:tc>
        <w:tc>
          <w:tcPr>
            <w:tcW w:w="1080" w:type="dxa"/>
          </w:tcPr>
          <w:p w:rsidR="00A807D3" w:rsidRDefault="00687EE2" w:rsidP="00A807D3">
            <w:pPr>
              <w:autoSpaceDE w:val="0"/>
              <w:autoSpaceDN w:val="0"/>
              <w:adjustRightInd w:val="0"/>
              <w:jc w:val="center"/>
              <w:rPr>
                <w:b/>
                <w:sz w:val="20"/>
                <w:szCs w:val="20"/>
              </w:rPr>
            </w:pPr>
            <w:r>
              <w:rPr>
                <w:b/>
                <w:sz w:val="20"/>
                <w:szCs w:val="20"/>
              </w:rPr>
              <w:t>6</w:t>
            </w:r>
          </w:p>
          <w:p w:rsidR="00A807D3" w:rsidRPr="002B2174" w:rsidRDefault="00687EE2" w:rsidP="00A807D3">
            <w:pPr>
              <w:autoSpaceDE w:val="0"/>
              <w:autoSpaceDN w:val="0"/>
              <w:adjustRightInd w:val="0"/>
              <w:jc w:val="center"/>
              <w:rPr>
                <w:b/>
                <w:sz w:val="20"/>
                <w:szCs w:val="20"/>
              </w:rPr>
            </w:pPr>
            <w:r>
              <w:rPr>
                <w:b/>
                <w:sz w:val="20"/>
                <w:szCs w:val="20"/>
              </w:rPr>
              <w:t>6</w:t>
            </w:r>
          </w:p>
        </w:tc>
        <w:tc>
          <w:tcPr>
            <w:tcW w:w="1517" w:type="dxa"/>
          </w:tcPr>
          <w:p w:rsidR="00A807D3" w:rsidRPr="002B2174" w:rsidRDefault="00A807D3" w:rsidP="00A807D3">
            <w:pPr>
              <w:autoSpaceDE w:val="0"/>
              <w:autoSpaceDN w:val="0"/>
              <w:adjustRightInd w:val="0"/>
              <w:jc w:val="center"/>
              <w:rPr>
                <w:sz w:val="20"/>
                <w:szCs w:val="20"/>
              </w:rPr>
            </w:pPr>
          </w:p>
        </w:tc>
        <w:tc>
          <w:tcPr>
            <w:tcW w:w="1339" w:type="dxa"/>
          </w:tcPr>
          <w:p w:rsidR="00A807D3" w:rsidRPr="002B2174" w:rsidRDefault="00A807D3" w:rsidP="00A807D3">
            <w:pPr>
              <w:autoSpaceDE w:val="0"/>
              <w:autoSpaceDN w:val="0"/>
              <w:adjustRightInd w:val="0"/>
              <w:jc w:val="center"/>
              <w:rPr>
                <w:sz w:val="20"/>
                <w:szCs w:val="20"/>
              </w:rPr>
            </w:pPr>
          </w:p>
        </w:tc>
        <w:tc>
          <w:tcPr>
            <w:tcW w:w="1417" w:type="dxa"/>
          </w:tcPr>
          <w:p w:rsidR="00A807D3" w:rsidRPr="002B2174" w:rsidRDefault="00A807D3" w:rsidP="00A807D3">
            <w:pPr>
              <w:autoSpaceDE w:val="0"/>
              <w:autoSpaceDN w:val="0"/>
              <w:adjustRightInd w:val="0"/>
              <w:jc w:val="center"/>
              <w:rPr>
                <w:sz w:val="20"/>
                <w:szCs w:val="20"/>
              </w:rPr>
            </w:pPr>
          </w:p>
        </w:tc>
      </w:tr>
      <w:tr w:rsidR="00687EE2" w:rsidRPr="004D1C7C" w:rsidTr="00822768">
        <w:tc>
          <w:tcPr>
            <w:tcW w:w="720" w:type="dxa"/>
          </w:tcPr>
          <w:p w:rsidR="00687EE2" w:rsidRPr="004D1C7C" w:rsidRDefault="00687EE2" w:rsidP="00687EE2">
            <w:pPr>
              <w:jc w:val="center"/>
              <w:rPr>
                <w:sz w:val="20"/>
              </w:rPr>
            </w:pPr>
          </w:p>
        </w:tc>
        <w:tc>
          <w:tcPr>
            <w:tcW w:w="6084" w:type="dxa"/>
          </w:tcPr>
          <w:p w:rsidR="00687EE2" w:rsidRPr="00F37703" w:rsidRDefault="00687EE2" w:rsidP="00687EE2">
            <w:pPr>
              <w:tabs>
                <w:tab w:val="left" w:pos="1039"/>
              </w:tabs>
              <w:autoSpaceDE w:val="0"/>
              <w:autoSpaceDN w:val="0"/>
              <w:adjustRightInd w:val="0"/>
              <w:spacing w:line="252" w:lineRule="exact"/>
              <w:rPr>
                <w:bCs/>
                <w:sz w:val="20"/>
                <w:szCs w:val="20"/>
              </w:rPr>
            </w:pPr>
            <w:r w:rsidRPr="00F37703">
              <w:rPr>
                <w:bCs/>
                <w:sz w:val="20"/>
                <w:szCs w:val="20"/>
              </w:rPr>
              <w:t xml:space="preserve">Тема </w:t>
            </w:r>
            <w:r>
              <w:rPr>
                <w:bCs/>
                <w:sz w:val="20"/>
                <w:szCs w:val="20"/>
              </w:rPr>
              <w:t>14</w:t>
            </w:r>
            <w:r w:rsidRPr="00F37703">
              <w:rPr>
                <w:bCs/>
                <w:sz w:val="20"/>
                <w:szCs w:val="20"/>
              </w:rPr>
              <w:t>. Энергия и ее виды. Традиционные способы получения тепловой и электрической энергии</w:t>
            </w:r>
          </w:p>
          <w:p w:rsidR="00687EE2" w:rsidRPr="00F37703" w:rsidRDefault="00687EE2" w:rsidP="000A4711">
            <w:pPr>
              <w:numPr>
                <w:ilvl w:val="0"/>
                <w:numId w:val="14"/>
              </w:numPr>
              <w:autoSpaceDE w:val="0"/>
              <w:autoSpaceDN w:val="0"/>
              <w:adjustRightInd w:val="0"/>
              <w:spacing w:line="252" w:lineRule="exact"/>
              <w:ind w:left="0" w:firstLine="52"/>
              <w:rPr>
                <w:sz w:val="20"/>
                <w:szCs w:val="20"/>
              </w:rPr>
            </w:pPr>
            <w:r w:rsidRPr="00F37703">
              <w:rPr>
                <w:sz w:val="20"/>
                <w:szCs w:val="20"/>
              </w:rPr>
              <w:t xml:space="preserve">Ископаемые виды топлива, их характеристика и запасы в Республике Беларусь. </w:t>
            </w:r>
          </w:p>
          <w:p w:rsidR="00687EE2" w:rsidRPr="00F37703" w:rsidRDefault="00687EE2" w:rsidP="000A4711">
            <w:pPr>
              <w:numPr>
                <w:ilvl w:val="0"/>
                <w:numId w:val="14"/>
              </w:numPr>
              <w:autoSpaceDE w:val="0"/>
              <w:autoSpaceDN w:val="0"/>
              <w:adjustRightInd w:val="0"/>
              <w:spacing w:line="252" w:lineRule="exact"/>
              <w:ind w:left="0" w:firstLine="52"/>
              <w:rPr>
                <w:sz w:val="20"/>
                <w:szCs w:val="20"/>
              </w:rPr>
            </w:pPr>
            <w:r w:rsidRPr="00F37703">
              <w:rPr>
                <w:sz w:val="20"/>
                <w:szCs w:val="20"/>
              </w:rPr>
              <w:t xml:space="preserve">Энергия, ее виды, преимущества электрической энергии. Традиционные источники электрической энергии: тепловая (ТЭС), энергия потока воды (ГЭС), атомная энергия (АЭС). </w:t>
            </w:r>
          </w:p>
          <w:p w:rsidR="00687EE2" w:rsidRPr="00F37703" w:rsidRDefault="00687EE2" w:rsidP="000A4711">
            <w:pPr>
              <w:numPr>
                <w:ilvl w:val="0"/>
                <w:numId w:val="14"/>
              </w:numPr>
              <w:autoSpaceDE w:val="0"/>
              <w:autoSpaceDN w:val="0"/>
              <w:adjustRightInd w:val="0"/>
              <w:spacing w:line="252" w:lineRule="exact"/>
              <w:ind w:left="0" w:firstLine="52"/>
              <w:rPr>
                <w:sz w:val="20"/>
                <w:szCs w:val="20"/>
              </w:rPr>
            </w:pPr>
            <w:r w:rsidRPr="00F37703">
              <w:rPr>
                <w:sz w:val="20"/>
                <w:szCs w:val="20"/>
              </w:rPr>
              <w:t>Экологические проблемы использования традиционных источников энергии.</w:t>
            </w:r>
          </w:p>
          <w:p w:rsidR="00687EE2" w:rsidRPr="00F37703" w:rsidRDefault="00687EE2" w:rsidP="00687EE2">
            <w:pPr>
              <w:tabs>
                <w:tab w:val="left" w:pos="1039"/>
              </w:tabs>
              <w:autoSpaceDE w:val="0"/>
              <w:autoSpaceDN w:val="0"/>
              <w:adjustRightInd w:val="0"/>
              <w:spacing w:line="252" w:lineRule="exact"/>
              <w:rPr>
                <w:b/>
                <w:bCs/>
                <w:sz w:val="20"/>
                <w:szCs w:val="20"/>
              </w:rPr>
            </w:pPr>
          </w:p>
        </w:tc>
        <w:tc>
          <w:tcPr>
            <w:tcW w:w="1080" w:type="dxa"/>
          </w:tcPr>
          <w:p w:rsidR="00687EE2" w:rsidRPr="00AF77CC" w:rsidRDefault="00687EE2" w:rsidP="00687EE2">
            <w:pPr>
              <w:autoSpaceDE w:val="0"/>
              <w:autoSpaceDN w:val="0"/>
              <w:adjustRightInd w:val="0"/>
              <w:jc w:val="center"/>
              <w:rPr>
                <w:sz w:val="20"/>
                <w:szCs w:val="20"/>
              </w:rPr>
            </w:pPr>
            <w:r w:rsidRPr="00AF77CC">
              <w:rPr>
                <w:sz w:val="20"/>
                <w:szCs w:val="20"/>
              </w:rPr>
              <w:t>2</w:t>
            </w:r>
          </w:p>
        </w:tc>
        <w:tc>
          <w:tcPr>
            <w:tcW w:w="1080" w:type="dxa"/>
          </w:tcPr>
          <w:p w:rsidR="00687EE2" w:rsidRPr="00AF77CC" w:rsidRDefault="00687EE2" w:rsidP="00687EE2">
            <w:pPr>
              <w:autoSpaceDE w:val="0"/>
              <w:autoSpaceDN w:val="0"/>
              <w:adjustRightInd w:val="0"/>
              <w:jc w:val="center"/>
              <w:rPr>
                <w:sz w:val="20"/>
                <w:szCs w:val="20"/>
              </w:rPr>
            </w:pPr>
            <w:r>
              <w:rPr>
                <w:sz w:val="20"/>
                <w:szCs w:val="20"/>
              </w:rPr>
              <w:t>-</w:t>
            </w:r>
          </w:p>
        </w:tc>
        <w:tc>
          <w:tcPr>
            <w:tcW w:w="1080" w:type="dxa"/>
          </w:tcPr>
          <w:p w:rsidR="00687EE2" w:rsidRPr="00AF77CC" w:rsidRDefault="00687EE2" w:rsidP="00687EE2">
            <w:pPr>
              <w:autoSpaceDE w:val="0"/>
              <w:autoSpaceDN w:val="0"/>
              <w:adjustRightInd w:val="0"/>
              <w:jc w:val="center"/>
              <w:rPr>
                <w:sz w:val="20"/>
                <w:szCs w:val="20"/>
              </w:rPr>
            </w:pPr>
            <w:r>
              <w:rPr>
                <w:sz w:val="20"/>
                <w:szCs w:val="20"/>
              </w:rPr>
              <w:t>-</w:t>
            </w:r>
          </w:p>
        </w:tc>
        <w:tc>
          <w:tcPr>
            <w:tcW w:w="1517" w:type="dxa"/>
          </w:tcPr>
          <w:p w:rsidR="00687EE2" w:rsidRPr="00CB4516" w:rsidRDefault="00687EE2" w:rsidP="00687EE2">
            <w:pPr>
              <w:jc w:val="center"/>
              <w:rPr>
                <w:sz w:val="20"/>
                <w:szCs w:val="20"/>
              </w:rPr>
            </w:pPr>
            <w:r w:rsidRPr="00CB4516">
              <w:rPr>
                <w:sz w:val="20"/>
                <w:szCs w:val="20"/>
              </w:rPr>
              <w:t>Курс лекций</w:t>
            </w:r>
          </w:p>
        </w:tc>
        <w:tc>
          <w:tcPr>
            <w:tcW w:w="1339" w:type="dxa"/>
          </w:tcPr>
          <w:p w:rsidR="00687EE2" w:rsidRPr="00CB4516" w:rsidRDefault="00687EE2" w:rsidP="00687EE2">
            <w:pPr>
              <w:jc w:val="center"/>
              <w:rPr>
                <w:sz w:val="20"/>
                <w:szCs w:val="20"/>
              </w:rPr>
            </w:pPr>
            <w:r w:rsidRPr="00CB4516">
              <w:rPr>
                <w:sz w:val="20"/>
                <w:szCs w:val="20"/>
                <w:lang w:val="en-US"/>
              </w:rPr>
              <w:t>[</w:t>
            </w:r>
            <w:r>
              <w:rPr>
                <w:sz w:val="20"/>
                <w:szCs w:val="20"/>
              </w:rPr>
              <w:t>11</w:t>
            </w:r>
            <w:r w:rsidRPr="00CB4516">
              <w:rPr>
                <w:sz w:val="20"/>
                <w:szCs w:val="20"/>
                <w:lang w:val="en-US"/>
              </w:rPr>
              <w:t>]</w:t>
            </w:r>
          </w:p>
          <w:p w:rsidR="00687EE2" w:rsidRPr="00CB4516" w:rsidRDefault="00687EE2" w:rsidP="00687EE2">
            <w:pPr>
              <w:jc w:val="center"/>
              <w:rPr>
                <w:sz w:val="20"/>
                <w:szCs w:val="20"/>
              </w:rPr>
            </w:pPr>
            <w:r w:rsidRPr="00CB4516">
              <w:rPr>
                <w:sz w:val="20"/>
                <w:szCs w:val="20"/>
                <w:lang w:val="en-US"/>
              </w:rPr>
              <w:t>[</w:t>
            </w:r>
            <w:r>
              <w:rPr>
                <w:sz w:val="20"/>
                <w:szCs w:val="20"/>
              </w:rPr>
              <w:t>12</w:t>
            </w:r>
            <w:r w:rsidRPr="00CB4516">
              <w:rPr>
                <w:sz w:val="20"/>
                <w:szCs w:val="20"/>
                <w:lang w:val="en-US"/>
              </w:rPr>
              <w:t>]</w:t>
            </w:r>
          </w:p>
          <w:p w:rsidR="00687EE2" w:rsidRPr="00CB4516" w:rsidRDefault="00687EE2" w:rsidP="00687EE2">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687EE2" w:rsidRPr="00CB4516" w:rsidRDefault="00687EE2" w:rsidP="00687EE2">
            <w:pPr>
              <w:jc w:val="center"/>
              <w:rPr>
                <w:sz w:val="20"/>
                <w:szCs w:val="20"/>
              </w:rPr>
            </w:pPr>
          </w:p>
        </w:tc>
      </w:tr>
      <w:tr w:rsidR="00687EE2" w:rsidRPr="004D1C7C" w:rsidTr="00822768">
        <w:tc>
          <w:tcPr>
            <w:tcW w:w="720" w:type="dxa"/>
          </w:tcPr>
          <w:p w:rsidR="00687EE2" w:rsidRPr="004D1C7C" w:rsidRDefault="00687EE2" w:rsidP="00687EE2">
            <w:pPr>
              <w:jc w:val="center"/>
              <w:rPr>
                <w:sz w:val="20"/>
              </w:rPr>
            </w:pPr>
          </w:p>
        </w:tc>
        <w:tc>
          <w:tcPr>
            <w:tcW w:w="6084" w:type="dxa"/>
          </w:tcPr>
          <w:p w:rsidR="00687EE2" w:rsidRPr="00F37703" w:rsidRDefault="00687EE2" w:rsidP="00687EE2">
            <w:pPr>
              <w:tabs>
                <w:tab w:val="left" w:pos="1039"/>
              </w:tabs>
              <w:autoSpaceDE w:val="0"/>
              <w:autoSpaceDN w:val="0"/>
              <w:adjustRightInd w:val="0"/>
              <w:spacing w:line="252" w:lineRule="exact"/>
              <w:rPr>
                <w:bCs/>
                <w:sz w:val="20"/>
                <w:szCs w:val="20"/>
              </w:rPr>
            </w:pPr>
            <w:r w:rsidRPr="00F37703">
              <w:rPr>
                <w:bCs/>
                <w:sz w:val="20"/>
                <w:szCs w:val="20"/>
              </w:rPr>
              <w:t xml:space="preserve">Тема </w:t>
            </w:r>
            <w:r>
              <w:rPr>
                <w:bCs/>
                <w:sz w:val="20"/>
                <w:szCs w:val="20"/>
              </w:rPr>
              <w:t>15</w:t>
            </w:r>
            <w:r w:rsidRPr="00F37703">
              <w:rPr>
                <w:bCs/>
                <w:sz w:val="20"/>
                <w:szCs w:val="20"/>
              </w:rPr>
              <w:t xml:space="preserve">. Нетрадиционные и возобновляемые источники энергии </w:t>
            </w:r>
          </w:p>
          <w:p w:rsidR="00687EE2" w:rsidRDefault="00687EE2" w:rsidP="000A4711">
            <w:pPr>
              <w:numPr>
                <w:ilvl w:val="0"/>
                <w:numId w:val="15"/>
              </w:numPr>
              <w:autoSpaceDE w:val="0"/>
              <w:autoSpaceDN w:val="0"/>
              <w:adjustRightInd w:val="0"/>
              <w:spacing w:line="252" w:lineRule="exact"/>
              <w:ind w:left="0" w:firstLine="52"/>
              <w:rPr>
                <w:sz w:val="20"/>
                <w:szCs w:val="20"/>
              </w:rPr>
            </w:pPr>
            <w:r w:rsidRPr="00F37703">
              <w:rPr>
                <w:sz w:val="20"/>
                <w:szCs w:val="20"/>
              </w:rPr>
              <w:t xml:space="preserve">Краткая характеристика нетрадиционных источников энергии (энергия солнца, ветра, энергия приливов океана, геотермальная энергия). </w:t>
            </w:r>
          </w:p>
          <w:p w:rsidR="00687EE2" w:rsidRDefault="00687EE2" w:rsidP="000A4711">
            <w:pPr>
              <w:numPr>
                <w:ilvl w:val="0"/>
                <w:numId w:val="15"/>
              </w:numPr>
              <w:autoSpaceDE w:val="0"/>
              <w:autoSpaceDN w:val="0"/>
              <w:adjustRightInd w:val="0"/>
              <w:spacing w:line="252" w:lineRule="exact"/>
              <w:ind w:left="0" w:firstLine="52"/>
              <w:rPr>
                <w:sz w:val="20"/>
                <w:szCs w:val="20"/>
              </w:rPr>
            </w:pPr>
            <w:r w:rsidRPr="00F37703">
              <w:rPr>
                <w:sz w:val="20"/>
                <w:szCs w:val="20"/>
              </w:rPr>
              <w:t xml:space="preserve">Экологические аспекты развития </w:t>
            </w:r>
            <w:proofErr w:type="spellStart"/>
            <w:r w:rsidRPr="00F37703">
              <w:rPr>
                <w:sz w:val="20"/>
                <w:szCs w:val="20"/>
              </w:rPr>
              <w:t>ветро</w:t>
            </w:r>
            <w:proofErr w:type="spellEnd"/>
            <w:r w:rsidRPr="00F37703">
              <w:rPr>
                <w:sz w:val="20"/>
                <w:szCs w:val="20"/>
              </w:rPr>
              <w:t xml:space="preserve">- и гидроэнергетики. Понятие о биоэнергетике. </w:t>
            </w:r>
          </w:p>
          <w:p w:rsidR="00687EE2" w:rsidRDefault="00687EE2" w:rsidP="000A4711">
            <w:pPr>
              <w:numPr>
                <w:ilvl w:val="0"/>
                <w:numId w:val="15"/>
              </w:numPr>
              <w:autoSpaceDE w:val="0"/>
              <w:autoSpaceDN w:val="0"/>
              <w:adjustRightInd w:val="0"/>
              <w:spacing w:line="252" w:lineRule="exact"/>
              <w:ind w:left="0" w:firstLine="52"/>
              <w:rPr>
                <w:sz w:val="20"/>
                <w:szCs w:val="20"/>
              </w:rPr>
            </w:pPr>
            <w:r w:rsidRPr="00F37703">
              <w:rPr>
                <w:sz w:val="20"/>
                <w:szCs w:val="20"/>
              </w:rPr>
              <w:t xml:space="preserve">Использование энергии биомассы в мире и в Республике Беларусь. </w:t>
            </w:r>
          </w:p>
          <w:p w:rsidR="00687EE2" w:rsidRPr="00F37703" w:rsidRDefault="00687EE2" w:rsidP="000A4711">
            <w:pPr>
              <w:numPr>
                <w:ilvl w:val="0"/>
                <w:numId w:val="15"/>
              </w:numPr>
              <w:autoSpaceDE w:val="0"/>
              <w:autoSpaceDN w:val="0"/>
              <w:adjustRightInd w:val="0"/>
              <w:spacing w:line="252" w:lineRule="exact"/>
              <w:ind w:left="0" w:firstLine="52"/>
              <w:rPr>
                <w:sz w:val="20"/>
                <w:szCs w:val="20"/>
              </w:rPr>
            </w:pPr>
            <w:proofErr w:type="spellStart"/>
            <w:r w:rsidRPr="00F37703">
              <w:rPr>
                <w:sz w:val="20"/>
                <w:szCs w:val="20"/>
              </w:rPr>
              <w:t>Биогаз</w:t>
            </w:r>
            <w:proofErr w:type="spellEnd"/>
            <w:r w:rsidRPr="00F37703">
              <w:rPr>
                <w:sz w:val="20"/>
                <w:szCs w:val="20"/>
              </w:rPr>
              <w:t>, роль технологии в решении глобальных экологических проблем.</w:t>
            </w:r>
          </w:p>
          <w:p w:rsidR="00687EE2" w:rsidRDefault="00687EE2" w:rsidP="00687EE2">
            <w:pPr>
              <w:tabs>
                <w:tab w:val="left" w:pos="1039"/>
              </w:tabs>
              <w:autoSpaceDE w:val="0"/>
              <w:autoSpaceDN w:val="0"/>
              <w:adjustRightInd w:val="0"/>
              <w:spacing w:line="252" w:lineRule="exact"/>
              <w:rPr>
                <w:bCs/>
                <w:sz w:val="20"/>
                <w:szCs w:val="20"/>
              </w:rPr>
            </w:pPr>
          </w:p>
          <w:p w:rsidR="00136F68" w:rsidRDefault="00136F68" w:rsidP="00687EE2">
            <w:pPr>
              <w:tabs>
                <w:tab w:val="left" w:pos="1039"/>
              </w:tabs>
              <w:autoSpaceDE w:val="0"/>
              <w:autoSpaceDN w:val="0"/>
              <w:adjustRightInd w:val="0"/>
              <w:spacing w:line="252" w:lineRule="exact"/>
              <w:rPr>
                <w:bCs/>
                <w:sz w:val="20"/>
                <w:szCs w:val="20"/>
              </w:rPr>
            </w:pPr>
          </w:p>
          <w:p w:rsidR="00136F68" w:rsidRPr="00F37703" w:rsidRDefault="00136F68" w:rsidP="00687EE2">
            <w:pPr>
              <w:tabs>
                <w:tab w:val="left" w:pos="1039"/>
              </w:tabs>
              <w:autoSpaceDE w:val="0"/>
              <w:autoSpaceDN w:val="0"/>
              <w:adjustRightInd w:val="0"/>
              <w:spacing w:line="252" w:lineRule="exact"/>
              <w:rPr>
                <w:bCs/>
                <w:sz w:val="20"/>
                <w:szCs w:val="20"/>
              </w:rPr>
            </w:pPr>
          </w:p>
        </w:tc>
        <w:tc>
          <w:tcPr>
            <w:tcW w:w="1080" w:type="dxa"/>
          </w:tcPr>
          <w:p w:rsidR="00687EE2" w:rsidRPr="00AF77CC" w:rsidRDefault="00687EE2" w:rsidP="00687EE2">
            <w:pPr>
              <w:autoSpaceDE w:val="0"/>
              <w:autoSpaceDN w:val="0"/>
              <w:adjustRightInd w:val="0"/>
              <w:jc w:val="center"/>
              <w:rPr>
                <w:sz w:val="20"/>
                <w:szCs w:val="20"/>
              </w:rPr>
            </w:pPr>
            <w:r>
              <w:rPr>
                <w:sz w:val="20"/>
                <w:szCs w:val="20"/>
              </w:rPr>
              <w:lastRenderedPageBreak/>
              <w:t>-</w:t>
            </w:r>
          </w:p>
        </w:tc>
        <w:tc>
          <w:tcPr>
            <w:tcW w:w="1080" w:type="dxa"/>
          </w:tcPr>
          <w:p w:rsidR="00687EE2" w:rsidRPr="00AF77CC" w:rsidRDefault="00687EE2" w:rsidP="00687EE2">
            <w:pPr>
              <w:autoSpaceDE w:val="0"/>
              <w:autoSpaceDN w:val="0"/>
              <w:adjustRightInd w:val="0"/>
              <w:jc w:val="center"/>
              <w:rPr>
                <w:sz w:val="20"/>
                <w:szCs w:val="20"/>
              </w:rPr>
            </w:pPr>
            <w:r>
              <w:rPr>
                <w:sz w:val="20"/>
                <w:szCs w:val="20"/>
              </w:rPr>
              <w:t>-</w:t>
            </w:r>
          </w:p>
        </w:tc>
        <w:tc>
          <w:tcPr>
            <w:tcW w:w="1080" w:type="dxa"/>
          </w:tcPr>
          <w:p w:rsidR="00687EE2" w:rsidRPr="00AF77CC" w:rsidRDefault="00687EE2" w:rsidP="00687EE2">
            <w:pPr>
              <w:autoSpaceDE w:val="0"/>
              <w:autoSpaceDN w:val="0"/>
              <w:adjustRightInd w:val="0"/>
              <w:jc w:val="center"/>
              <w:rPr>
                <w:sz w:val="20"/>
                <w:szCs w:val="20"/>
              </w:rPr>
            </w:pPr>
            <w:r>
              <w:rPr>
                <w:sz w:val="20"/>
                <w:szCs w:val="20"/>
              </w:rPr>
              <w:t>2</w:t>
            </w:r>
          </w:p>
        </w:tc>
        <w:tc>
          <w:tcPr>
            <w:tcW w:w="1517" w:type="dxa"/>
          </w:tcPr>
          <w:p w:rsidR="00687EE2" w:rsidRPr="00CB4516" w:rsidRDefault="00687EE2" w:rsidP="00687EE2">
            <w:pPr>
              <w:jc w:val="center"/>
              <w:rPr>
                <w:sz w:val="20"/>
                <w:szCs w:val="20"/>
              </w:rPr>
            </w:pPr>
            <w:r w:rsidRPr="00CB4516">
              <w:rPr>
                <w:sz w:val="20"/>
                <w:szCs w:val="20"/>
              </w:rPr>
              <w:t>Курс лекций</w:t>
            </w:r>
          </w:p>
        </w:tc>
        <w:tc>
          <w:tcPr>
            <w:tcW w:w="1339" w:type="dxa"/>
          </w:tcPr>
          <w:p w:rsidR="00687EE2" w:rsidRPr="00CB4516" w:rsidRDefault="00687EE2" w:rsidP="00687EE2">
            <w:pPr>
              <w:jc w:val="center"/>
              <w:rPr>
                <w:sz w:val="20"/>
                <w:szCs w:val="20"/>
              </w:rPr>
            </w:pPr>
            <w:r w:rsidRPr="00CB4516">
              <w:rPr>
                <w:sz w:val="20"/>
                <w:szCs w:val="20"/>
                <w:lang w:val="en-US"/>
              </w:rPr>
              <w:t>[</w:t>
            </w:r>
            <w:r>
              <w:rPr>
                <w:sz w:val="20"/>
                <w:szCs w:val="20"/>
              </w:rPr>
              <w:t>11</w:t>
            </w:r>
            <w:r w:rsidRPr="00CB4516">
              <w:rPr>
                <w:sz w:val="20"/>
                <w:szCs w:val="20"/>
                <w:lang w:val="en-US"/>
              </w:rPr>
              <w:t>]</w:t>
            </w:r>
          </w:p>
          <w:p w:rsidR="00687EE2" w:rsidRPr="00CB4516" w:rsidRDefault="00687EE2" w:rsidP="00687EE2">
            <w:pPr>
              <w:jc w:val="center"/>
              <w:rPr>
                <w:sz w:val="20"/>
                <w:szCs w:val="20"/>
              </w:rPr>
            </w:pPr>
            <w:r w:rsidRPr="00CB4516">
              <w:rPr>
                <w:sz w:val="20"/>
                <w:szCs w:val="20"/>
                <w:lang w:val="en-US"/>
              </w:rPr>
              <w:t>[</w:t>
            </w:r>
            <w:r>
              <w:rPr>
                <w:sz w:val="20"/>
                <w:szCs w:val="20"/>
              </w:rPr>
              <w:t>12</w:t>
            </w:r>
            <w:r w:rsidRPr="00CB4516">
              <w:rPr>
                <w:sz w:val="20"/>
                <w:szCs w:val="20"/>
                <w:lang w:val="en-US"/>
              </w:rPr>
              <w:t>]</w:t>
            </w:r>
          </w:p>
          <w:p w:rsidR="00687EE2" w:rsidRPr="00CB4516" w:rsidRDefault="00687EE2" w:rsidP="00687EE2">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687EE2" w:rsidRPr="00AF77CC" w:rsidRDefault="00687EE2" w:rsidP="00687EE2">
            <w:pPr>
              <w:autoSpaceDE w:val="0"/>
              <w:autoSpaceDN w:val="0"/>
              <w:adjustRightInd w:val="0"/>
              <w:jc w:val="center"/>
              <w:rPr>
                <w:sz w:val="20"/>
                <w:szCs w:val="20"/>
              </w:rPr>
            </w:pPr>
          </w:p>
        </w:tc>
      </w:tr>
      <w:tr w:rsidR="00687EE2" w:rsidRPr="004D1C7C" w:rsidTr="00822768">
        <w:tc>
          <w:tcPr>
            <w:tcW w:w="720" w:type="dxa"/>
          </w:tcPr>
          <w:p w:rsidR="00687EE2" w:rsidRPr="004D1C7C" w:rsidRDefault="00687EE2" w:rsidP="00687EE2">
            <w:pPr>
              <w:jc w:val="center"/>
              <w:rPr>
                <w:sz w:val="20"/>
              </w:rPr>
            </w:pPr>
            <w:r w:rsidRPr="00F37703">
              <w:rPr>
                <w:b/>
                <w:bCs/>
                <w:sz w:val="20"/>
                <w:szCs w:val="20"/>
              </w:rPr>
              <w:lastRenderedPageBreak/>
              <w:t>М</w:t>
            </w:r>
            <w:r>
              <w:rPr>
                <w:b/>
                <w:bCs/>
                <w:sz w:val="20"/>
                <w:szCs w:val="20"/>
              </w:rPr>
              <w:t>-12</w:t>
            </w:r>
          </w:p>
        </w:tc>
        <w:tc>
          <w:tcPr>
            <w:tcW w:w="6084" w:type="dxa"/>
          </w:tcPr>
          <w:p w:rsidR="00687EE2" w:rsidRPr="00F37703" w:rsidRDefault="00687EE2" w:rsidP="00687EE2">
            <w:pPr>
              <w:tabs>
                <w:tab w:val="left" w:pos="1039"/>
              </w:tabs>
              <w:autoSpaceDE w:val="0"/>
              <w:autoSpaceDN w:val="0"/>
              <w:adjustRightInd w:val="0"/>
              <w:spacing w:line="252" w:lineRule="exact"/>
              <w:rPr>
                <w:b/>
                <w:bCs/>
                <w:sz w:val="20"/>
                <w:szCs w:val="20"/>
              </w:rPr>
            </w:pPr>
            <w:r w:rsidRPr="00F37703">
              <w:rPr>
                <w:b/>
                <w:bCs/>
                <w:sz w:val="20"/>
                <w:szCs w:val="20"/>
              </w:rPr>
              <w:t>Основные принципы рационального использования тепловой и электрической энергии</w:t>
            </w:r>
          </w:p>
          <w:p w:rsidR="00687EE2" w:rsidRPr="00F37703" w:rsidRDefault="00687EE2" w:rsidP="00687EE2">
            <w:pPr>
              <w:tabs>
                <w:tab w:val="left" w:pos="1039"/>
              </w:tabs>
              <w:autoSpaceDE w:val="0"/>
              <w:autoSpaceDN w:val="0"/>
              <w:adjustRightInd w:val="0"/>
              <w:spacing w:line="252" w:lineRule="exact"/>
              <w:rPr>
                <w:bCs/>
                <w:sz w:val="20"/>
                <w:szCs w:val="20"/>
              </w:rPr>
            </w:pPr>
          </w:p>
        </w:tc>
        <w:tc>
          <w:tcPr>
            <w:tcW w:w="1080" w:type="dxa"/>
          </w:tcPr>
          <w:p w:rsidR="00687EE2" w:rsidRPr="002B2174" w:rsidRDefault="00687EE2" w:rsidP="00687EE2">
            <w:pPr>
              <w:autoSpaceDE w:val="0"/>
              <w:autoSpaceDN w:val="0"/>
              <w:adjustRightInd w:val="0"/>
              <w:jc w:val="center"/>
              <w:rPr>
                <w:b/>
                <w:sz w:val="20"/>
                <w:szCs w:val="20"/>
              </w:rPr>
            </w:pPr>
          </w:p>
        </w:tc>
        <w:tc>
          <w:tcPr>
            <w:tcW w:w="1080" w:type="dxa"/>
          </w:tcPr>
          <w:p w:rsidR="00687EE2" w:rsidRPr="002B2174" w:rsidRDefault="00687EE2" w:rsidP="00687EE2">
            <w:pPr>
              <w:autoSpaceDE w:val="0"/>
              <w:autoSpaceDN w:val="0"/>
              <w:adjustRightInd w:val="0"/>
              <w:jc w:val="center"/>
              <w:rPr>
                <w:b/>
                <w:sz w:val="20"/>
                <w:szCs w:val="20"/>
              </w:rPr>
            </w:pPr>
          </w:p>
        </w:tc>
        <w:tc>
          <w:tcPr>
            <w:tcW w:w="1080" w:type="dxa"/>
          </w:tcPr>
          <w:p w:rsidR="00687EE2" w:rsidRPr="002B2174" w:rsidRDefault="00687EE2" w:rsidP="00687EE2">
            <w:pPr>
              <w:autoSpaceDE w:val="0"/>
              <w:autoSpaceDN w:val="0"/>
              <w:adjustRightInd w:val="0"/>
              <w:jc w:val="center"/>
              <w:rPr>
                <w:b/>
                <w:sz w:val="20"/>
                <w:szCs w:val="20"/>
              </w:rPr>
            </w:pPr>
          </w:p>
        </w:tc>
        <w:tc>
          <w:tcPr>
            <w:tcW w:w="1517" w:type="dxa"/>
          </w:tcPr>
          <w:p w:rsidR="00687EE2" w:rsidRPr="002B2174" w:rsidRDefault="00687EE2" w:rsidP="00687EE2">
            <w:pPr>
              <w:autoSpaceDE w:val="0"/>
              <w:autoSpaceDN w:val="0"/>
              <w:adjustRightInd w:val="0"/>
              <w:jc w:val="center"/>
              <w:rPr>
                <w:sz w:val="20"/>
                <w:szCs w:val="20"/>
              </w:rPr>
            </w:pPr>
          </w:p>
        </w:tc>
        <w:tc>
          <w:tcPr>
            <w:tcW w:w="1339" w:type="dxa"/>
          </w:tcPr>
          <w:p w:rsidR="00687EE2" w:rsidRPr="002B2174" w:rsidRDefault="00687EE2" w:rsidP="00687EE2">
            <w:pPr>
              <w:autoSpaceDE w:val="0"/>
              <w:autoSpaceDN w:val="0"/>
              <w:adjustRightInd w:val="0"/>
              <w:jc w:val="center"/>
              <w:rPr>
                <w:sz w:val="20"/>
                <w:szCs w:val="20"/>
              </w:rPr>
            </w:pPr>
          </w:p>
        </w:tc>
        <w:tc>
          <w:tcPr>
            <w:tcW w:w="1417" w:type="dxa"/>
          </w:tcPr>
          <w:p w:rsidR="00687EE2" w:rsidRPr="002B2174" w:rsidRDefault="00687EE2" w:rsidP="00687EE2">
            <w:pPr>
              <w:autoSpaceDE w:val="0"/>
              <w:autoSpaceDN w:val="0"/>
              <w:adjustRightInd w:val="0"/>
              <w:jc w:val="center"/>
              <w:rPr>
                <w:sz w:val="20"/>
                <w:szCs w:val="20"/>
              </w:rPr>
            </w:pPr>
          </w:p>
        </w:tc>
      </w:tr>
      <w:tr w:rsidR="00687EE2" w:rsidRPr="004D1C7C" w:rsidTr="00822768">
        <w:tc>
          <w:tcPr>
            <w:tcW w:w="720" w:type="dxa"/>
          </w:tcPr>
          <w:p w:rsidR="00687EE2" w:rsidRPr="004D1C7C" w:rsidRDefault="00687EE2" w:rsidP="00687EE2">
            <w:pPr>
              <w:jc w:val="center"/>
              <w:rPr>
                <w:sz w:val="20"/>
              </w:rPr>
            </w:pPr>
          </w:p>
        </w:tc>
        <w:tc>
          <w:tcPr>
            <w:tcW w:w="6084" w:type="dxa"/>
          </w:tcPr>
          <w:p w:rsidR="00687EE2" w:rsidRPr="00D33C5B" w:rsidRDefault="00687EE2" w:rsidP="00687EE2">
            <w:pPr>
              <w:tabs>
                <w:tab w:val="left" w:pos="1039"/>
              </w:tabs>
              <w:autoSpaceDE w:val="0"/>
              <w:autoSpaceDN w:val="0"/>
              <w:adjustRightInd w:val="0"/>
              <w:spacing w:line="252" w:lineRule="exact"/>
              <w:rPr>
                <w:bCs/>
                <w:sz w:val="20"/>
                <w:szCs w:val="20"/>
              </w:rPr>
            </w:pPr>
            <w:r w:rsidRPr="00D33C5B">
              <w:rPr>
                <w:bCs/>
                <w:sz w:val="20"/>
                <w:szCs w:val="20"/>
              </w:rPr>
              <w:t xml:space="preserve">Тема </w:t>
            </w:r>
            <w:r>
              <w:rPr>
                <w:bCs/>
                <w:sz w:val="20"/>
                <w:szCs w:val="20"/>
              </w:rPr>
              <w:t>16</w:t>
            </w:r>
            <w:r w:rsidRPr="00D33C5B">
              <w:rPr>
                <w:bCs/>
                <w:sz w:val="20"/>
                <w:szCs w:val="20"/>
              </w:rPr>
              <w:t>. Регулирование, учет и контроль над потреблением тепло</w:t>
            </w:r>
            <w:r w:rsidRPr="00D33C5B">
              <w:rPr>
                <w:bCs/>
                <w:sz w:val="20"/>
                <w:szCs w:val="20"/>
              </w:rPr>
              <w:softHyphen/>
              <w:t>вой и электрической энергии. Энергосбережение в быту</w:t>
            </w:r>
          </w:p>
          <w:p w:rsidR="00687EE2" w:rsidRPr="00D33C5B" w:rsidRDefault="00687EE2" w:rsidP="000A4711">
            <w:pPr>
              <w:numPr>
                <w:ilvl w:val="0"/>
                <w:numId w:val="16"/>
              </w:numPr>
              <w:autoSpaceDE w:val="0"/>
              <w:autoSpaceDN w:val="0"/>
              <w:adjustRightInd w:val="0"/>
              <w:spacing w:line="252" w:lineRule="exact"/>
              <w:ind w:left="0" w:firstLine="52"/>
              <w:rPr>
                <w:sz w:val="20"/>
                <w:szCs w:val="20"/>
              </w:rPr>
            </w:pPr>
            <w:r w:rsidRPr="00D33C5B">
              <w:rPr>
                <w:sz w:val="20"/>
                <w:szCs w:val="20"/>
              </w:rPr>
              <w:t xml:space="preserve">Определение понятия «энергосбережение». </w:t>
            </w:r>
          </w:p>
          <w:p w:rsidR="00687EE2" w:rsidRPr="00D33C5B" w:rsidRDefault="00687EE2" w:rsidP="000A4711">
            <w:pPr>
              <w:numPr>
                <w:ilvl w:val="0"/>
                <w:numId w:val="16"/>
              </w:numPr>
              <w:autoSpaceDE w:val="0"/>
              <w:autoSpaceDN w:val="0"/>
              <w:adjustRightInd w:val="0"/>
              <w:spacing w:line="252" w:lineRule="exact"/>
              <w:ind w:left="0" w:firstLine="52"/>
              <w:rPr>
                <w:sz w:val="20"/>
                <w:szCs w:val="20"/>
              </w:rPr>
            </w:pPr>
            <w:r w:rsidRPr="00D33C5B">
              <w:rPr>
                <w:sz w:val="20"/>
                <w:szCs w:val="20"/>
              </w:rPr>
              <w:t xml:space="preserve">Законодательство Республики Беларусь в области энергосбережения. </w:t>
            </w:r>
          </w:p>
          <w:p w:rsidR="00687EE2" w:rsidRPr="00D33C5B" w:rsidRDefault="00687EE2" w:rsidP="000A4711">
            <w:pPr>
              <w:numPr>
                <w:ilvl w:val="0"/>
                <w:numId w:val="16"/>
              </w:numPr>
              <w:autoSpaceDE w:val="0"/>
              <w:autoSpaceDN w:val="0"/>
              <w:adjustRightInd w:val="0"/>
              <w:spacing w:line="252" w:lineRule="exact"/>
              <w:ind w:left="0" w:firstLine="52"/>
              <w:rPr>
                <w:sz w:val="20"/>
                <w:szCs w:val="20"/>
              </w:rPr>
            </w:pPr>
            <w:r w:rsidRPr="00D33C5B">
              <w:rPr>
                <w:sz w:val="20"/>
                <w:szCs w:val="20"/>
              </w:rPr>
              <w:t xml:space="preserve">Автоматизированные системы управления энергопотреблением. Бытовые приборы регулирования и учета потребляемых энергоресурсов. </w:t>
            </w:r>
          </w:p>
          <w:p w:rsidR="00687EE2" w:rsidRPr="00D33C5B" w:rsidRDefault="00687EE2" w:rsidP="000A4711">
            <w:pPr>
              <w:numPr>
                <w:ilvl w:val="0"/>
                <w:numId w:val="16"/>
              </w:numPr>
              <w:autoSpaceDE w:val="0"/>
              <w:autoSpaceDN w:val="0"/>
              <w:adjustRightInd w:val="0"/>
              <w:spacing w:line="252" w:lineRule="exact"/>
              <w:ind w:left="0" w:firstLine="52"/>
              <w:rPr>
                <w:sz w:val="20"/>
                <w:szCs w:val="20"/>
              </w:rPr>
            </w:pPr>
            <w:r w:rsidRPr="00D33C5B">
              <w:rPr>
                <w:sz w:val="20"/>
                <w:szCs w:val="20"/>
              </w:rPr>
              <w:t xml:space="preserve">Энергосбережение в жилых помещениях и зданиях, пути сокращения тепловых потерь. </w:t>
            </w:r>
          </w:p>
          <w:p w:rsidR="00687EE2" w:rsidRPr="00D33C5B" w:rsidRDefault="00687EE2" w:rsidP="000A4711">
            <w:pPr>
              <w:numPr>
                <w:ilvl w:val="0"/>
                <w:numId w:val="16"/>
              </w:numPr>
              <w:autoSpaceDE w:val="0"/>
              <w:autoSpaceDN w:val="0"/>
              <w:adjustRightInd w:val="0"/>
              <w:spacing w:line="252" w:lineRule="exact"/>
              <w:ind w:left="0" w:firstLine="52"/>
              <w:rPr>
                <w:sz w:val="20"/>
                <w:szCs w:val="20"/>
              </w:rPr>
            </w:pPr>
            <w:r w:rsidRPr="00D33C5B">
              <w:rPr>
                <w:sz w:val="20"/>
                <w:szCs w:val="20"/>
              </w:rPr>
              <w:t xml:space="preserve">Тепловая модернизация зданий как одно из направлений энергосбережения. </w:t>
            </w:r>
          </w:p>
          <w:p w:rsidR="00687EE2" w:rsidRPr="00D33C5B" w:rsidRDefault="00687EE2" w:rsidP="000A4711">
            <w:pPr>
              <w:numPr>
                <w:ilvl w:val="0"/>
                <w:numId w:val="16"/>
              </w:numPr>
              <w:autoSpaceDE w:val="0"/>
              <w:autoSpaceDN w:val="0"/>
              <w:adjustRightInd w:val="0"/>
              <w:spacing w:line="252" w:lineRule="exact"/>
              <w:ind w:left="0" w:firstLine="52"/>
              <w:rPr>
                <w:sz w:val="20"/>
                <w:szCs w:val="20"/>
              </w:rPr>
            </w:pPr>
            <w:r w:rsidRPr="00D33C5B">
              <w:rPr>
                <w:sz w:val="20"/>
                <w:szCs w:val="20"/>
              </w:rPr>
              <w:t xml:space="preserve">Повышение эффективности систем отопления. </w:t>
            </w:r>
          </w:p>
          <w:p w:rsidR="00687EE2" w:rsidRPr="00D33C5B" w:rsidRDefault="00687EE2" w:rsidP="000A4711">
            <w:pPr>
              <w:numPr>
                <w:ilvl w:val="0"/>
                <w:numId w:val="16"/>
              </w:numPr>
              <w:autoSpaceDE w:val="0"/>
              <w:autoSpaceDN w:val="0"/>
              <w:adjustRightInd w:val="0"/>
              <w:spacing w:line="252" w:lineRule="exact"/>
              <w:ind w:left="0" w:firstLine="52"/>
              <w:rPr>
                <w:sz w:val="20"/>
                <w:szCs w:val="20"/>
              </w:rPr>
            </w:pPr>
            <w:r w:rsidRPr="00D33C5B">
              <w:rPr>
                <w:sz w:val="20"/>
                <w:szCs w:val="20"/>
              </w:rPr>
              <w:t xml:space="preserve">Рациональное использование электрической энергии в быту </w:t>
            </w:r>
          </w:p>
          <w:p w:rsidR="00687EE2" w:rsidRPr="00F37703" w:rsidRDefault="00687EE2" w:rsidP="00687EE2">
            <w:pPr>
              <w:tabs>
                <w:tab w:val="left" w:pos="1039"/>
              </w:tabs>
              <w:autoSpaceDE w:val="0"/>
              <w:autoSpaceDN w:val="0"/>
              <w:adjustRightInd w:val="0"/>
              <w:spacing w:line="252" w:lineRule="exact"/>
              <w:rPr>
                <w:b/>
                <w:bCs/>
                <w:sz w:val="20"/>
                <w:szCs w:val="20"/>
              </w:rPr>
            </w:pPr>
          </w:p>
        </w:tc>
        <w:tc>
          <w:tcPr>
            <w:tcW w:w="1080" w:type="dxa"/>
          </w:tcPr>
          <w:p w:rsidR="00687EE2" w:rsidRPr="00B47C7F" w:rsidRDefault="00687EE2" w:rsidP="00687EE2">
            <w:pPr>
              <w:autoSpaceDE w:val="0"/>
              <w:autoSpaceDN w:val="0"/>
              <w:adjustRightInd w:val="0"/>
              <w:jc w:val="center"/>
              <w:rPr>
                <w:sz w:val="20"/>
                <w:szCs w:val="20"/>
              </w:rPr>
            </w:pPr>
          </w:p>
        </w:tc>
        <w:tc>
          <w:tcPr>
            <w:tcW w:w="1080" w:type="dxa"/>
          </w:tcPr>
          <w:p w:rsidR="00687EE2" w:rsidRPr="00B47C7F" w:rsidRDefault="00687EE2" w:rsidP="00687EE2">
            <w:pPr>
              <w:autoSpaceDE w:val="0"/>
              <w:autoSpaceDN w:val="0"/>
              <w:adjustRightInd w:val="0"/>
              <w:jc w:val="center"/>
              <w:rPr>
                <w:sz w:val="20"/>
                <w:szCs w:val="20"/>
              </w:rPr>
            </w:pPr>
          </w:p>
        </w:tc>
        <w:tc>
          <w:tcPr>
            <w:tcW w:w="1080" w:type="dxa"/>
          </w:tcPr>
          <w:p w:rsidR="00687EE2" w:rsidRPr="00B47C7F" w:rsidRDefault="00687EE2" w:rsidP="00687EE2">
            <w:pPr>
              <w:autoSpaceDE w:val="0"/>
              <w:autoSpaceDN w:val="0"/>
              <w:adjustRightInd w:val="0"/>
              <w:jc w:val="center"/>
              <w:rPr>
                <w:sz w:val="20"/>
                <w:szCs w:val="20"/>
              </w:rPr>
            </w:pPr>
            <w:r w:rsidRPr="00B47C7F">
              <w:rPr>
                <w:sz w:val="20"/>
                <w:szCs w:val="20"/>
              </w:rPr>
              <w:t>2</w:t>
            </w:r>
          </w:p>
        </w:tc>
        <w:tc>
          <w:tcPr>
            <w:tcW w:w="1517" w:type="dxa"/>
          </w:tcPr>
          <w:p w:rsidR="00687EE2" w:rsidRPr="00CB4516" w:rsidRDefault="00687EE2" w:rsidP="00687EE2">
            <w:pPr>
              <w:jc w:val="center"/>
              <w:rPr>
                <w:sz w:val="20"/>
                <w:szCs w:val="20"/>
              </w:rPr>
            </w:pPr>
            <w:r w:rsidRPr="00CB4516">
              <w:rPr>
                <w:sz w:val="20"/>
                <w:szCs w:val="20"/>
              </w:rPr>
              <w:t>Курс лекций</w:t>
            </w:r>
          </w:p>
        </w:tc>
        <w:tc>
          <w:tcPr>
            <w:tcW w:w="1339" w:type="dxa"/>
          </w:tcPr>
          <w:p w:rsidR="00687EE2" w:rsidRPr="00CB4516" w:rsidRDefault="00687EE2" w:rsidP="00687EE2">
            <w:pPr>
              <w:jc w:val="center"/>
              <w:rPr>
                <w:sz w:val="20"/>
                <w:szCs w:val="20"/>
              </w:rPr>
            </w:pPr>
            <w:r w:rsidRPr="00CB4516">
              <w:rPr>
                <w:sz w:val="20"/>
                <w:szCs w:val="20"/>
                <w:lang w:val="en-US"/>
              </w:rPr>
              <w:t>[</w:t>
            </w:r>
            <w:r>
              <w:rPr>
                <w:sz w:val="20"/>
                <w:szCs w:val="20"/>
              </w:rPr>
              <w:t>11</w:t>
            </w:r>
            <w:r w:rsidRPr="00CB4516">
              <w:rPr>
                <w:sz w:val="20"/>
                <w:szCs w:val="20"/>
                <w:lang w:val="en-US"/>
              </w:rPr>
              <w:t>]</w:t>
            </w:r>
          </w:p>
          <w:p w:rsidR="00687EE2" w:rsidRPr="00CB4516" w:rsidRDefault="00687EE2" w:rsidP="00687EE2">
            <w:pPr>
              <w:jc w:val="center"/>
              <w:rPr>
                <w:sz w:val="20"/>
                <w:szCs w:val="20"/>
              </w:rPr>
            </w:pPr>
            <w:r w:rsidRPr="00CB4516">
              <w:rPr>
                <w:sz w:val="20"/>
                <w:szCs w:val="20"/>
                <w:lang w:val="en-US"/>
              </w:rPr>
              <w:t>[</w:t>
            </w:r>
            <w:r>
              <w:rPr>
                <w:sz w:val="20"/>
                <w:szCs w:val="20"/>
              </w:rPr>
              <w:t>12</w:t>
            </w:r>
            <w:r w:rsidRPr="00CB4516">
              <w:rPr>
                <w:sz w:val="20"/>
                <w:szCs w:val="20"/>
                <w:lang w:val="en-US"/>
              </w:rPr>
              <w:t>]</w:t>
            </w:r>
          </w:p>
          <w:p w:rsidR="00687EE2" w:rsidRPr="00CB4516" w:rsidRDefault="00687EE2" w:rsidP="00687EE2">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687EE2" w:rsidRPr="00B47C7F" w:rsidRDefault="00687EE2" w:rsidP="00687EE2">
            <w:pPr>
              <w:autoSpaceDE w:val="0"/>
              <w:autoSpaceDN w:val="0"/>
              <w:adjustRightInd w:val="0"/>
              <w:jc w:val="center"/>
              <w:rPr>
                <w:sz w:val="20"/>
                <w:szCs w:val="20"/>
              </w:rPr>
            </w:pPr>
          </w:p>
        </w:tc>
      </w:tr>
      <w:tr w:rsidR="00687EE2" w:rsidRPr="004D1C7C" w:rsidTr="00822768">
        <w:tc>
          <w:tcPr>
            <w:tcW w:w="720" w:type="dxa"/>
          </w:tcPr>
          <w:p w:rsidR="00687EE2" w:rsidRPr="004D1C7C" w:rsidRDefault="00687EE2" w:rsidP="00687EE2">
            <w:pPr>
              <w:jc w:val="center"/>
              <w:rPr>
                <w:sz w:val="20"/>
              </w:rPr>
            </w:pPr>
          </w:p>
        </w:tc>
        <w:tc>
          <w:tcPr>
            <w:tcW w:w="6084" w:type="dxa"/>
          </w:tcPr>
          <w:p w:rsidR="00687EE2" w:rsidRPr="00EA3395" w:rsidRDefault="00687EE2" w:rsidP="00687EE2">
            <w:pPr>
              <w:tabs>
                <w:tab w:val="left" w:pos="1290"/>
              </w:tabs>
              <w:autoSpaceDE w:val="0"/>
              <w:autoSpaceDN w:val="0"/>
              <w:adjustRightInd w:val="0"/>
              <w:spacing w:line="252" w:lineRule="exact"/>
              <w:rPr>
                <w:bCs/>
                <w:sz w:val="20"/>
                <w:szCs w:val="20"/>
              </w:rPr>
            </w:pPr>
            <w:r w:rsidRPr="00EA3395">
              <w:rPr>
                <w:bCs/>
                <w:sz w:val="20"/>
                <w:szCs w:val="20"/>
              </w:rPr>
              <w:t xml:space="preserve">Тема </w:t>
            </w:r>
            <w:r>
              <w:rPr>
                <w:bCs/>
                <w:sz w:val="20"/>
                <w:szCs w:val="20"/>
              </w:rPr>
              <w:t>17</w:t>
            </w:r>
            <w:r w:rsidRPr="00EA3395">
              <w:rPr>
                <w:bCs/>
                <w:sz w:val="20"/>
                <w:szCs w:val="20"/>
              </w:rPr>
              <w:t>. Защита от опасных и вредных факторов при работе на персональном компьютере</w:t>
            </w:r>
          </w:p>
          <w:p w:rsidR="00687EE2" w:rsidRPr="00EA3395" w:rsidRDefault="00687EE2" w:rsidP="000A4711">
            <w:pPr>
              <w:numPr>
                <w:ilvl w:val="0"/>
                <w:numId w:val="17"/>
              </w:numPr>
              <w:autoSpaceDE w:val="0"/>
              <w:autoSpaceDN w:val="0"/>
              <w:adjustRightInd w:val="0"/>
              <w:spacing w:line="252" w:lineRule="exact"/>
              <w:ind w:left="0" w:firstLine="52"/>
              <w:rPr>
                <w:sz w:val="20"/>
                <w:szCs w:val="20"/>
              </w:rPr>
            </w:pPr>
            <w:r w:rsidRPr="00EA3395">
              <w:rPr>
                <w:sz w:val="20"/>
                <w:szCs w:val="20"/>
              </w:rPr>
              <w:t xml:space="preserve">Виды опасных и вредных факторов при работе на персональном компьютере, их влияние на здоровье человека. </w:t>
            </w:r>
          </w:p>
          <w:p w:rsidR="00687EE2" w:rsidRPr="00EA3395" w:rsidRDefault="00687EE2" w:rsidP="000A4711">
            <w:pPr>
              <w:numPr>
                <w:ilvl w:val="0"/>
                <w:numId w:val="17"/>
              </w:numPr>
              <w:autoSpaceDE w:val="0"/>
              <w:autoSpaceDN w:val="0"/>
              <w:adjustRightInd w:val="0"/>
              <w:spacing w:line="252" w:lineRule="exact"/>
              <w:ind w:left="0" w:firstLine="52"/>
              <w:rPr>
                <w:sz w:val="20"/>
                <w:szCs w:val="20"/>
              </w:rPr>
            </w:pPr>
            <w:r w:rsidRPr="00EA3395">
              <w:rPr>
                <w:sz w:val="20"/>
                <w:szCs w:val="20"/>
              </w:rPr>
              <w:t xml:space="preserve">Основные требования к организации рабочего места пользователя. </w:t>
            </w:r>
          </w:p>
          <w:p w:rsidR="00687EE2" w:rsidRPr="00EA3395" w:rsidRDefault="00687EE2" w:rsidP="000A4711">
            <w:pPr>
              <w:numPr>
                <w:ilvl w:val="0"/>
                <w:numId w:val="17"/>
              </w:numPr>
              <w:autoSpaceDE w:val="0"/>
              <w:autoSpaceDN w:val="0"/>
              <w:adjustRightInd w:val="0"/>
              <w:spacing w:line="252" w:lineRule="exact"/>
              <w:ind w:left="0" w:firstLine="52"/>
              <w:rPr>
                <w:sz w:val="20"/>
                <w:szCs w:val="20"/>
              </w:rPr>
            </w:pPr>
            <w:r w:rsidRPr="00EA3395">
              <w:rPr>
                <w:sz w:val="20"/>
                <w:szCs w:val="20"/>
              </w:rPr>
              <w:t xml:space="preserve">Требования к визуальным эргономическим параметрам. Преимущества жидкокристаллических мониторов. </w:t>
            </w:r>
          </w:p>
          <w:p w:rsidR="00687EE2" w:rsidRPr="00EA3395" w:rsidRDefault="00687EE2" w:rsidP="000A4711">
            <w:pPr>
              <w:numPr>
                <w:ilvl w:val="0"/>
                <w:numId w:val="17"/>
              </w:numPr>
              <w:autoSpaceDE w:val="0"/>
              <w:autoSpaceDN w:val="0"/>
              <w:adjustRightInd w:val="0"/>
              <w:spacing w:line="252" w:lineRule="exact"/>
              <w:ind w:left="0" w:firstLine="52"/>
              <w:rPr>
                <w:sz w:val="20"/>
                <w:szCs w:val="20"/>
              </w:rPr>
            </w:pPr>
            <w:r w:rsidRPr="00EA3395">
              <w:rPr>
                <w:sz w:val="20"/>
                <w:szCs w:val="20"/>
              </w:rPr>
              <w:t xml:space="preserve">Требования </w:t>
            </w:r>
            <w:proofErr w:type="spellStart"/>
            <w:r w:rsidRPr="00EA3395">
              <w:rPr>
                <w:sz w:val="20"/>
                <w:szCs w:val="20"/>
              </w:rPr>
              <w:t>электробезопасности</w:t>
            </w:r>
            <w:proofErr w:type="spellEnd"/>
            <w:r w:rsidRPr="00EA3395">
              <w:rPr>
                <w:sz w:val="20"/>
                <w:szCs w:val="20"/>
              </w:rPr>
              <w:t xml:space="preserve"> при нормальных условиях экс</w:t>
            </w:r>
            <w:r w:rsidRPr="00EA3395">
              <w:rPr>
                <w:sz w:val="20"/>
                <w:szCs w:val="20"/>
              </w:rPr>
              <w:softHyphen/>
              <w:t xml:space="preserve">плуатации компьютера и в аварийной ситуации. </w:t>
            </w:r>
          </w:p>
          <w:p w:rsidR="00687EE2" w:rsidRPr="00EA3395" w:rsidRDefault="00687EE2" w:rsidP="000A4711">
            <w:pPr>
              <w:numPr>
                <w:ilvl w:val="0"/>
                <w:numId w:val="17"/>
              </w:numPr>
              <w:autoSpaceDE w:val="0"/>
              <w:autoSpaceDN w:val="0"/>
              <w:adjustRightInd w:val="0"/>
              <w:spacing w:line="252" w:lineRule="exact"/>
              <w:ind w:left="0" w:firstLine="52"/>
              <w:rPr>
                <w:sz w:val="20"/>
                <w:szCs w:val="20"/>
              </w:rPr>
            </w:pPr>
            <w:r w:rsidRPr="00EA3395">
              <w:rPr>
                <w:sz w:val="20"/>
                <w:szCs w:val="20"/>
              </w:rPr>
              <w:t xml:space="preserve">Способы и средства защиты от электромагнитных излучений, повышенного шума и вибрации при работе на персональном компьютере. </w:t>
            </w:r>
          </w:p>
          <w:p w:rsidR="00687EE2" w:rsidRPr="00EA3395" w:rsidRDefault="00687EE2" w:rsidP="000A4711">
            <w:pPr>
              <w:numPr>
                <w:ilvl w:val="0"/>
                <w:numId w:val="17"/>
              </w:numPr>
              <w:autoSpaceDE w:val="0"/>
              <w:autoSpaceDN w:val="0"/>
              <w:adjustRightInd w:val="0"/>
              <w:spacing w:line="252" w:lineRule="exact"/>
              <w:ind w:left="0" w:firstLine="52"/>
              <w:rPr>
                <w:bCs/>
                <w:sz w:val="20"/>
                <w:szCs w:val="20"/>
              </w:rPr>
            </w:pPr>
            <w:r w:rsidRPr="00EA3395">
              <w:rPr>
                <w:sz w:val="20"/>
                <w:szCs w:val="20"/>
              </w:rPr>
              <w:t>Предупреждение зрительного переутомления, чрезмерной статической нагрузки.</w:t>
            </w:r>
          </w:p>
        </w:tc>
        <w:tc>
          <w:tcPr>
            <w:tcW w:w="1080" w:type="dxa"/>
          </w:tcPr>
          <w:p w:rsidR="00687EE2" w:rsidRPr="00AF77CC" w:rsidRDefault="00687EE2" w:rsidP="00687EE2">
            <w:pPr>
              <w:autoSpaceDE w:val="0"/>
              <w:autoSpaceDN w:val="0"/>
              <w:adjustRightInd w:val="0"/>
              <w:jc w:val="center"/>
              <w:rPr>
                <w:sz w:val="20"/>
                <w:szCs w:val="20"/>
              </w:rPr>
            </w:pPr>
            <w:r w:rsidRPr="00AF77CC">
              <w:rPr>
                <w:sz w:val="20"/>
                <w:szCs w:val="20"/>
              </w:rPr>
              <w:t>-</w:t>
            </w:r>
          </w:p>
        </w:tc>
        <w:tc>
          <w:tcPr>
            <w:tcW w:w="1080" w:type="dxa"/>
          </w:tcPr>
          <w:p w:rsidR="00687EE2" w:rsidRPr="00AF77CC" w:rsidRDefault="00687EE2" w:rsidP="00687EE2">
            <w:pPr>
              <w:autoSpaceDE w:val="0"/>
              <w:autoSpaceDN w:val="0"/>
              <w:adjustRightInd w:val="0"/>
              <w:jc w:val="center"/>
              <w:rPr>
                <w:sz w:val="20"/>
                <w:szCs w:val="20"/>
              </w:rPr>
            </w:pPr>
            <w:r w:rsidRPr="00AF77CC">
              <w:rPr>
                <w:sz w:val="20"/>
                <w:szCs w:val="20"/>
              </w:rPr>
              <w:t>-</w:t>
            </w:r>
          </w:p>
        </w:tc>
        <w:tc>
          <w:tcPr>
            <w:tcW w:w="1080" w:type="dxa"/>
          </w:tcPr>
          <w:p w:rsidR="00687EE2" w:rsidRPr="00DA6A1F" w:rsidRDefault="00687EE2" w:rsidP="00687EE2">
            <w:pPr>
              <w:autoSpaceDE w:val="0"/>
              <w:autoSpaceDN w:val="0"/>
              <w:adjustRightInd w:val="0"/>
              <w:jc w:val="center"/>
              <w:rPr>
                <w:sz w:val="20"/>
                <w:szCs w:val="20"/>
                <w:lang w:val="en-US"/>
              </w:rPr>
            </w:pPr>
            <w:r>
              <w:rPr>
                <w:sz w:val="20"/>
                <w:szCs w:val="20"/>
                <w:lang w:val="en-US"/>
              </w:rPr>
              <w:t>2</w:t>
            </w:r>
          </w:p>
        </w:tc>
        <w:tc>
          <w:tcPr>
            <w:tcW w:w="1517" w:type="dxa"/>
          </w:tcPr>
          <w:p w:rsidR="00687EE2" w:rsidRPr="00CB4516" w:rsidRDefault="00687EE2" w:rsidP="00687EE2">
            <w:pPr>
              <w:jc w:val="center"/>
              <w:rPr>
                <w:sz w:val="20"/>
                <w:szCs w:val="20"/>
              </w:rPr>
            </w:pPr>
            <w:r w:rsidRPr="00CB4516">
              <w:rPr>
                <w:sz w:val="20"/>
                <w:szCs w:val="20"/>
              </w:rPr>
              <w:t>Курс лекций</w:t>
            </w:r>
          </w:p>
        </w:tc>
        <w:tc>
          <w:tcPr>
            <w:tcW w:w="1339" w:type="dxa"/>
          </w:tcPr>
          <w:p w:rsidR="00687EE2" w:rsidRPr="00CB4516" w:rsidRDefault="00687EE2" w:rsidP="00687EE2">
            <w:pPr>
              <w:jc w:val="center"/>
              <w:rPr>
                <w:sz w:val="20"/>
                <w:szCs w:val="20"/>
              </w:rPr>
            </w:pPr>
            <w:r w:rsidRPr="00CB4516">
              <w:rPr>
                <w:sz w:val="20"/>
                <w:szCs w:val="20"/>
                <w:lang w:val="en-US"/>
              </w:rPr>
              <w:t>[</w:t>
            </w:r>
            <w:r>
              <w:rPr>
                <w:sz w:val="20"/>
                <w:szCs w:val="20"/>
              </w:rPr>
              <w:t>11</w:t>
            </w:r>
            <w:r w:rsidRPr="00CB4516">
              <w:rPr>
                <w:sz w:val="20"/>
                <w:szCs w:val="20"/>
                <w:lang w:val="en-US"/>
              </w:rPr>
              <w:t>]</w:t>
            </w:r>
          </w:p>
          <w:p w:rsidR="00687EE2" w:rsidRPr="00CB4516" w:rsidRDefault="00687EE2" w:rsidP="00687EE2">
            <w:pPr>
              <w:jc w:val="center"/>
              <w:rPr>
                <w:sz w:val="20"/>
                <w:szCs w:val="20"/>
              </w:rPr>
            </w:pPr>
            <w:r w:rsidRPr="00CB4516">
              <w:rPr>
                <w:sz w:val="20"/>
                <w:szCs w:val="20"/>
                <w:lang w:val="en-US"/>
              </w:rPr>
              <w:t>[</w:t>
            </w:r>
            <w:r>
              <w:rPr>
                <w:sz w:val="20"/>
                <w:szCs w:val="20"/>
              </w:rPr>
              <w:t>12</w:t>
            </w:r>
            <w:r w:rsidRPr="00CB4516">
              <w:rPr>
                <w:sz w:val="20"/>
                <w:szCs w:val="20"/>
                <w:lang w:val="en-US"/>
              </w:rPr>
              <w:t>]</w:t>
            </w:r>
          </w:p>
          <w:p w:rsidR="00687EE2" w:rsidRPr="00CB4516" w:rsidRDefault="00687EE2" w:rsidP="00687EE2">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687EE2" w:rsidRPr="00AF77CC" w:rsidRDefault="00687EE2" w:rsidP="00687EE2">
            <w:pPr>
              <w:autoSpaceDE w:val="0"/>
              <w:autoSpaceDN w:val="0"/>
              <w:adjustRightInd w:val="0"/>
              <w:jc w:val="center"/>
              <w:rPr>
                <w:sz w:val="20"/>
                <w:szCs w:val="20"/>
              </w:rPr>
            </w:pPr>
          </w:p>
        </w:tc>
      </w:tr>
      <w:tr w:rsidR="00687EE2" w:rsidRPr="004D1C7C" w:rsidTr="00822768">
        <w:tc>
          <w:tcPr>
            <w:tcW w:w="720" w:type="dxa"/>
          </w:tcPr>
          <w:p w:rsidR="00687EE2" w:rsidRPr="004D1C7C" w:rsidRDefault="00687EE2" w:rsidP="00687EE2">
            <w:pPr>
              <w:jc w:val="center"/>
              <w:rPr>
                <w:sz w:val="20"/>
              </w:rPr>
            </w:pPr>
            <w:r w:rsidRPr="00EA3395">
              <w:rPr>
                <w:b/>
                <w:bCs/>
                <w:sz w:val="20"/>
                <w:szCs w:val="20"/>
              </w:rPr>
              <w:t>М-</w:t>
            </w:r>
            <w:r w:rsidRPr="00B85C80">
              <w:rPr>
                <w:b/>
                <w:bCs/>
                <w:sz w:val="20"/>
                <w:szCs w:val="20"/>
              </w:rPr>
              <w:t>К</w:t>
            </w:r>
            <w:r>
              <w:rPr>
                <w:b/>
                <w:bCs/>
                <w:sz w:val="20"/>
                <w:szCs w:val="20"/>
                <w:vertAlign w:val="subscript"/>
                <w:lang w:val="en-US"/>
              </w:rPr>
              <w:t>3</w:t>
            </w:r>
            <w:r w:rsidRPr="00EA3395">
              <w:rPr>
                <w:b/>
                <w:bCs/>
                <w:sz w:val="20"/>
                <w:szCs w:val="20"/>
              </w:rPr>
              <w:t xml:space="preserve"> </w:t>
            </w:r>
          </w:p>
        </w:tc>
        <w:tc>
          <w:tcPr>
            <w:tcW w:w="6084" w:type="dxa"/>
          </w:tcPr>
          <w:p w:rsidR="00687EE2" w:rsidRDefault="00687EE2" w:rsidP="00687EE2">
            <w:pPr>
              <w:tabs>
                <w:tab w:val="left" w:pos="2304"/>
              </w:tabs>
              <w:autoSpaceDE w:val="0"/>
              <w:autoSpaceDN w:val="0"/>
              <w:adjustRightInd w:val="0"/>
              <w:spacing w:line="252" w:lineRule="exact"/>
              <w:rPr>
                <w:b/>
                <w:bCs/>
                <w:sz w:val="20"/>
                <w:szCs w:val="20"/>
              </w:rPr>
            </w:pPr>
            <w:r w:rsidRPr="00EA3395">
              <w:rPr>
                <w:b/>
                <w:bCs/>
                <w:sz w:val="20"/>
                <w:szCs w:val="20"/>
              </w:rPr>
              <w:t>Контроль усвоения дисциплин</w:t>
            </w:r>
            <w:r>
              <w:rPr>
                <w:b/>
                <w:bCs/>
                <w:sz w:val="20"/>
                <w:szCs w:val="20"/>
              </w:rPr>
              <w:t xml:space="preserve"> </w:t>
            </w:r>
            <w:r w:rsidRPr="0071189A">
              <w:rPr>
                <w:b/>
                <w:bCs/>
                <w:sz w:val="20"/>
                <w:szCs w:val="20"/>
              </w:rPr>
              <w:t>«Основы энергосбережения»</w:t>
            </w:r>
            <w:r w:rsidRPr="00EA3395">
              <w:rPr>
                <w:b/>
                <w:bCs/>
                <w:sz w:val="20"/>
                <w:szCs w:val="20"/>
              </w:rPr>
              <w:t xml:space="preserve"> </w:t>
            </w:r>
          </w:p>
          <w:p w:rsidR="00687EE2" w:rsidRPr="00EA3395" w:rsidRDefault="00687EE2" w:rsidP="00687EE2">
            <w:pPr>
              <w:tabs>
                <w:tab w:val="left" w:pos="2304"/>
              </w:tabs>
              <w:autoSpaceDE w:val="0"/>
              <w:autoSpaceDN w:val="0"/>
              <w:adjustRightInd w:val="0"/>
              <w:spacing w:line="252" w:lineRule="exact"/>
              <w:rPr>
                <w:bCs/>
                <w:sz w:val="20"/>
                <w:szCs w:val="20"/>
              </w:rPr>
            </w:pPr>
          </w:p>
        </w:tc>
        <w:tc>
          <w:tcPr>
            <w:tcW w:w="1080" w:type="dxa"/>
          </w:tcPr>
          <w:p w:rsidR="00687EE2" w:rsidRPr="0071189A" w:rsidRDefault="00687EE2" w:rsidP="00687EE2">
            <w:pPr>
              <w:autoSpaceDE w:val="0"/>
              <w:autoSpaceDN w:val="0"/>
              <w:adjustRightInd w:val="0"/>
              <w:jc w:val="center"/>
              <w:rPr>
                <w:sz w:val="20"/>
                <w:szCs w:val="20"/>
              </w:rPr>
            </w:pPr>
            <w:r>
              <w:rPr>
                <w:sz w:val="20"/>
                <w:szCs w:val="20"/>
              </w:rPr>
              <w:t>-</w:t>
            </w:r>
          </w:p>
        </w:tc>
        <w:tc>
          <w:tcPr>
            <w:tcW w:w="1080" w:type="dxa"/>
          </w:tcPr>
          <w:p w:rsidR="00687EE2" w:rsidRPr="0071189A" w:rsidRDefault="00687EE2" w:rsidP="00687EE2">
            <w:pPr>
              <w:autoSpaceDE w:val="0"/>
              <w:autoSpaceDN w:val="0"/>
              <w:adjustRightInd w:val="0"/>
              <w:jc w:val="center"/>
              <w:rPr>
                <w:sz w:val="20"/>
                <w:szCs w:val="20"/>
              </w:rPr>
            </w:pPr>
            <w:r w:rsidRPr="0071189A">
              <w:rPr>
                <w:sz w:val="20"/>
                <w:szCs w:val="20"/>
              </w:rPr>
              <w:t>2</w:t>
            </w:r>
          </w:p>
        </w:tc>
        <w:tc>
          <w:tcPr>
            <w:tcW w:w="1080" w:type="dxa"/>
          </w:tcPr>
          <w:p w:rsidR="00687EE2" w:rsidRPr="0071189A" w:rsidRDefault="00687EE2" w:rsidP="00687EE2">
            <w:pPr>
              <w:autoSpaceDE w:val="0"/>
              <w:autoSpaceDN w:val="0"/>
              <w:adjustRightInd w:val="0"/>
              <w:jc w:val="center"/>
              <w:rPr>
                <w:sz w:val="20"/>
                <w:szCs w:val="20"/>
              </w:rPr>
            </w:pPr>
            <w:r>
              <w:rPr>
                <w:sz w:val="20"/>
                <w:szCs w:val="20"/>
              </w:rPr>
              <w:t>-</w:t>
            </w:r>
          </w:p>
        </w:tc>
        <w:tc>
          <w:tcPr>
            <w:tcW w:w="1517" w:type="dxa"/>
          </w:tcPr>
          <w:p w:rsidR="00687EE2" w:rsidRPr="0071189A" w:rsidRDefault="00687EE2" w:rsidP="00687EE2">
            <w:pPr>
              <w:autoSpaceDE w:val="0"/>
              <w:autoSpaceDN w:val="0"/>
              <w:adjustRightInd w:val="0"/>
              <w:jc w:val="center"/>
              <w:rPr>
                <w:sz w:val="20"/>
                <w:szCs w:val="20"/>
              </w:rPr>
            </w:pPr>
          </w:p>
        </w:tc>
        <w:tc>
          <w:tcPr>
            <w:tcW w:w="1339" w:type="dxa"/>
          </w:tcPr>
          <w:p w:rsidR="00687EE2" w:rsidRPr="0071189A" w:rsidRDefault="00687EE2" w:rsidP="00687EE2">
            <w:pPr>
              <w:autoSpaceDE w:val="0"/>
              <w:autoSpaceDN w:val="0"/>
              <w:adjustRightInd w:val="0"/>
              <w:jc w:val="center"/>
              <w:rPr>
                <w:sz w:val="20"/>
                <w:szCs w:val="20"/>
              </w:rPr>
            </w:pPr>
          </w:p>
        </w:tc>
        <w:tc>
          <w:tcPr>
            <w:tcW w:w="1417" w:type="dxa"/>
          </w:tcPr>
          <w:p w:rsidR="00687EE2" w:rsidRPr="00CB4516" w:rsidRDefault="00687EE2" w:rsidP="00687EE2">
            <w:pPr>
              <w:jc w:val="center"/>
              <w:rPr>
                <w:sz w:val="20"/>
                <w:szCs w:val="20"/>
              </w:rPr>
            </w:pPr>
            <w:r w:rsidRPr="00CB4516">
              <w:rPr>
                <w:sz w:val="20"/>
                <w:szCs w:val="20"/>
              </w:rPr>
              <w:t>Контрольная работа</w:t>
            </w:r>
          </w:p>
        </w:tc>
      </w:tr>
      <w:tr w:rsidR="00687EE2" w:rsidRPr="004D1C7C" w:rsidTr="00822768">
        <w:tc>
          <w:tcPr>
            <w:tcW w:w="720" w:type="dxa"/>
          </w:tcPr>
          <w:p w:rsidR="00687EE2" w:rsidRDefault="00687EE2" w:rsidP="00687EE2">
            <w:pPr>
              <w:jc w:val="center"/>
              <w:rPr>
                <w:sz w:val="20"/>
              </w:rPr>
            </w:pPr>
          </w:p>
        </w:tc>
        <w:tc>
          <w:tcPr>
            <w:tcW w:w="6084" w:type="dxa"/>
          </w:tcPr>
          <w:p w:rsidR="00687EE2" w:rsidRPr="002F732F" w:rsidRDefault="00687EE2" w:rsidP="00687EE2">
            <w:pPr>
              <w:tabs>
                <w:tab w:val="left" w:pos="468"/>
              </w:tabs>
              <w:autoSpaceDE w:val="0"/>
              <w:autoSpaceDN w:val="0"/>
              <w:adjustRightInd w:val="0"/>
              <w:spacing w:line="252" w:lineRule="exact"/>
              <w:rPr>
                <w:b/>
                <w:sz w:val="20"/>
                <w:szCs w:val="20"/>
              </w:rPr>
            </w:pPr>
            <w:r w:rsidRPr="002F732F">
              <w:rPr>
                <w:b/>
                <w:sz w:val="20"/>
                <w:szCs w:val="20"/>
              </w:rPr>
              <w:t>ИТОГО</w:t>
            </w:r>
          </w:p>
        </w:tc>
        <w:tc>
          <w:tcPr>
            <w:tcW w:w="1080" w:type="dxa"/>
          </w:tcPr>
          <w:p w:rsidR="00687EE2" w:rsidRPr="00982D04" w:rsidRDefault="00687EE2" w:rsidP="00687EE2">
            <w:pPr>
              <w:autoSpaceDE w:val="0"/>
              <w:autoSpaceDN w:val="0"/>
              <w:adjustRightInd w:val="0"/>
              <w:ind w:left="34"/>
              <w:jc w:val="center"/>
              <w:rPr>
                <w:b/>
                <w:sz w:val="20"/>
                <w:szCs w:val="20"/>
                <w:lang w:val="en-US"/>
              </w:rPr>
            </w:pPr>
            <w:r>
              <w:rPr>
                <w:b/>
                <w:sz w:val="20"/>
                <w:szCs w:val="20"/>
                <w:lang w:val="en-US"/>
              </w:rPr>
              <w:t>20</w:t>
            </w:r>
          </w:p>
        </w:tc>
        <w:tc>
          <w:tcPr>
            <w:tcW w:w="1080" w:type="dxa"/>
          </w:tcPr>
          <w:p w:rsidR="00687EE2" w:rsidRPr="002F732F" w:rsidRDefault="00687EE2" w:rsidP="00687EE2">
            <w:pPr>
              <w:autoSpaceDE w:val="0"/>
              <w:autoSpaceDN w:val="0"/>
              <w:adjustRightInd w:val="0"/>
              <w:ind w:left="34"/>
              <w:jc w:val="center"/>
              <w:rPr>
                <w:b/>
                <w:sz w:val="20"/>
                <w:szCs w:val="20"/>
              </w:rPr>
            </w:pPr>
            <w:r w:rsidRPr="002F732F">
              <w:rPr>
                <w:b/>
                <w:sz w:val="20"/>
                <w:szCs w:val="20"/>
              </w:rPr>
              <w:t>22</w:t>
            </w:r>
          </w:p>
        </w:tc>
        <w:tc>
          <w:tcPr>
            <w:tcW w:w="1080" w:type="dxa"/>
          </w:tcPr>
          <w:p w:rsidR="00687EE2" w:rsidRPr="002F732F" w:rsidRDefault="00687EE2" w:rsidP="00687EE2">
            <w:pPr>
              <w:autoSpaceDE w:val="0"/>
              <w:autoSpaceDN w:val="0"/>
              <w:adjustRightInd w:val="0"/>
              <w:ind w:left="34"/>
              <w:jc w:val="center"/>
              <w:rPr>
                <w:b/>
                <w:sz w:val="20"/>
                <w:szCs w:val="20"/>
              </w:rPr>
            </w:pPr>
            <w:r w:rsidRPr="002F732F">
              <w:rPr>
                <w:b/>
                <w:sz w:val="20"/>
                <w:szCs w:val="20"/>
              </w:rPr>
              <w:t>8</w:t>
            </w:r>
          </w:p>
        </w:tc>
        <w:tc>
          <w:tcPr>
            <w:tcW w:w="1517" w:type="dxa"/>
          </w:tcPr>
          <w:p w:rsidR="00687EE2" w:rsidRPr="002B2174" w:rsidRDefault="00687EE2" w:rsidP="00687EE2">
            <w:pPr>
              <w:autoSpaceDE w:val="0"/>
              <w:autoSpaceDN w:val="0"/>
              <w:adjustRightInd w:val="0"/>
              <w:spacing w:line="230" w:lineRule="exact"/>
              <w:ind w:left="34" w:right="-63"/>
              <w:jc w:val="center"/>
              <w:rPr>
                <w:sz w:val="20"/>
                <w:szCs w:val="20"/>
              </w:rPr>
            </w:pPr>
          </w:p>
        </w:tc>
        <w:tc>
          <w:tcPr>
            <w:tcW w:w="1339" w:type="dxa"/>
          </w:tcPr>
          <w:p w:rsidR="00687EE2" w:rsidRPr="002B2174" w:rsidRDefault="00687EE2" w:rsidP="00687EE2">
            <w:pPr>
              <w:autoSpaceDE w:val="0"/>
              <w:autoSpaceDN w:val="0"/>
              <w:adjustRightInd w:val="0"/>
              <w:spacing w:line="223" w:lineRule="exact"/>
              <w:ind w:left="34" w:firstLine="7"/>
              <w:jc w:val="center"/>
              <w:rPr>
                <w:sz w:val="20"/>
                <w:szCs w:val="20"/>
              </w:rPr>
            </w:pPr>
          </w:p>
        </w:tc>
        <w:tc>
          <w:tcPr>
            <w:tcW w:w="1417" w:type="dxa"/>
          </w:tcPr>
          <w:p w:rsidR="00687EE2" w:rsidRPr="002B2174" w:rsidRDefault="00687EE2" w:rsidP="00687EE2">
            <w:pPr>
              <w:autoSpaceDE w:val="0"/>
              <w:autoSpaceDN w:val="0"/>
              <w:adjustRightInd w:val="0"/>
              <w:ind w:left="34"/>
              <w:jc w:val="center"/>
              <w:rPr>
                <w:sz w:val="20"/>
                <w:szCs w:val="20"/>
              </w:rPr>
            </w:pPr>
          </w:p>
        </w:tc>
      </w:tr>
    </w:tbl>
    <w:p w:rsidR="00136F68" w:rsidRDefault="00136F68">
      <w:r>
        <w:br w:type="page"/>
      </w:r>
    </w:p>
    <w:tbl>
      <w:tblPr>
        <w:tblpPr w:leftFromText="180" w:rightFromText="180" w:vertAnchor="page" w:horzAnchor="margin" w:tblpY="1028"/>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tblPr>
      <w:tblGrid>
        <w:gridCol w:w="720"/>
        <w:gridCol w:w="6084"/>
        <w:gridCol w:w="1080"/>
        <w:gridCol w:w="1080"/>
        <w:gridCol w:w="1080"/>
        <w:gridCol w:w="1517"/>
        <w:gridCol w:w="1339"/>
        <w:gridCol w:w="1417"/>
      </w:tblGrid>
      <w:tr w:rsidR="00136F68" w:rsidRPr="004D1C7C" w:rsidTr="00F7605B">
        <w:trPr>
          <w:cantSplit/>
          <w:trHeight w:val="452"/>
        </w:trPr>
        <w:tc>
          <w:tcPr>
            <w:tcW w:w="14317" w:type="dxa"/>
            <w:gridSpan w:val="8"/>
            <w:tcBorders>
              <w:top w:val="nil"/>
              <w:left w:val="nil"/>
              <w:right w:val="nil"/>
            </w:tcBorders>
          </w:tcPr>
          <w:p w:rsidR="00136F68" w:rsidRDefault="00136F68" w:rsidP="00F7605B">
            <w:pPr>
              <w:spacing w:before="100"/>
              <w:jc w:val="center"/>
              <w:rPr>
                <w:bCs/>
                <w:iCs/>
                <w:caps/>
                <w:sz w:val="28"/>
                <w:szCs w:val="28"/>
              </w:rPr>
            </w:pPr>
          </w:p>
          <w:p w:rsidR="00136F68" w:rsidRPr="004D1C7C" w:rsidRDefault="00136F68" w:rsidP="00136F68">
            <w:pPr>
              <w:spacing w:before="100"/>
              <w:jc w:val="center"/>
              <w:rPr>
                <w:sz w:val="20"/>
              </w:rPr>
            </w:pPr>
            <w:r w:rsidRPr="004D1C7C">
              <w:rPr>
                <w:bCs/>
                <w:iCs/>
                <w:caps/>
                <w:sz w:val="28"/>
                <w:szCs w:val="28"/>
              </w:rPr>
              <w:t>Учебно-методическая карта дисциплины</w:t>
            </w:r>
            <w:r>
              <w:rPr>
                <w:bCs/>
                <w:iCs/>
                <w:caps/>
                <w:sz w:val="28"/>
                <w:szCs w:val="28"/>
              </w:rPr>
              <w:t xml:space="preserve"> ДЛЯ заочной формы обучения</w:t>
            </w:r>
          </w:p>
        </w:tc>
      </w:tr>
      <w:tr w:rsidR="00136F68" w:rsidRPr="004D1C7C" w:rsidTr="00F7605B">
        <w:trPr>
          <w:cantSplit/>
          <w:trHeight w:val="452"/>
        </w:trPr>
        <w:tc>
          <w:tcPr>
            <w:tcW w:w="720" w:type="dxa"/>
            <w:vMerge w:val="restart"/>
            <w:textDirection w:val="btLr"/>
          </w:tcPr>
          <w:p w:rsidR="00136F68" w:rsidRPr="004D1C7C" w:rsidRDefault="00136F68" w:rsidP="00F7605B">
            <w:pPr>
              <w:spacing w:before="100"/>
              <w:ind w:left="113" w:right="113"/>
              <w:rPr>
                <w:sz w:val="20"/>
              </w:rPr>
            </w:pPr>
            <w:r w:rsidRPr="004D1C7C">
              <w:rPr>
                <w:sz w:val="20"/>
              </w:rPr>
              <w:t xml:space="preserve">Номер раздела, </w:t>
            </w:r>
            <w:r>
              <w:rPr>
                <w:sz w:val="20"/>
              </w:rPr>
              <w:t xml:space="preserve">модуля, </w:t>
            </w:r>
            <w:r w:rsidRPr="004D1C7C">
              <w:rPr>
                <w:sz w:val="20"/>
              </w:rPr>
              <w:t>темы, занятия</w:t>
            </w:r>
          </w:p>
        </w:tc>
        <w:tc>
          <w:tcPr>
            <w:tcW w:w="6084" w:type="dxa"/>
            <w:vMerge w:val="restart"/>
          </w:tcPr>
          <w:p w:rsidR="00136F68" w:rsidRPr="004D1C7C" w:rsidRDefault="00136F68" w:rsidP="00F7605B">
            <w:pPr>
              <w:spacing w:before="100"/>
              <w:rPr>
                <w:sz w:val="20"/>
              </w:rPr>
            </w:pPr>
          </w:p>
          <w:p w:rsidR="00136F68" w:rsidRPr="004D1C7C" w:rsidRDefault="00136F68" w:rsidP="00F7605B">
            <w:pPr>
              <w:spacing w:before="100"/>
              <w:rPr>
                <w:sz w:val="20"/>
              </w:rPr>
            </w:pPr>
          </w:p>
          <w:p w:rsidR="00136F68" w:rsidRPr="004D1C7C" w:rsidRDefault="00136F68" w:rsidP="00F7605B">
            <w:pPr>
              <w:spacing w:before="100"/>
              <w:rPr>
                <w:sz w:val="20"/>
              </w:rPr>
            </w:pPr>
            <w:r w:rsidRPr="004D1C7C">
              <w:rPr>
                <w:sz w:val="20"/>
              </w:rPr>
              <w:t>Название раздела, темы, занятия; перечень изучаемых вопросов</w:t>
            </w:r>
          </w:p>
        </w:tc>
        <w:tc>
          <w:tcPr>
            <w:tcW w:w="3240" w:type="dxa"/>
            <w:gridSpan w:val="3"/>
          </w:tcPr>
          <w:p w:rsidR="00136F68" w:rsidRPr="004D1C7C" w:rsidRDefault="00136F68" w:rsidP="00F7605B">
            <w:pPr>
              <w:spacing w:before="100"/>
              <w:jc w:val="center"/>
              <w:rPr>
                <w:sz w:val="20"/>
              </w:rPr>
            </w:pPr>
            <w:r w:rsidRPr="004D1C7C">
              <w:rPr>
                <w:sz w:val="20"/>
              </w:rPr>
              <w:t>Количество аудиторных часов</w:t>
            </w:r>
          </w:p>
        </w:tc>
        <w:tc>
          <w:tcPr>
            <w:tcW w:w="1517" w:type="dxa"/>
            <w:vMerge w:val="restart"/>
            <w:textDirection w:val="btLr"/>
          </w:tcPr>
          <w:p w:rsidR="00136F68" w:rsidRPr="004D1C7C" w:rsidRDefault="00136F68" w:rsidP="00F7605B">
            <w:pPr>
              <w:spacing w:before="100"/>
              <w:ind w:left="113" w:right="113"/>
              <w:rPr>
                <w:sz w:val="20"/>
              </w:rPr>
            </w:pPr>
            <w:r w:rsidRPr="004D1C7C">
              <w:rPr>
                <w:sz w:val="20"/>
              </w:rPr>
              <w:t>Материальное обеспечение занятия (наглядные, методические пособия и др.)</w:t>
            </w:r>
          </w:p>
        </w:tc>
        <w:tc>
          <w:tcPr>
            <w:tcW w:w="1339" w:type="dxa"/>
            <w:vMerge w:val="restart"/>
            <w:textDirection w:val="btLr"/>
          </w:tcPr>
          <w:p w:rsidR="00136F68" w:rsidRPr="004D1C7C" w:rsidRDefault="00136F68" w:rsidP="00F7605B">
            <w:pPr>
              <w:spacing w:before="100"/>
              <w:ind w:left="113" w:right="113"/>
              <w:rPr>
                <w:sz w:val="20"/>
              </w:rPr>
            </w:pPr>
          </w:p>
          <w:p w:rsidR="00136F68" w:rsidRPr="004D1C7C" w:rsidRDefault="00136F68" w:rsidP="00F7605B">
            <w:pPr>
              <w:ind w:left="113" w:right="113"/>
              <w:rPr>
                <w:sz w:val="20"/>
              </w:rPr>
            </w:pPr>
            <w:r w:rsidRPr="004D1C7C">
              <w:rPr>
                <w:sz w:val="20"/>
              </w:rPr>
              <w:t>Литература</w:t>
            </w:r>
          </w:p>
        </w:tc>
        <w:tc>
          <w:tcPr>
            <w:tcW w:w="1417" w:type="dxa"/>
            <w:vMerge w:val="restart"/>
            <w:textDirection w:val="btLr"/>
          </w:tcPr>
          <w:p w:rsidR="00136F68" w:rsidRPr="004D1C7C" w:rsidRDefault="00136F68" w:rsidP="00F7605B">
            <w:pPr>
              <w:spacing w:before="100"/>
              <w:ind w:left="113" w:right="113"/>
              <w:rPr>
                <w:sz w:val="20"/>
              </w:rPr>
            </w:pPr>
          </w:p>
          <w:p w:rsidR="00136F68" w:rsidRPr="004D1C7C" w:rsidRDefault="00136F68" w:rsidP="00F7605B">
            <w:pPr>
              <w:ind w:left="113" w:right="113"/>
              <w:rPr>
                <w:sz w:val="20"/>
              </w:rPr>
            </w:pPr>
            <w:r w:rsidRPr="004D1C7C">
              <w:rPr>
                <w:sz w:val="20"/>
              </w:rPr>
              <w:t>Формы контроля</w:t>
            </w:r>
          </w:p>
          <w:p w:rsidR="00136F68" w:rsidRPr="004D1C7C" w:rsidRDefault="00136F68" w:rsidP="00F7605B">
            <w:pPr>
              <w:ind w:left="113" w:right="113"/>
              <w:rPr>
                <w:sz w:val="20"/>
              </w:rPr>
            </w:pPr>
            <w:r w:rsidRPr="004D1C7C">
              <w:rPr>
                <w:sz w:val="20"/>
              </w:rPr>
              <w:t>знаний</w:t>
            </w:r>
          </w:p>
        </w:tc>
      </w:tr>
      <w:tr w:rsidR="00136F68" w:rsidRPr="004D1C7C" w:rsidTr="00F7605B">
        <w:trPr>
          <w:cantSplit/>
          <w:trHeight w:val="2223"/>
        </w:trPr>
        <w:tc>
          <w:tcPr>
            <w:tcW w:w="720" w:type="dxa"/>
            <w:vMerge/>
          </w:tcPr>
          <w:p w:rsidR="00136F68" w:rsidRPr="004D1C7C" w:rsidRDefault="00136F68" w:rsidP="00F7605B">
            <w:pPr>
              <w:jc w:val="center"/>
            </w:pPr>
          </w:p>
        </w:tc>
        <w:tc>
          <w:tcPr>
            <w:tcW w:w="6084" w:type="dxa"/>
            <w:vMerge/>
          </w:tcPr>
          <w:p w:rsidR="00136F68" w:rsidRPr="004D1C7C" w:rsidRDefault="00136F68" w:rsidP="00F7605B">
            <w:pPr>
              <w:jc w:val="center"/>
            </w:pPr>
          </w:p>
        </w:tc>
        <w:tc>
          <w:tcPr>
            <w:tcW w:w="1080" w:type="dxa"/>
            <w:textDirection w:val="btLr"/>
          </w:tcPr>
          <w:p w:rsidR="00136F68" w:rsidRPr="004D1C7C" w:rsidRDefault="00136F68" w:rsidP="00F7605B">
            <w:pPr>
              <w:ind w:left="113" w:right="113"/>
              <w:jc w:val="center"/>
              <w:rPr>
                <w:sz w:val="20"/>
              </w:rPr>
            </w:pPr>
            <w:r w:rsidRPr="004D1C7C">
              <w:rPr>
                <w:sz w:val="20"/>
              </w:rPr>
              <w:t>лекции</w:t>
            </w:r>
          </w:p>
        </w:tc>
        <w:tc>
          <w:tcPr>
            <w:tcW w:w="1080" w:type="dxa"/>
            <w:textDirection w:val="btLr"/>
            <w:vAlign w:val="center"/>
          </w:tcPr>
          <w:p w:rsidR="00136F68" w:rsidRPr="004D1C7C" w:rsidRDefault="00136F68" w:rsidP="00F7605B">
            <w:pPr>
              <w:ind w:left="113" w:right="113"/>
              <w:jc w:val="center"/>
              <w:rPr>
                <w:sz w:val="20"/>
              </w:rPr>
            </w:pPr>
            <w:r w:rsidRPr="004D1C7C">
              <w:rPr>
                <w:sz w:val="20"/>
              </w:rPr>
              <w:t>практические</w:t>
            </w:r>
          </w:p>
          <w:p w:rsidR="00136F68" w:rsidRPr="004D1C7C" w:rsidRDefault="00136F68" w:rsidP="00F7605B">
            <w:pPr>
              <w:ind w:left="113" w:right="113"/>
              <w:jc w:val="center"/>
              <w:rPr>
                <w:sz w:val="20"/>
              </w:rPr>
            </w:pPr>
            <w:r w:rsidRPr="004D1C7C">
              <w:rPr>
                <w:sz w:val="20"/>
              </w:rPr>
              <w:t xml:space="preserve"> (семинарские)</w:t>
            </w:r>
          </w:p>
          <w:p w:rsidR="00136F68" w:rsidRPr="004D1C7C" w:rsidRDefault="00136F68" w:rsidP="00F7605B">
            <w:pPr>
              <w:ind w:left="113" w:right="113"/>
              <w:jc w:val="center"/>
              <w:rPr>
                <w:sz w:val="20"/>
              </w:rPr>
            </w:pPr>
            <w:r w:rsidRPr="004D1C7C">
              <w:rPr>
                <w:sz w:val="20"/>
              </w:rPr>
              <w:t xml:space="preserve"> занятия</w:t>
            </w:r>
          </w:p>
        </w:tc>
        <w:tc>
          <w:tcPr>
            <w:tcW w:w="1080" w:type="dxa"/>
            <w:textDirection w:val="btLr"/>
          </w:tcPr>
          <w:p w:rsidR="00136F68" w:rsidRPr="004D1C7C" w:rsidRDefault="00136F68" w:rsidP="00F7605B">
            <w:pPr>
              <w:ind w:left="113" w:right="113"/>
              <w:jc w:val="center"/>
              <w:rPr>
                <w:sz w:val="20"/>
              </w:rPr>
            </w:pPr>
            <w:r w:rsidRPr="004D1C7C">
              <w:rPr>
                <w:sz w:val="20"/>
              </w:rPr>
              <w:t xml:space="preserve">контролируемая </w:t>
            </w:r>
          </w:p>
          <w:p w:rsidR="00136F68" w:rsidRPr="004D1C7C" w:rsidRDefault="00136F68" w:rsidP="00F7605B">
            <w:pPr>
              <w:ind w:left="113" w:right="113"/>
              <w:jc w:val="center"/>
              <w:rPr>
                <w:sz w:val="20"/>
              </w:rPr>
            </w:pPr>
            <w:r w:rsidRPr="004D1C7C">
              <w:rPr>
                <w:sz w:val="20"/>
              </w:rPr>
              <w:t>самостоятельная работа студента</w:t>
            </w:r>
          </w:p>
        </w:tc>
        <w:tc>
          <w:tcPr>
            <w:tcW w:w="1517" w:type="dxa"/>
            <w:vMerge/>
            <w:textDirection w:val="btLr"/>
          </w:tcPr>
          <w:p w:rsidR="00136F68" w:rsidRPr="004D1C7C" w:rsidRDefault="00136F68" w:rsidP="00F7605B">
            <w:pPr>
              <w:spacing w:before="100"/>
              <w:ind w:left="113" w:right="113"/>
              <w:rPr>
                <w:sz w:val="20"/>
              </w:rPr>
            </w:pPr>
          </w:p>
        </w:tc>
        <w:tc>
          <w:tcPr>
            <w:tcW w:w="1339" w:type="dxa"/>
            <w:vMerge/>
            <w:textDirection w:val="btLr"/>
          </w:tcPr>
          <w:p w:rsidR="00136F68" w:rsidRPr="004D1C7C" w:rsidRDefault="00136F68" w:rsidP="00F7605B">
            <w:pPr>
              <w:ind w:left="113" w:right="113"/>
              <w:rPr>
                <w:sz w:val="20"/>
              </w:rPr>
            </w:pPr>
          </w:p>
        </w:tc>
        <w:tc>
          <w:tcPr>
            <w:tcW w:w="1417" w:type="dxa"/>
            <w:vMerge/>
            <w:textDirection w:val="btLr"/>
          </w:tcPr>
          <w:p w:rsidR="00136F68" w:rsidRPr="004D1C7C" w:rsidRDefault="00136F68" w:rsidP="00F7605B">
            <w:pPr>
              <w:ind w:left="113" w:right="113"/>
              <w:rPr>
                <w:sz w:val="20"/>
              </w:rPr>
            </w:pPr>
          </w:p>
        </w:tc>
      </w:tr>
      <w:tr w:rsidR="00136F68" w:rsidRPr="004D1C7C" w:rsidTr="00F7605B">
        <w:tc>
          <w:tcPr>
            <w:tcW w:w="720" w:type="dxa"/>
          </w:tcPr>
          <w:p w:rsidR="00136F68" w:rsidRPr="004D1C7C" w:rsidRDefault="00136F68" w:rsidP="00F7605B">
            <w:pPr>
              <w:jc w:val="center"/>
              <w:rPr>
                <w:sz w:val="20"/>
              </w:rPr>
            </w:pPr>
            <w:r w:rsidRPr="004D1C7C">
              <w:rPr>
                <w:sz w:val="20"/>
              </w:rPr>
              <w:t>1</w:t>
            </w:r>
          </w:p>
        </w:tc>
        <w:tc>
          <w:tcPr>
            <w:tcW w:w="6084" w:type="dxa"/>
          </w:tcPr>
          <w:p w:rsidR="00136F68" w:rsidRPr="004D1C7C" w:rsidRDefault="00136F68" w:rsidP="00F7605B">
            <w:pPr>
              <w:jc w:val="center"/>
              <w:rPr>
                <w:sz w:val="20"/>
              </w:rPr>
            </w:pPr>
            <w:r w:rsidRPr="004D1C7C">
              <w:rPr>
                <w:sz w:val="20"/>
              </w:rPr>
              <w:t>2</w:t>
            </w:r>
          </w:p>
        </w:tc>
        <w:tc>
          <w:tcPr>
            <w:tcW w:w="1080" w:type="dxa"/>
          </w:tcPr>
          <w:p w:rsidR="00136F68" w:rsidRPr="004D1C7C" w:rsidRDefault="00136F68" w:rsidP="00F7605B">
            <w:pPr>
              <w:jc w:val="center"/>
              <w:rPr>
                <w:sz w:val="20"/>
              </w:rPr>
            </w:pPr>
            <w:r w:rsidRPr="004D1C7C">
              <w:rPr>
                <w:sz w:val="20"/>
              </w:rPr>
              <w:t>3</w:t>
            </w:r>
          </w:p>
        </w:tc>
        <w:tc>
          <w:tcPr>
            <w:tcW w:w="1080" w:type="dxa"/>
          </w:tcPr>
          <w:p w:rsidR="00136F68" w:rsidRPr="004D1C7C" w:rsidRDefault="00136F68" w:rsidP="00F7605B">
            <w:pPr>
              <w:jc w:val="center"/>
              <w:rPr>
                <w:sz w:val="20"/>
              </w:rPr>
            </w:pPr>
            <w:r w:rsidRPr="004D1C7C">
              <w:rPr>
                <w:sz w:val="20"/>
              </w:rPr>
              <w:t>4</w:t>
            </w:r>
          </w:p>
        </w:tc>
        <w:tc>
          <w:tcPr>
            <w:tcW w:w="1080" w:type="dxa"/>
          </w:tcPr>
          <w:p w:rsidR="00136F68" w:rsidRPr="004D1C7C" w:rsidRDefault="00136F68" w:rsidP="00F7605B">
            <w:pPr>
              <w:jc w:val="center"/>
              <w:rPr>
                <w:sz w:val="20"/>
              </w:rPr>
            </w:pPr>
            <w:r w:rsidRPr="004D1C7C">
              <w:rPr>
                <w:sz w:val="20"/>
              </w:rPr>
              <w:t>6</w:t>
            </w:r>
          </w:p>
        </w:tc>
        <w:tc>
          <w:tcPr>
            <w:tcW w:w="1517" w:type="dxa"/>
          </w:tcPr>
          <w:p w:rsidR="00136F68" w:rsidRPr="004D1C7C" w:rsidRDefault="00136F68" w:rsidP="00F7605B">
            <w:pPr>
              <w:jc w:val="center"/>
              <w:rPr>
                <w:sz w:val="20"/>
              </w:rPr>
            </w:pPr>
            <w:r w:rsidRPr="004D1C7C">
              <w:rPr>
                <w:sz w:val="20"/>
              </w:rPr>
              <w:t>7</w:t>
            </w:r>
          </w:p>
        </w:tc>
        <w:tc>
          <w:tcPr>
            <w:tcW w:w="1339" w:type="dxa"/>
          </w:tcPr>
          <w:p w:rsidR="00136F68" w:rsidRPr="004D1C7C" w:rsidRDefault="00136F68" w:rsidP="00F7605B">
            <w:pPr>
              <w:jc w:val="center"/>
              <w:rPr>
                <w:sz w:val="20"/>
              </w:rPr>
            </w:pPr>
            <w:r w:rsidRPr="004D1C7C">
              <w:rPr>
                <w:sz w:val="20"/>
              </w:rPr>
              <w:t>8</w:t>
            </w:r>
          </w:p>
        </w:tc>
        <w:tc>
          <w:tcPr>
            <w:tcW w:w="1417" w:type="dxa"/>
          </w:tcPr>
          <w:p w:rsidR="00136F68" w:rsidRPr="004D1C7C" w:rsidRDefault="00136F68" w:rsidP="00F7605B">
            <w:pPr>
              <w:jc w:val="center"/>
              <w:rPr>
                <w:sz w:val="20"/>
              </w:rPr>
            </w:pPr>
            <w:r w:rsidRPr="004D1C7C">
              <w:rPr>
                <w:sz w:val="20"/>
              </w:rPr>
              <w:t>9</w:t>
            </w:r>
          </w:p>
        </w:tc>
      </w:tr>
      <w:tr w:rsidR="00136F68" w:rsidRPr="004D1C7C" w:rsidTr="00F7605B">
        <w:tc>
          <w:tcPr>
            <w:tcW w:w="720" w:type="dxa"/>
          </w:tcPr>
          <w:p w:rsidR="00136F68" w:rsidRDefault="00136F68" w:rsidP="00F7605B">
            <w:pPr>
              <w:jc w:val="center"/>
              <w:rPr>
                <w:b/>
                <w:bCs/>
                <w:sz w:val="20"/>
                <w:szCs w:val="20"/>
              </w:rPr>
            </w:pPr>
          </w:p>
          <w:p w:rsidR="00136F68" w:rsidRDefault="00136F68" w:rsidP="00F7605B">
            <w:pPr>
              <w:jc w:val="center"/>
              <w:rPr>
                <w:b/>
                <w:bCs/>
                <w:sz w:val="20"/>
                <w:szCs w:val="20"/>
              </w:rPr>
            </w:pPr>
          </w:p>
          <w:p w:rsidR="00136F68" w:rsidRPr="004D1C7C" w:rsidRDefault="00136F68" w:rsidP="00F7605B">
            <w:pPr>
              <w:jc w:val="center"/>
              <w:rPr>
                <w:sz w:val="20"/>
              </w:rPr>
            </w:pPr>
            <w:r>
              <w:rPr>
                <w:b/>
                <w:bCs/>
                <w:sz w:val="20"/>
                <w:szCs w:val="20"/>
              </w:rPr>
              <w:t>М-1</w:t>
            </w:r>
          </w:p>
        </w:tc>
        <w:tc>
          <w:tcPr>
            <w:tcW w:w="6084" w:type="dxa"/>
          </w:tcPr>
          <w:p w:rsidR="00136F68" w:rsidRPr="00095E26" w:rsidRDefault="00136F68" w:rsidP="00F7605B">
            <w:pPr>
              <w:autoSpaceDE w:val="0"/>
              <w:autoSpaceDN w:val="0"/>
              <w:adjustRightInd w:val="0"/>
              <w:rPr>
                <w:b/>
                <w:bCs/>
                <w:sz w:val="20"/>
                <w:szCs w:val="20"/>
              </w:rPr>
            </w:pPr>
            <w:r>
              <w:rPr>
                <w:b/>
                <w:bCs/>
                <w:sz w:val="20"/>
                <w:szCs w:val="20"/>
              </w:rPr>
              <w:t>Раздел 1</w:t>
            </w:r>
            <w:r w:rsidRPr="00095E26">
              <w:rPr>
                <w:b/>
                <w:bCs/>
                <w:sz w:val="20"/>
                <w:szCs w:val="20"/>
              </w:rPr>
              <w:t>. Защита населения и объектов от чрезвычайных ситуаций</w:t>
            </w:r>
          </w:p>
          <w:p w:rsidR="00136F68" w:rsidRPr="00095E26" w:rsidRDefault="00136F68" w:rsidP="00F7605B">
            <w:pPr>
              <w:autoSpaceDE w:val="0"/>
              <w:autoSpaceDN w:val="0"/>
              <w:adjustRightInd w:val="0"/>
              <w:rPr>
                <w:b/>
                <w:bCs/>
                <w:sz w:val="20"/>
                <w:szCs w:val="20"/>
              </w:rPr>
            </w:pPr>
            <w:r w:rsidRPr="00095E26">
              <w:rPr>
                <w:b/>
                <w:bCs/>
                <w:sz w:val="20"/>
                <w:szCs w:val="20"/>
              </w:rPr>
              <w:t>Организация защиты населения и объектов от чрезвычайных ситуаций природного и техногенного характера,</w:t>
            </w:r>
            <w:r>
              <w:rPr>
                <w:b/>
                <w:bCs/>
                <w:sz w:val="20"/>
                <w:szCs w:val="20"/>
              </w:rPr>
              <w:t xml:space="preserve"> </w:t>
            </w:r>
            <w:r w:rsidRPr="00095E26">
              <w:rPr>
                <w:b/>
                <w:bCs/>
                <w:sz w:val="20"/>
                <w:szCs w:val="20"/>
              </w:rPr>
              <w:t>опасностей военного времени</w:t>
            </w:r>
          </w:p>
          <w:p w:rsidR="00136F68" w:rsidRPr="004D1C7C" w:rsidRDefault="00136F68" w:rsidP="00F7605B">
            <w:pPr>
              <w:autoSpaceDE w:val="0"/>
              <w:autoSpaceDN w:val="0"/>
              <w:adjustRightInd w:val="0"/>
              <w:rPr>
                <w:b/>
                <w:sz w:val="20"/>
                <w:szCs w:val="20"/>
              </w:rPr>
            </w:pPr>
          </w:p>
        </w:tc>
        <w:tc>
          <w:tcPr>
            <w:tcW w:w="1080" w:type="dxa"/>
          </w:tcPr>
          <w:p w:rsidR="00136F68" w:rsidRDefault="00144E56" w:rsidP="00F7605B">
            <w:pPr>
              <w:autoSpaceDE w:val="0"/>
              <w:autoSpaceDN w:val="0"/>
              <w:adjustRightInd w:val="0"/>
              <w:jc w:val="center"/>
              <w:rPr>
                <w:b/>
                <w:sz w:val="20"/>
                <w:szCs w:val="20"/>
              </w:rPr>
            </w:pPr>
            <w:r>
              <w:rPr>
                <w:b/>
                <w:sz w:val="20"/>
                <w:szCs w:val="20"/>
              </w:rPr>
              <w:t>4</w:t>
            </w:r>
          </w:p>
          <w:p w:rsidR="00136F68" w:rsidRDefault="00136F68" w:rsidP="00F7605B">
            <w:pPr>
              <w:autoSpaceDE w:val="0"/>
              <w:autoSpaceDN w:val="0"/>
              <w:adjustRightInd w:val="0"/>
              <w:jc w:val="center"/>
              <w:rPr>
                <w:b/>
                <w:sz w:val="20"/>
                <w:szCs w:val="20"/>
              </w:rPr>
            </w:pPr>
          </w:p>
          <w:p w:rsidR="00136F68" w:rsidRPr="002B2174" w:rsidRDefault="00144E56" w:rsidP="00F7605B">
            <w:pPr>
              <w:autoSpaceDE w:val="0"/>
              <w:autoSpaceDN w:val="0"/>
              <w:adjustRightInd w:val="0"/>
              <w:jc w:val="center"/>
              <w:rPr>
                <w:b/>
                <w:sz w:val="20"/>
                <w:szCs w:val="20"/>
              </w:rPr>
            </w:pPr>
            <w:r>
              <w:rPr>
                <w:b/>
                <w:sz w:val="20"/>
                <w:szCs w:val="20"/>
              </w:rPr>
              <w:t>2</w:t>
            </w:r>
          </w:p>
        </w:tc>
        <w:tc>
          <w:tcPr>
            <w:tcW w:w="1080" w:type="dxa"/>
          </w:tcPr>
          <w:p w:rsidR="00136F68" w:rsidRDefault="00144E56" w:rsidP="00F7605B">
            <w:pPr>
              <w:autoSpaceDE w:val="0"/>
              <w:autoSpaceDN w:val="0"/>
              <w:adjustRightInd w:val="0"/>
              <w:jc w:val="center"/>
              <w:rPr>
                <w:b/>
                <w:sz w:val="20"/>
                <w:szCs w:val="20"/>
              </w:rPr>
            </w:pPr>
            <w:r>
              <w:rPr>
                <w:b/>
                <w:sz w:val="20"/>
                <w:szCs w:val="20"/>
              </w:rPr>
              <w:t>2</w:t>
            </w:r>
          </w:p>
          <w:p w:rsidR="00136F68" w:rsidRDefault="00136F68" w:rsidP="00F7605B">
            <w:pPr>
              <w:autoSpaceDE w:val="0"/>
              <w:autoSpaceDN w:val="0"/>
              <w:adjustRightInd w:val="0"/>
              <w:jc w:val="center"/>
              <w:rPr>
                <w:b/>
                <w:sz w:val="20"/>
                <w:szCs w:val="20"/>
              </w:rPr>
            </w:pPr>
          </w:p>
          <w:p w:rsidR="00136F68" w:rsidRPr="002B2174" w:rsidRDefault="00144E56" w:rsidP="00F7605B">
            <w:pPr>
              <w:autoSpaceDE w:val="0"/>
              <w:autoSpaceDN w:val="0"/>
              <w:adjustRightInd w:val="0"/>
              <w:jc w:val="center"/>
              <w:rPr>
                <w:b/>
                <w:sz w:val="20"/>
                <w:szCs w:val="20"/>
              </w:rPr>
            </w:pPr>
            <w:r>
              <w:rPr>
                <w:b/>
                <w:sz w:val="20"/>
                <w:szCs w:val="20"/>
              </w:rPr>
              <w:t>-</w:t>
            </w:r>
          </w:p>
        </w:tc>
        <w:tc>
          <w:tcPr>
            <w:tcW w:w="1080" w:type="dxa"/>
          </w:tcPr>
          <w:p w:rsidR="00136F68" w:rsidRDefault="00144E56" w:rsidP="00F7605B">
            <w:pPr>
              <w:autoSpaceDE w:val="0"/>
              <w:autoSpaceDN w:val="0"/>
              <w:adjustRightInd w:val="0"/>
              <w:jc w:val="center"/>
              <w:rPr>
                <w:b/>
                <w:sz w:val="20"/>
                <w:szCs w:val="20"/>
              </w:rPr>
            </w:pPr>
            <w:r>
              <w:rPr>
                <w:b/>
                <w:sz w:val="20"/>
                <w:szCs w:val="20"/>
              </w:rPr>
              <w:t>-</w:t>
            </w:r>
          </w:p>
          <w:p w:rsidR="00136F68" w:rsidRDefault="00136F68" w:rsidP="00F7605B">
            <w:pPr>
              <w:autoSpaceDE w:val="0"/>
              <w:autoSpaceDN w:val="0"/>
              <w:adjustRightInd w:val="0"/>
              <w:jc w:val="center"/>
              <w:rPr>
                <w:b/>
                <w:sz w:val="20"/>
                <w:szCs w:val="20"/>
              </w:rPr>
            </w:pPr>
          </w:p>
          <w:p w:rsidR="00136F68" w:rsidRPr="002B2174" w:rsidRDefault="00136F68" w:rsidP="00F7605B">
            <w:pPr>
              <w:autoSpaceDE w:val="0"/>
              <w:autoSpaceDN w:val="0"/>
              <w:adjustRightInd w:val="0"/>
              <w:jc w:val="center"/>
              <w:rPr>
                <w:b/>
                <w:sz w:val="20"/>
                <w:szCs w:val="20"/>
              </w:rPr>
            </w:pPr>
            <w:r>
              <w:rPr>
                <w:b/>
                <w:sz w:val="20"/>
                <w:szCs w:val="20"/>
              </w:rPr>
              <w:t>-</w:t>
            </w:r>
          </w:p>
        </w:tc>
        <w:tc>
          <w:tcPr>
            <w:tcW w:w="1517" w:type="dxa"/>
          </w:tcPr>
          <w:p w:rsidR="00136F68" w:rsidRPr="00CB4516" w:rsidRDefault="00136F68" w:rsidP="00F7605B">
            <w:pPr>
              <w:jc w:val="center"/>
              <w:rPr>
                <w:sz w:val="20"/>
                <w:szCs w:val="20"/>
              </w:rPr>
            </w:pPr>
          </w:p>
        </w:tc>
        <w:tc>
          <w:tcPr>
            <w:tcW w:w="1339" w:type="dxa"/>
          </w:tcPr>
          <w:p w:rsidR="00136F68" w:rsidRPr="00CB4516" w:rsidRDefault="00136F68" w:rsidP="00F7605B">
            <w:pPr>
              <w:jc w:val="center"/>
              <w:rPr>
                <w:sz w:val="20"/>
                <w:szCs w:val="20"/>
                <w:lang w:val="en-US"/>
              </w:rPr>
            </w:pPr>
          </w:p>
        </w:tc>
        <w:tc>
          <w:tcPr>
            <w:tcW w:w="1417" w:type="dxa"/>
          </w:tcPr>
          <w:p w:rsidR="00136F68" w:rsidRPr="00CB4516" w:rsidRDefault="00136F68" w:rsidP="00F7605B">
            <w:pPr>
              <w:ind w:left="-108"/>
              <w:jc w:val="center"/>
              <w:rPr>
                <w:sz w:val="20"/>
                <w:szCs w:val="20"/>
              </w:rPr>
            </w:pPr>
          </w:p>
        </w:tc>
      </w:tr>
      <w:tr w:rsidR="00136F68" w:rsidRPr="004D1C7C" w:rsidTr="00F7605B">
        <w:tc>
          <w:tcPr>
            <w:tcW w:w="720" w:type="dxa"/>
          </w:tcPr>
          <w:p w:rsidR="00136F68" w:rsidRPr="004D1C7C" w:rsidRDefault="00136F68" w:rsidP="00F7605B">
            <w:pPr>
              <w:jc w:val="center"/>
              <w:rPr>
                <w:sz w:val="20"/>
              </w:rPr>
            </w:pPr>
          </w:p>
        </w:tc>
        <w:tc>
          <w:tcPr>
            <w:tcW w:w="6084" w:type="dxa"/>
          </w:tcPr>
          <w:p w:rsidR="00136F68" w:rsidRPr="00095E26" w:rsidRDefault="00136F68" w:rsidP="00F7605B">
            <w:pPr>
              <w:autoSpaceDE w:val="0"/>
              <w:autoSpaceDN w:val="0"/>
              <w:adjustRightInd w:val="0"/>
              <w:spacing w:line="252" w:lineRule="exact"/>
              <w:rPr>
                <w:sz w:val="20"/>
                <w:szCs w:val="20"/>
              </w:rPr>
            </w:pPr>
            <w:r w:rsidRPr="00095E26">
              <w:rPr>
                <w:sz w:val="20"/>
                <w:szCs w:val="20"/>
              </w:rPr>
              <w:t>Тема 1. Понятие о чрезвычайных ситуациях, их классификация и краткая характеристика. Система защиты от чрезвычайных ситуаций</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 xml:space="preserve">Определение понятия «чрезвычайная ситуация». </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 xml:space="preserve">Классификация </w:t>
            </w:r>
            <w:r>
              <w:rPr>
                <w:sz w:val="20"/>
                <w:szCs w:val="20"/>
              </w:rPr>
              <w:t>ЧС</w:t>
            </w:r>
            <w:r w:rsidRPr="00EA2DA3">
              <w:rPr>
                <w:sz w:val="20"/>
                <w:szCs w:val="20"/>
              </w:rPr>
              <w:t xml:space="preserve"> природного и техногенного характера</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 xml:space="preserve">Государственная система предупреждения и ликвидации </w:t>
            </w:r>
            <w:r>
              <w:rPr>
                <w:sz w:val="20"/>
                <w:szCs w:val="20"/>
              </w:rPr>
              <w:t xml:space="preserve">ЧС </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 xml:space="preserve">Оповещение граждан о </w:t>
            </w:r>
            <w:r>
              <w:rPr>
                <w:sz w:val="20"/>
                <w:szCs w:val="20"/>
              </w:rPr>
              <w:t>ЧС</w:t>
            </w:r>
            <w:r w:rsidRPr="00EA2DA3">
              <w:rPr>
                <w:sz w:val="20"/>
                <w:szCs w:val="20"/>
              </w:rPr>
              <w:t>. Технические средства оповещения</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Типы используемых сигналов оповещения о ЧС</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Порядок действий работников организаций и населения в ЧС</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Законодательство Республики Беларусь в области защиты населения и территорий от ЧС</w:t>
            </w:r>
          </w:p>
          <w:p w:rsidR="00136F68" w:rsidRPr="00EA2DA3" w:rsidRDefault="00136F68" w:rsidP="000A4711">
            <w:pPr>
              <w:numPr>
                <w:ilvl w:val="0"/>
                <w:numId w:val="20"/>
              </w:numPr>
              <w:tabs>
                <w:tab w:val="left" w:pos="163"/>
              </w:tabs>
              <w:autoSpaceDE w:val="0"/>
              <w:autoSpaceDN w:val="0"/>
              <w:adjustRightInd w:val="0"/>
              <w:spacing w:line="252" w:lineRule="exact"/>
              <w:ind w:left="-11" w:firstLine="0"/>
              <w:rPr>
                <w:sz w:val="20"/>
                <w:szCs w:val="20"/>
              </w:rPr>
            </w:pPr>
            <w:r w:rsidRPr="00EA2DA3">
              <w:rPr>
                <w:sz w:val="20"/>
                <w:szCs w:val="20"/>
              </w:rPr>
              <w:t>Административная и уголовная ответственность за нарушение законодательства.</w:t>
            </w:r>
          </w:p>
          <w:p w:rsidR="00136F68" w:rsidRPr="00095E26" w:rsidRDefault="00136F68" w:rsidP="00F7605B">
            <w:pPr>
              <w:autoSpaceDE w:val="0"/>
              <w:autoSpaceDN w:val="0"/>
              <w:adjustRightInd w:val="0"/>
              <w:rPr>
                <w:b/>
                <w:bCs/>
                <w:sz w:val="20"/>
                <w:szCs w:val="20"/>
              </w:rPr>
            </w:pPr>
          </w:p>
        </w:tc>
        <w:tc>
          <w:tcPr>
            <w:tcW w:w="1080" w:type="dxa"/>
          </w:tcPr>
          <w:p w:rsidR="00136F68" w:rsidRPr="00A3062C" w:rsidRDefault="00136F68" w:rsidP="00F7605B">
            <w:pPr>
              <w:autoSpaceDE w:val="0"/>
              <w:autoSpaceDN w:val="0"/>
              <w:adjustRightInd w:val="0"/>
              <w:jc w:val="center"/>
              <w:rPr>
                <w:sz w:val="20"/>
                <w:szCs w:val="20"/>
              </w:rPr>
            </w:pPr>
            <w:r w:rsidRPr="00A3062C">
              <w:rPr>
                <w:sz w:val="20"/>
                <w:szCs w:val="20"/>
              </w:rPr>
              <w:t>2</w:t>
            </w:r>
          </w:p>
        </w:tc>
        <w:tc>
          <w:tcPr>
            <w:tcW w:w="1080" w:type="dxa"/>
          </w:tcPr>
          <w:p w:rsidR="00136F68" w:rsidRPr="00A3062C" w:rsidRDefault="00144E56" w:rsidP="00F7605B">
            <w:pPr>
              <w:autoSpaceDE w:val="0"/>
              <w:autoSpaceDN w:val="0"/>
              <w:adjustRightInd w:val="0"/>
              <w:jc w:val="center"/>
              <w:rPr>
                <w:sz w:val="20"/>
                <w:szCs w:val="20"/>
              </w:rPr>
            </w:pPr>
            <w:r>
              <w:rPr>
                <w:sz w:val="20"/>
                <w:szCs w:val="20"/>
              </w:rPr>
              <w:t>-</w:t>
            </w:r>
          </w:p>
        </w:tc>
        <w:tc>
          <w:tcPr>
            <w:tcW w:w="1080" w:type="dxa"/>
          </w:tcPr>
          <w:p w:rsidR="00136F68" w:rsidRPr="00A3062C" w:rsidRDefault="00136F68" w:rsidP="00F7605B">
            <w:pPr>
              <w:autoSpaceDE w:val="0"/>
              <w:autoSpaceDN w:val="0"/>
              <w:adjustRightInd w:val="0"/>
              <w:jc w:val="center"/>
              <w:rPr>
                <w:sz w:val="20"/>
                <w:szCs w:val="20"/>
              </w:rPr>
            </w:pPr>
            <w:r w:rsidRPr="00A3062C">
              <w:rPr>
                <w:sz w:val="20"/>
                <w:szCs w:val="20"/>
              </w:rPr>
              <w:t>-</w:t>
            </w:r>
          </w:p>
        </w:tc>
        <w:tc>
          <w:tcPr>
            <w:tcW w:w="1517" w:type="dxa"/>
            <w:tcBorders>
              <w:bottom w:val="nil"/>
            </w:tcBorders>
          </w:tcPr>
          <w:p w:rsidR="00136F68" w:rsidRPr="00CB4516" w:rsidRDefault="00136F68" w:rsidP="00F7605B">
            <w:pPr>
              <w:jc w:val="center"/>
              <w:rPr>
                <w:sz w:val="20"/>
                <w:szCs w:val="20"/>
              </w:rPr>
            </w:pPr>
            <w:r w:rsidRPr="00CB4516">
              <w:rPr>
                <w:sz w:val="20"/>
                <w:szCs w:val="20"/>
              </w:rPr>
              <w:t>Курс лекций, таблицы, плакаты</w:t>
            </w:r>
          </w:p>
        </w:tc>
        <w:tc>
          <w:tcPr>
            <w:tcW w:w="1339" w:type="dxa"/>
            <w:tcBorders>
              <w:bottom w:val="nil"/>
            </w:tcBorders>
          </w:tcPr>
          <w:p w:rsidR="00136F68" w:rsidRPr="00CB4516" w:rsidRDefault="00136F68" w:rsidP="00F7605B">
            <w:pPr>
              <w:jc w:val="center"/>
              <w:rPr>
                <w:sz w:val="20"/>
                <w:szCs w:val="20"/>
                <w:lang w:val="en-US"/>
              </w:rPr>
            </w:pPr>
            <w:r w:rsidRPr="00CB4516">
              <w:rPr>
                <w:sz w:val="20"/>
                <w:szCs w:val="20"/>
                <w:lang w:val="en-US"/>
              </w:rPr>
              <w:t>[</w:t>
            </w:r>
            <w:r w:rsidRPr="00CB4516">
              <w:rPr>
                <w:sz w:val="20"/>
                <w:szCs w:val="20"/>
              </w:rPr>
              <w:t>1</w:t>
            </w:r>
            <w:r w:rsidRPr="00CB4516">
              <w:rPr>
                <w:sz w:val="20"/>
                <w:szCs w:val="20"/>
                <w:lang w:val="en-US"/>
              </w:rPr>
              <w:t>]</w:t>
            </w:r>
          </w:p>
          <w:p w:rsidR="00136F68" w:rsidRPr="00CB4516" w:rsidRDefault="00136F68" w:rsidP="00F7605B">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136F68" w:rsidRPr="00CB4516" w:rsidRDefault="00136F68" w:rsidP="00F7605B">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136F68" w:rsidRPr="00CB4516" w:rsidRDefault="00136F68" w:rsidP="00F7605B">
            <w:pPr>
              <w:jc w:val="center"/>
              <w:rPr>
                <w:sz w:val="20"/>
                <w:szCs w:val="20"/>
                <w:lang w:val="en-US"/>
              </w:rPr>
            </w:pPr>
          </w:p>
        </w:tc>
        <w:tc>
          <w:tcPr>
            <w:tcW w:w="1417" w:type="dxa"/>
            <w:tcBorders>
              <w:bottom w:val="nil"/>
            </w:tcBorders>
          </w:tcPr>
          <w:p w:rsidR="00136F68" w:rsidRPr="00CB4516" w:rsidRDefault="00136F68" w:rsidP="00F7605B">
            <w:pPr>
              <w:ind w:left="-108"/>
              <w:jc w:val="center"/>
              <w:rPr>
                <w:sz w:val="20"/>
                <w:szCs w:val="20"/>
              </w:rPr>
            </w:pPr>
            <w:r w:rsidRPr="00CB4516">
              <w:rPr>
                <w:sz w:val="20"/>
                <w:szCs w:val="20"/>
              </w:rPr>
              <w:t>Опрос на практических занятиях</w:t>
            </w:r>
          </w:p>
        </w:tc>
      </w:tr>
      <w:tr w:rsidR="00F5346D" w:rsidRPr="004D1C7C" w:rsidTr="00442165">
        <w:tc>
          <w:tcPr>
            <w:tcW w:w="720" w:type="dxa"/>
          </w:tcPr>
          <w:p w:rsidR="00F5346D" w:rsidRPr="004D1C7C" w:rsidRDefault="00F5346D" w:rsidP="00F7605B">
            <w:pPr>
              <w:jc w:val="center"/>
              <w:rPr>
                <w:sz w:val="20"/>
              </w:rPr>
            </w:pPr>
          </w:p>
        </w:tc>
        <w:tc>
          <w:tcPr>
            <w:tcW w:w="6084" w:type="dxa"/>
          </w:tcPr>
          <w:p w:rsidR="00F5346D" w:rsidRPr="00EA2DA3" w:rsidRDefault="00F5346D" w:rsidP="00F7605B">
            <w:pPr>
              <w:autoSpaceDE w:val="0"/>
              <w:autoSpaceDN w:val="0"/>
              <w:adjustRightInd w:val="0"/>
              <w:spacing w:line="252" w:lineRule="exact"/>
              <w:rPr>
                <w:bCs/>
                <w:sz w:val="20"/>
                <w:szCs w:val="20"/>
              </w:rPr>
            </w:pPr>
            <w:r w:rsidRPr="00EA2DA3">
              <w:rPr>
                <w:bCs/>
                <w:sz w:val="20"/>
                <w:szCs w:val="20"/>
              </w:rPr>
              <w:t xml:space="preserve">Тема 2. Подготовка населения в области защиты от </w:t>
            </w:r>
            <w:r>
              <w:rPr>
                <w:bCs/>
                <w:sz w:val="20"/>
                <w:szCs w:val="20"/>
              </w:rPr>
              <w:t>ЧС</w:t>
            </w:r>
            <w:r w:rsidRPr="00EA2DA3">
              <w:rPr>
                <w:bCs/>
                <w:sz w:val="20"/>
                <w:szCs w:val="20"/>
              </w:rPr>
              <w:t xml:space="preserve"> природного характера и техногенного характера </w:t>
            </w:r>
          </w:p>
          <w:p w:rsidR="00F5346D" w:rsidRDefault="00F5346D" w:rsidP="000A4711">
            <w:pPr>
              <w:numPr>
                <w:ilvl w:val="0"/>
                <w:numId w:val="21"/>
              </w:numPr>
              <w:tabs>
                <w:tab w:val="left" w:pos="176"/>
              </w:tabs>
              <w:autoSpaceDE w:val="0"/>
              <w:autoSpaceDN w:val="0"/>
              <w:adjustRightInd w:val="0"/>
              <w:spacing w:line="252" w:lineRule="exact"/>
              <w:ind w:left="0" w:hanging="22"/>
              <w:rPr>
                <w:sz w:val="20"/>
                <w:szCs w:val="20"/>
              </w:rPr>
            </w:pPr>
            <w:r w:rsidRPr="00EA2DA3">
              <w:rPr>
                <w:sz w:val="20"/>
                <w:szCs w:val="20"/>
              </w:rPr>
              <w:t xml:space="preserve">Права и обязанности граждан в области защиты от </w:t>
            </w:r>
            <w:r>
              <w:rPr>
                <w:sz w:val="20"/>
                <w:szCs w:val="20"/>
              </w:rPr>
              <w:t>ЧС</w:t>
            </w:r>
          </w:p>
          <w:p w:rsidR="00F5346D" w:rsidRDefault="00F5346D" w:rsidP="000A4711">
            <w:pPr>
              <w:numPr>
                <w:ilvl w:val="0"/>
                <w:numId w:val="21"/>
              </w:numPr>
              <w:tabs>
                <w:tab w:val="left" w:pos="176"/>
              </w:tabs>
              <w:autoSpaceDE w:val="0"/>
              <w:autoSpaceDN w:val="0"/>
              <w:adjustRightInd w:val="0"/>
              <w:spacing w:line="252" w:lineRule="exact"/>
              <w:ind w:left="0" w:hanging="22"/>
              <w:rPr>
                <w:sz w:val="20"/>
                <w:szCs w:val="20"/>
              </w:rPr>
            </w:pPr>
            <w:r w:rsidRPr="00EA2DA3">
              <w:rPr>
                <w:sz w:val="20"/>
                <w:szCs w:val="20"/>
              </w:rPr>
              <w:t xml:space="preserve">Классификация </w:t>
            </w:r>
            <w:r>
              <w:rPr>
                <w:sz w:val="20"/>
                <w:szCs w:val="20"/>
              </w:rPr>
              <w:t xml:space="preserve">ЧС </w:t>
            </w:r>
            <w:r w:rsidRPr="00EA2DA3">
              <w:rPr>
                <w:sz w:val="20"/>
                <w:szCs w:val="20"/>
              </w:rPr>
              <w:t xml:space="preserve">природного характера по происхождению, их </w:t>
            </w:r>
            <w:r w:rsidRPr="00EA2DA3">
              <w:rPr>
                <w:sz w:val="20"/>
                <w:szCs w:val="20"/>
              </w:rPr>
              <w:lastRenderedPageBreak/>
              <w:t xml:space="preserve">источники, причины возникновения, краткая характеристика. </w:t>
            </w:r>
          </w:p>
          <w:p w:rsidR="00F5346D" w:rsidRDefault="00F5346D" w:rsidP="000A4711">
            <w:pPr>
              <w:numPr>
                <w:ilvl w:val="0"/>
                <w:numId w:val="21"/>
              </w:numPr>
              <w:tabs>
                <w:tab w:val="left" w:pos="176"/>
              </w:tabs>
              <w:autoSpaceDE w:val="0"/>
              <w:autoSpaceDN w:val="0"/>
              <w:adjustRightInd w:val="0"/>
              <w:spacing w:line="252" w:lineRule="exact"/>
              <w:ind w:left="0" w:hanging="22"/>
              <w:rPr>
                <w:sz w:val="20"/>
                <w:szCs w:val="20"/>
              </w:rPr>
            </w:pPr>
            <w:r>
              <w:rPr>
                <w:sz w:val="20"/>
                <w:szCs w:val="20"/>
              </w:rPr>
              <w:t>ЧС</w:t>
            </w:r>
            <w:r w:rsidRPr="00EA2DA3">
              <w:rPr>
                <w:sz w:val="20"/>
                <w:szCs w:val="20"/>
              </w:rPr>
              <w:t xml:space="preserve"> природного характера в Республике Беларусь. </w:t>
            </w:r>
          </w:p>
          <w:p w:rsidR="00F5346D" w:rsidRDefault="00F5346D" w:rsidP="000A4711">
            <w:pPr>
              <w:numPr>
                <w:ilvl w:val="0"/>
                <w:numId w:val="21"/>
              </w:numPr>
              <w:tabs>
                <w:tab w:val="left" w:pos="176"/>
              </w:tabs>
              <w:autoSpaceDE w:val="0"/>
              <w:autoSpaceDN w:val="0"/>
              <w:adjustRightInd w:val="0"/>
              <w:spacing w:line="252" w:lineRule="exact"/>
              <w:ind w:left="0" w:hanging="22"/>
              <w:rPr>
                <w:sz w:val="20"/>
                <w:szCs w:val="20"/>
              </w:rPr>
            </w:pPr>
            <w:r w:rsidRPr="00EA2DA3">
              <w:rPr>
                <w:sz w:val="20"/>
                <w:szCs w:val="20"/>
              </w:rPr>
              <w:t xml:space="preserve">Опасные факторы </w:t>
            </w:r>
            <w:r>
              <w:rPr>
                <w:sz w:val="20"/>
                <w:szCs w:val="20"/>
              </w:rPr>
              <w:t>ЧС</w:t>
            </w:r>
            <w:r w:rsidRPr="00EA2DA3">
              <w:rPr>
                <w:sz w:val="20"/>
                <w:szCs w:val="20"/>
              </w:rPr>
              <w:t xml:space="preserve"> природного характера. </w:t>
            </w:r>
          </w:p>
          <w:p w:rsidR="00F5346D" w:rsidRPr="00EA2DA3" w:rsidRDefault="00F5346D" w:rsidP="000A4711">
            <w:pPr>
              <w:numPr>
                <w:ilvl w:val="0"/>
                <w:numId w:val="21"/>
              </w:numPr>
              <w:tabs>
                <w:tab w:val="left" w:pos="176"/>
              </w:tabs>
              <w:autoSpaceDE w:val="0"/>
              <w:autoSpaceDN w:val="0"/>
              <w:adjustRightInd w:val="0"/>
              <w:spacing w:line="252" w:lineRule="exact"/>
              <w:ind w:left="0" w:hanging="22"/>
              <w:rPr>
                <w:sz w:val="20"/>
                <w:szCs w:val="20"/>
              </w:rPr>
            </w:pPr>
            <w:r w:rsidRPr="00EA2DA3">
              <w:rPr>
                <w:sz w:val="20"/>
                <w:szCs w:val="20"/>
              </w:rPr>
              <w:t xml:space="preserve">Рекомендации по действиям граждан при угрозе и возникновении </w:t>
            </w:r>
            <w:r>
              <w:rPr>
                <w:sz w:val="20"/>
                <w:szCs w:val="20"/>
              </w:rPr>
              <w:t>ЧС</w:t>
            </w:r>
            <w:r w:rsidRPr="00EA2DA3">
              <w:rPr>
                <w:sz w:val="20"/>
                <w:szCs w:val="20"/>
              </w:rPr>
              <w:t xml:space="preserve"> природного характера.</w:t>
            </w:r>
          </w:p>
          <w:p w:rsidR="00F5346D" w:rsidRPr="00095E26" w:rsidRDefault="00F5346D" w:rsidP="00F7605B">
            <w:pPr>
              <w:autoSpaceDE w:val="0"/>
              <w:autoSpaceDN w:val="0"/>
              <w:adjustRightInd w:val="0"/>
              <w:spacing w:line="252" w:lineRule="exact"/>
              <w:rPr>
                <w:sz w:val="20"/>
                <w:szCs w:val="20"/>
              </w:rPr>
            </w:pPr>
          </w:p>
        </w:tc>
        <w:tc>
          <w:tcPr>
            <w:tcW w:w="3240" w:type="dxa"/>
            <w:gridSpan w:val="3"/>
          </w:tcPr>
          <w:p w:rsidR="00F5346D" w:rsidRPr="00A3062C" w:rsidRDefault="00F5346D" w:rsidP="00F7605B">
            <w:pPr>
              <w:autoSpaceDE w:val="0"/>
              <w:autoSpaceDN w:val="0"/>
              <w:adjustRightInd w:val="0"/>
              <w:jc w:val="center"/>
              <w:rPr>
                <w:sz w:val="20"/>
                <w:szCs w:val="20"/>
              </w:rPr>
            </w:pPr>
            <w:r>
              <w:rPr>
                <w:sz w:val="20"/>
                <w:szCs w:val="20"/>
              </w:rPr>
              <w:lastRenderedPageBreak/>
              <w:t>Самостоятельное изучение</w:t>
            </w:r>
          </w:p>
        </w:tc>
        <w:tc>
          <w:tcPr>
            <w:tcW w:w="1517" w:type="dxa"/>
          </w:tcPr>
          <w:p w:rsidR="00F5346D" w:rsidRPr="00CB4516" w:rsidRDefault="00F5346D" w:rsidP="00F7605B">
            <w:pPr>
              <w:jc w:val="center"/>
              <w:rPr>
                <w:sz w:val="20"/>
                <w:szCs w:val="20"/>
              </w:rPr>
            </w:pPr>
            <w:r w:rsidRPr="00CB4516">
              <w:rPr>
                <w:sz w:val="20"/>
                <w:szCs w:val="20"/>
              </w:rPr>
              <w:t>Курс лекций, таблицы, плакаты</w:t>
            </w:r>
          </w:p>
        </w:tc>
        <w:tc>
          <w:tcPr>
            <w:tcW w:w="1339" w:type="dxa"/>
          </w:tcPr>
          <w:p w:rsidR="00F5346D" w:rsidRPr="00CB4516" w:rsidRDefault="00F5346D" w:rsidP="00F7605B">
            <w:pPr>
              <w:jc w:val="center"/>
              <w:rPr>
                <w:sz w:val="20"/>
                <w:szCs w:val="20"/>
                <w:lang w:val="en-US"/>
              </w:rPr>
            </w:pPr>
            <w:r w:rsidRPr="00CB4516">
              <w:rPr>
                <w:sz w:val="20"/>
                <w:szCs w:val="20"/>
                <w:lang w:val="en-US"/>
              </w:rPr>
              <w:t>[</w:t>
            </w:r>
            <w:r w:rsidRPr="00CB4516">
              <w:rPr>
                <w:sz w:val="20"/>
                <w:szCs w:val="20"/>
              </w:rPr>
              <w:t>1</w:t>
            </w:r>
            <w:r w:rsidRPr="00CB4516">
              <w:rPr>
                <w:sz w:val="20"/>
                <w:szCs w:val="20"/>
                <w:lang w:val="en-US"/>
              </w:rPr>
              <w:t>]</w:t>
            </w:r>
          </w:p>
          <w:p w:rsidR="00F5346D" w:rsidRPr="00CB4516" w:rsidRDefault="00F5346D" w:rsidP="00F7605B">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[16]</w:t>
            </w:r>
          </w:p>
          <w:p w:rsidR="00F5346D" w:rsidRPr="00CB4516" w:rsidRDefault="00F5346D" w:rsidP="00F7605B">
            <w:pPr>
              <w:jc w:val="center"/>
              <w:rPr>
                <w:sz w:val="20"/>
                <w:szCs w:val="20"/>
                <w:lang w:val="en-US"/>
              </w:rPr>
            </w:pPr>
          </w:p>
        </w:tc>
        <w:tc>
          <w:tcPr>
            <w:tcW w:w="1417" w:type="dxa"/>
          </w:tcPr>
          <w:p w:rsidR="00F5346D" w:rsidRPr="00CB4516" w:rsidRDefault="00F5346D" w:rsidP="00F7605B">
            <w:pPr>
              <w:rPr>
                <w:sz w:val="20"/>
                <w:szCs w:val="20"/>
              </w:rPr>
            </w:pPr>
          </w:p>
        </w:tc>
      </w:tr>
      <w:tr w:rsidR="00136F68" w:rsidRPr="004D1C7C" w:rsidTr="00F7605B">
        <w:tc>
          <w:tcPr>
            <w:tcW w:w="720" w:type="dxa"/>
          </w:tcPr>
          <w:p w:rsidR="00136F68" w:rsidRPr="004D1C7C" w:rsidRDefault="00136F68" w:rsidP="00F7605B">
            <w:pPr>
              <w:jc w:val="center"/>
              <w:rPr>
                <w:sz w:val="20"/>
              </w:rPr>
            </w:pPr>
            <w:r>
              <w:rPr>
                <w:b/>
                <w:bCs/>
                <w:sz w:val="20"/>
                <w:szCs w:val="20"/>
              </w:rPr>
              <w:lastRenderedPageBreak/>
              <w:t>М-2</w:t>
            </w:r>
          </w:p>
        </w:tc>
        <w:tc>
          <w:tcPr>
            <w:tcW w:w="6084" w:type="dxa"/>
          </w:tcPr>
          <w:p w:rsidR="00136F68" w:rsidRPr="0057270D" w:rsidRDefault="00136F68" w:rsidP="00F7605B">
            <w:pPr>
              <w:autoSpaceDE w:val="0"/>
              <w:autoSpaceDN w:val="0"/>
              <w:adjustRightInd w:val="0"/>
              <w:spacing w:line="252" w:lineRule="exact"/>
              <w:rPr>
                <w:b/>
                <w:bCs/>
                <w:sz w:val="20"/>
                <w:szCs w:val="20"/>
              </w:rPr>
            </w:pPr>
            <w:r w:rsidRPr="0057270D">
              <w:rPr>
                <w:b/>
                <w:bCs/>
                <w:sz w:val="20"/>
                <w:szCs w:val="20"/>
              </w:rPr>
              <w:t>Пожарная безопасность</w:t>
            </w:r>
          </w:p>
          <w:p w:rsidR="00136F68" w:rsidRPr="00EA2DA3" w:rsidRDefault="00136F68" w:rsidP="00F7605B">
            <w:pPr>
              <w:autoSpaceDE w:val="0"/>
              <w:autoSpaceDN w:val="0"/>
              <w:adjustRightInd w:val="0"/>
              <w:spacing w:line="252" w:lineRule="exact"/>
              <w:rPr>
                <w:bCs/>
                <w:sz w:val="20"/>
                <w:szCs w:val="20"/>
              </w:rPr>
            </w:pPr>
          </w:p>
        </w:tc>
        <w:tc>
          <w:tcPr>
            <w:tcW w:w="1080" w:type="dxa"/>
          </w:tcPr>
          <w:p w:rsidR="00136F68" w:rsidRPr="002B2174" w:rsidRDefault="00F5346D" w:rsidP="00F7605B">
            <w:pPr>
              <w:autoSpaceDE w:val="0"/>
              <w:autoSpaceDN w:val="0"/>
              <w:adjustRightInd w:val="0"/>
              <w:jc w:val="center"/>
              <w:rPr>
                <w:b/>
                <w:sz w:val="20"/>
                <w:szCs w:val="20"/>
              </w:rPr>
            </w:pPr>
            <w:r>
              <w:rPr>
                <w:b/>
                <w:sz w:val="20"/>
                <w:szCs w:val="20"/>
              </w:rPr>
              <w:t>-</w:t>
            </w:r>
          </w:p>
        </w:tc>
        <w:tc>
          <w:tcPr>
            <w:tcW w:w="1080" w:type="dxa"/>
          </w:tcPr>
          <w:p w:rsidR="00136F68" w:rsidRPr="002B2174" w:rsidRDefault="00F5346D" w:rsidP="00F7605B">
            <w:pPr>
              <w:autoSpaceDE w:val="0"/>
              <w:autoSpaceDN w:val="0"/>
              <w:adjustRightInd w:val="0"/>
              <w:jc w:val="center"/>
              <w:rPr>
                <w:b/>
                <w:sz w:val="20"/>
                <w:szCs w:val="20"/>
              </w:rPr>
            </w:pPr>
            <w:r>
              <w:rPr>
                <w:b/>
                <w:sz w:val="20"/>
                <w:szCs w:val="20"/>
              </w:rPr>
              <w:t>-</w:t>
            </w: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w:t>
            </w:r>
          </w:p>
        </w:tc>
        <w:tc>
          <w:tcPr>
            <w:tcW w:w="1517" w:type="dxa"/>
          </w:tcPr>
          <w:p w:rsidR="00136F68" w:rsidRPr="00CB4516" w:rsidRDefault="00136F68" w:rsidP="00F7605B">
            <w:pPr>
              <w:jc w:val="center"/>
              <w:rPr>
                <w:sz w:val="20"/>
                <w:szCs w:val="20"/>
              </w:rPr>
            </w:pPr>
          </w:p>
        </w:tc>
        <w:tc>
          <w:tcPr>
            <w:tcW w:w="1339" w:type="dxa"/>
          </w:tcPr>
          <w:p w:rsidR="00136F68" w:rsidRPr="00CB4516" w:rsidRDefault="00136F68" w:rsidP="00F7605B">
            <w:pPr>
              <w:jc w:val="center"/>
              <w:rPr>
                <w:sz w:val="20"/>
                <w:szCs w:val="20"/>
                <w:lang w:val="en-US"/>
              </w:rPr>
            </w:pPr>
          </w:p>
        </w:tc>
        <w:tc>
          <w:tcPr>
            <w:tcW w:w="1417" w:type="dxa"/>
          </w:tcPr>
          <w:p w:rsidR="00136F68" w:rsidRPr="00CB4516" w:rsidRDefault="00136F68" w:rsidP="00F7605B">
            <w:pPr>
              <w:rPr>
                <w:sz w:val="20"/>
                <w:szCs w:val="20"/>
              </w:rPr>
            </w:pPr>
          </w:p>
        </w:tc>
      </w:tr>
      <w:tr w:rsidR="00F5346D" w:rsidRPr="004D1C7C" w:rsidTr="00AF30EA">
        <w:tc>
          <w:tcPr>
            <w:tcW w:w="720" w:type="dxa"/>
          </w:tcPr>
          <w:p w:rsidR="00F5346D" w:rsidRPr="004D1C7C" w:rsidRDefault="00F5346D" w:rsidP="00F7605B">
            <w:pPr>
              <w:jc w:val="center"/>
              <w:rPr>
                <w:sz w:val="20"/>
              </w:rPr>
            </w:pPr>
          </w:p>
        </w:tc>
        <w:tc>
          <w:tcPr>
            <w:tcW w:w="6084" w:type="dxa"/>
          </w:tcPr>
          <w:p w:rsidR="00F5346D" w:rsidRPr="0057270D" w:rsidRDefault="00F5346D" w:rsidP="00F7605B">
            <w:pPr>
              <w:autoSpaceDE w:val="0"/>
              <w:autoSpaceDN w:val="0"/>
              <w:adjustRightInd w:val="0"/>
              <w:spacing w:line="252" w:lineRule="exact"/>
              <w:rPr>
                <w:bCs/>
                <w:sz w:val="20"/>
                <w:szCs w:val="20"/>
              </w:rPr>
            </w:pPr>
            <w:r w:rsidRPr="0057270D">
              <w:rPr>
                <w:bCs/>
                <w:sz w:val="20"/>
                <w:szCs w:val="20"/>
              </w:rPr>
              <w:t xml:space="preserve">Тема 3. Обеспечение пожарной безопасности на объектах </w:t>
            </w:r>
            <w:r w:rsidRPr="0057270D">
              <w:rPr>
                <w:bCs/>
                <w:sz w:val="20"/>
                <w:szCs w:val="20"/>
              </w:rPr>
              <w:br/>
              <w:t xml:space="preserve">производственного и гражданского назначения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 xml:space="preserve">Определение термина «пожарная безопасность».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 xml:space="preserve">Законодательство Республики Беларусь в области пожарной безопасности.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 xml:space="preserve">Системы обеспечения пожарной </w:t>
            </w:r>
            <w:r>
              <w:rPr>
                <w:sz w:val="20"/>
                <w:szCs w:val="20"/>
              </w:rPr>
              <w:t xml:space="preserve">и взрывной </w:t>
            </w:r>
            <w:r w:rsidRPr="0057270D">
              <w:rPr>
                <w:sz w:val="20"/>
                <w:szCs w:val="20"/>
              </w:rPr>
              <w:t xml:space="preserve">безопасности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 xml:space="preserve">Обязанности руководителей, работников организаций и граждан в области пожарной безопасности.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 xml:space="preserve">Планирование противопожарных мероприятий.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 xml:space="preserve">Обеспечение пожарной безопасности при эксплуатации бытовых электроприборов.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 xml:space="preserve">Предупреждение пожара и взрыва при эксплуатации бытового газового оборудования. </w:t>
            </w:r>
          </w:p>
          <w:p w:rsidR="00F5346D" w:rsidRPr="0057270D" w:rsidRDefault="00F5346D" w:rsidP="000A4711">
            <w:pPr>
              <w:numPr>
                <w:ilvl w:val="0"/>
                <w:numId w:val="22"/>
              </w:numPr>
              <w:tabs>
                <w:tab w:val="left" w:pos="230"/>
              </w:tabs>
              <w:autoSpaceDE w:val="0"/>
              <w:autoSpaceDN w:val="0"/>
              <w:adjustRightInd w:val="0"/>
              <w:spacing w:line="252" w:lineRule="exact"/>
              <w:ind w:left="0" w:firstLine="85"/>
              <w:rPr>
                <w:sz w:val="20"/>
                <w:szCs w:val="20"/>
              </w:rPr>
            </w:pPr>
            <w:r w:rsidRPr="0057270D">
              <w:rPr>
                <w:sz w:val="20"/>
                <w:szCs w:val="20"/>
              </w:rPr>
              <w:t>Административная и уголовная ответственность за нарушение законодательства в области пожарной безопасности.</w:t>
            </w:r>
          </w:p>
          <w:p w:rsidR="00F5346D" w:rsidRPr="0057270D" w:rsidRDefault="00F5346D" w:rsidP="00F7605B">
            <w:pPr>
              <w:autoSpaceDE w:val="0"/>
              <w:autoSpaceDN w:val="0"/>
              <w:adjustRightInd w:val="0"/>
              <w:spacing w:line="252" w:lineRule="exact"/>
              <w:rPr>
                <w:b/>
                <w:bCs/>
                <w:sz w:val="20"/>
                <w:szCs w:val="20"/>
              </w:rPr>
            </w:pPr>
          </w:p>
        </w:tc>
        <w:tc>
          <w:tcPr>
            <w:tcW w:w="3240" w:type="dxa"/>
            <w:gridSpan w:val="3"/>
          </w:tcPr>
          <w:p w:rsidR="00F5346D" w:rsidRPr="00A3062C" w:rsidRDefault="00F5346D" w:rsidP="00F7605B">
            <w:pPr>
              <w:autoSpaceDE w:val="0"/>
              <w:autoSpaceDN w:val="0"/>
              <w:adjustRightInd w:val="0"/>
              <w:jc w:val="center"/>
              <w:rPr>
                <w:sz w:val="20"/>
                <w:szCs w:val="20"/>
              </w:rPr>
            </w:pPr>
            <w:r>
              <w:rPr>
                <w:sz w:val="20"/>
                <w:szCs w:val="20"/>
              </w:rPr>
              <w:t>Самостоятельное изучение</w:t>
            </w:r>
          </w:p>
        </w:tc>
        <w:tc>
          <w:tcPr>
            <w:tcW w:w="1517" w:type="dxa"/>
          </w:tcPr>
          <w:p w:rsidR="00F5346D" w:rsidRPr="00CB4516" w:rsidRDefault="00F5346D" w:rsidP="00F7605B">
            <w:pPr>
              <w:jc w:val="center"/>
              <w:rPr>
                <w:sz w:val="20"/>
                <w:szCs w:val="20"/>
              </w:rPr>
            </w:pPr>
            <w:r w:rsidRPr="00CB4516">
              <w:rPr>
                <w:sz w:val="20"/>
                <w:szCs w:val="20"/>
              </w:rPr>
              <w:t>Курс лекций, таблицы, плакаты</w:t>
            </w:r>
          </w:p>
        </w:tc>
        <w:tc>
          <w:tcPr>
            <w:tcW w:w="1339" w:type="dxa"/>
          </w:tcPr>
          <w:p w:rsidR="00F5346D" w:rsidRPr="00CB4516" w:rsidRDefault="00F5346D" w:rsidP="00F7605B">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F5346D" w:rsidRPr="00CB4516" w:rsidRDefault="00F5346D" w:rsidP="00F7605B">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[16]</w:t>
            </w:r>
          </w:p>
          <w:p w:rsidR="00F5346D" w:rsidRPr="00CB4516" w:rsidRDefault="00F5346D" w:rsidP="00F7605B">
            <w:pPr>
              <w:jc w:val="center"/>
              <w:rPr>
                <w:sz w:val="20"/>
                <w:szCs w:val="20"/>
                <w:lang w:val="en-US"/>
              </w:rPr>
            </w:pPr>
          </w:p>
        </w:tc>
        <w:tc>
          <w:tcPr>
            <w:tcW w:w="1417" w:type="dxa"/>
          </w:tcPr>
          <w:p w:rsidR="00F5346D" w:rsidRPr="00CB4516" w:rsidRDefault="00F5346D" w:rsidP="00F7605B">
            <w:pPr>
              <w:rPr>
                <w:sz w:val="20"/>
                <w:szCs w:val="20"/>
              </w:rPr>
            </w:pPr>
            <w:r w:rsidRPr="00CB4516">
              <w:rPr>
                <w:sz w:val="20"/>
                <w:szCs w:val="20"/>
              </w:rPr>
              <w:t>Опрос на практических занятиях</w:t>
            </w:r>
          </w:p>
        </w:tc>
      </w:tr>
      <w:tr w:rsidR="00F5346D" w:rsidRPr="004D1C7C" w:rsidTr="007A72C3">
        <w:tc>
          <w:tcPr>
            <w:tcW w:w="720" w:type="dxa"/>
          </w:tcPr>
          <w:p w:rsidR="00F5346D" w:rsidRPr="004D1C7C" w:rsidRDefault="00F5346D" w:rsidP="00F7605B">
            <w:pPr>
              <w:jc w:val="center"/>
              <w:rPr>
                <w:sz w:val="20"/>
              </w:rPr>
            </w:pPr>
          </w:p>
        </w:tc>
        <w:tc>
          <w:tcPr>
            <w:tcW w:w="6084" w:type="dxa"/>
          </w:tcPr>
          <w:p w:rsidR="00F5346D" w:rsidRPr="0057270D" w:rsidRDefault="00F5346D" w:rsidP="00F7605B">
            <w:pPr>
              <w:autoSpaceDE w:val="0"/>
              <w:autoSpaceDN w:val="0"/>
              <w:adjustRightInd w:val="0"/>
              <w:spacing w:line="252" w:lineRule="exact"/>
              <w:rPr>
                <w:bCs/>
                <w:sz w:val="20"/>
                <w:szCs w:val="20"/>
              </w:rPr>
            </w:pPr>
            <w:r w:rsidRPr="0057270D">
              <w:rPr>
                <w:bCs/>
                <w:sz w:val="20"/>
                <w:szCs w:val="20"/>
              </w:rPr>
              <w:t>Тема 4. Обеспечение безопасности и порядок действий граждан при пожарах в зданиях</w:t>
            </w:r>
          </w:p>
          <w:p w:rsidR="00F5346D" w:rsidRPr="0057270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Основные причины возникновения пожаров</w:t>
            </w:r>
          </w:p>
          <w:p w:rsidR="00F5346D" w:rsidRPr="0057270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Опасные факторы пожара. Токсичные продукты горения.</w:t>
            </w:r>
          </w:p>
          <w:p w:rsidR="00F5346D" w:rsidRPr="0057270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Порядок действий руководителей, должностных лиц, работников и граждан при возникновении пожара</w:t>
            </w:r>
          </w:p>
          <w:p w:rsidR="00F5346D" w:rsidRPr="0057270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Особенности поведения при пожаре в многоэтажных зданиях</w:t>
            </w:r>
          </w:p>
          <w:p w:rsidR="00F5346D" w:rsidRPr="0057270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Первичные средства пожаротушения. Назначение технических сре</w:t>
            </w:r>
            <w:proofErr w:type="gramStart"/>
            <w:r w:rsidRPr="0057270D">
              <w:rPr>
                <w:sz w:val="20"/>
                <w:szCs w:val="20"/>
              </w:rPr>
              <w:t>дств пр</w:t>
            </w:r>
            <w:proofErr w:type="gramEnd"/>
            <w:r w:rsidRPr="0057270D">
              <w:rPr>
                <w:sz w:val="20"/>
                <w:szCs w:val="20"/>
              </w:rPr>
              <w:t xml:space="preserve">отивопожарной защиты. </w:t>
            </w:r>
          </w:p>
          <w:p w:rsidR="00F5346D" w:rsidRPr="0057270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Правила эвакуации людей при пожаре.</w:t>
            </w:r>
          </w:p>
          <w:p w:rsidR="00F5346D" w:rsidRPr="0057270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 xml:space="preserve">Меры безопасности при нахождении в задымленных помещениях. </w:t>
            </w:r>
          </w:p>
          <w:p w:rsidR="00F5346D" w:rsidRDefault="00F5346D" w:rsidP="000A4711">
            <w:pPr>
              <w:numPr>
                <w:ilvl w:val="0"/>
                <w:numId w:val="23"/>
              </w:numPr>
              <w:autoSpaceDE w:val="0"/>
              <w:autoSpaceDN w:val="0"/>
              <w:adjustRightInd w:val="0"/>
              <w:spacing w:line="252" w:lineRule="exact"/>
              <w:ind w:left="-11" w:firstLine="18"/>
              <w:rPr>
                <w:sz w:val="20"/>
                <w:szCs w:val="20"/>
              </w:rPr>
            </w:pPr>
            <w:r w:rsidRPr="0057270D">
              <w:rPr>
                <w:sz w:val="20"/>
                <w:szCs w:val="20"/>
              </w:rPr>
              <w:t>Подручные средства защиты кожи, глаз и органов дыхания при пожаре.</w:t>
            </w:r>
          </w:p>
          <w:p w:rsidR="00F5346D" w:rsidRDefault="00F5346D" w:rsidP="00F7605B">
            <w:pPr>
              <w:autoSpaceDE w:val="0"/>
              <w:autoSpaceDN w:val="0"/>
              <w:adjustRightInd w:val="0"/>
              <w:spacing w:line="252" w:lineRule="exact"/>
              <w:rPr>
                <w:bCs/>
                <w:sz w:val="20"/>
                <w:szCs w:val="20"/>
              </w:rPr>
            </w:pPr>
          </w:p>
          <w:p w:rsidR="00F5346D" w:rsidRPr="0057270D" w:rsidRDefault="00F5346D" w:rsidP="00F7605B">
            <w:pPr>
              <w:autoSpaceDE w:val="0"/>
              <w:autoSpaceDN w:val="0"/>
              <w:adjustRightInd w:val="0"/>
              <w:spacing w:line="252" w:lineRule="exact"/>
              <w:rPr>
                <w:bCs/>
                <w:sz w:val="20"/>
                <w:szCs w:val="20"/>
              </w:rPr>
            </w:pPr>
          </w:p>
        </w:tc>
        <w:tc>
          <w:tcPr>
            <w:tcW w:w="3240" w:type="dxa"/>
            <w:gridSpan w:val="3"/>
          </w:tcPr>
          <w:p w:rsidR="00F5346D" w:rsidRPr="00A3062C" w:rsidRDefault="00F5346D" w:rsidP="00F7605B">
            <w:pPr>
              <w:autoSpaceDE w:val="0"/>
              <w:autoSpaceDN w:val="0"/>
              <w:adjustRightInd w:val="0"/>
              <w:jc w:val="center"/>
              <w:rPr>
                <w:sz w:val="20"/>
                <w:szCs w:val="20"/>
              </w:rPr>
            </w:pPr>
            <w:r>
              <w:rPr>
                <w:sz w:val="20"/>
                <w:szCs w:val="20"/>
              </w:rPr>
              <w:t>Самостоятельное изучение</w:t>
            </w:r>
          </w:p>
        </w:tc>
        <w:tc>
          <w:tcPr>
            <w:tcW w:w="1517" w:type="dxa"/>
          </w:tcPr>
          <w:p w:rsidR="00F5346D" w:rsidRPr="00CB4516" w:rsidRDefault="00F5346D" w:rsidP="00F7605B">
            <w:pPr>
              <w:jc w:val="center"/>
              <w:rPr>
                <w:sz w:val="20"/>
                <w:szCs w:val="20"/>
              </w:rPr>
            </w:pPr>
            <w:r w:rsidRPr="00CB4516">
              <w:rPr>
                <w:sz w:val="20"/>
                <w:szCs w:val="20"/>
              </w:rPr>
              <w:t>Курс лекций, таблицы, плакаты</w:t>
            </w:r>
          </w:p>
        </w:tc>
        <w:tc>
          <w:tcPr>
            <w:tcW w:w="1339" w:type="dxa"/>
          </w:tcPr>
          <w:p w:rsidR="00F5346D" w:rsidRPr="00CB4516" w:rsidRDefault="00F5346D" w:rsidP="00F7605B">
            <w:pPr>
              <w:jc w:val="center"/>
              <w:rPr>
                <w:sz w:val="20"/>
                <w:szCs w:val="20"/>
              </w:rPr>
            </w:pPr>
            <w:r w:rsidRPr="00CB4516">
              <w:rPr>
                <w:sz w:val="20"/>
                <w:szCs w:val="20"/>
                <w:lang w:val="en-US"/>
              </w:rPr>
              <w:t>[</w:t>
            </w:r>
            <w:r w:rsidRPr="00CB4516">
              <w:rPr>
                <w:sz w:val="20"/>
                <w:szCs w:val="20"/>
              </w:rPr>
              <w:t>1</w:t>
            </w:r>
            <w:r w:rsidRPr="00CB4516">
              <w:rPr>
                <w:sz w:val="20"/>
                <w:szCs w:val="20"/>
                <w:lang w:val="en-US"/>
              </w:rPr>
              <w:t>]</w:t>
            </w:r>
          </w:p>
          <w:p w:rsidR="00F5346D" w:rsidRPr="00CB4516" w:rsidRDefault="00F5346D" w:rsidP="00F7605B">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w:t>
            </w:r>
            <w:r w:rsidRPr="00CB4516">
              <w:rPr>
                <w:sz w:val="20"/>
                <w:szCs w:val="20"/>
              </w:rPr>
              <w:t>3</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[16]</w:t>
            </w:r>
          </w:p>
          <w:p w:rsidR="00F5346D" w:rsidRPr="00CB4516" w:rsidRDefault="00F5346D" w:rsidP="00F7605B">
            <w:pPr>
              <w:jc w:val="center"/>
              <w:rPr>
                <w:sz w:val="20"/>
                <w:szCs w:val="20"/>
              </w:rPr>
            </w:pPr>
            <w:r w:rsidRPr="00CB4516">
              <w:rPr>
                <w:sz w:val="20"/>
                <w:szCs w:val="20"/>
                <w:lang w:val="en-US"/>
              </w:rPr>
              <w:t>[17]</w:t>
            </w:r>
          </w:p>
          <w:p w:rsidR="00F5346D" w:rsidRPr="00CB4516" w:rsidRDefault="00F5346D" w:rsidP="00F7605B">
            <w:pPr>
              <w:jc w:val="center"/>
              <w:rPr>
                <w:sz w:val="20"/>
                <w:szCs w:val="20"/>
                <w:lang w:val="en-US"/>
              </w:rPr>
            </w:pPr>
          </w:p>
        </w:tc>
        <w:tc>
          <w:tcPr>
            <w:tcW w:w="1417" w:type="dxa"/>
          </w:tcPr>
          <w:p w:rsidR="00F5346D" w:rsidRPr="00CB4516" w:rsidRDefault="00F5346D" w:rsidP="00F7605B">
            <w:pPr>
              <w:rPr>
                <w:sz w:val="20"/>
                <w:szCs w:val="20"/>
              </w:rPr>
            </w:pPr>
            <w:r w:rsidRPr="00CB4516">
              <w:rPr>
                <w:sz w:val="20"/>
                <w:szCs w:val="20"/>
              </w:rPr>
              <w:t>Опрос на практических занятиях</w:t>
            </w:r>
          </w:p>
        </w:tc>
      </w:tr>
      <w:tr w:rsidR="00136F68" w:rsidRPr="004D1C7C" w:rsidTr="00F7605B">
        <w:tc>
          <w:tcPr>
            <w:tcW w:w="720" w:type="dxa"/>
          </w:tcPr>
          <w:p w:rsidR="00136F68" w:rsidRPr="004D1C7C" w:rsidRDefault="00136F68" w:rsidP="00F7605B">
            <w:pPr>
              <w:jc w:val="center"/>
              <w:rPr>
                <w:sz w:val="20"/>
              </w:rPr>
            </w:pPr>
            <w:r>
              <w:rPr>
                <w:b/>
                <w:bCs/>
                <w:sz w:val="20"/>
                <w:szCs w:val="20"/>
              </w:rPr>
              <w:lastRenderedPageBreak/>
              <w:t>М-3</w:t>
            </w:r>
          </w:p>
        </w:tc>
        <w:tc>
          <w:tcPr>
            <w:tcW w:w="6084" w:type="dxa"/>
          </w:tcPr>
          <w:p w:rsidR="00136F68" w:rsidRPr="00B30490" w:rsidRDefault="00136F68" w:rsidP="00F7605B">
            <w:pPr>
              <w:autoSpaceDE w:val="0"/>
              <w:autoSpaceDN w:val="0"/>
              <w:adjustRightInd w:val="0"/>
              <w:spacing w:line="252" w:lineRule="exact"/>
              <w:rPr>
                <w:b/>
                <w:bCs/>
                <w:sz w:val="20"/>
                <w:szCs w:val="20"/>
              </w:rPr>
            </w:pPr>
            <w:r w:rsidRPr="00B30490">
              <w:rPr>
                <w:b/>
                <w:bCs/>
                <w:sz w:val="20"/>
                <w:szCs w:val="20"/>
              </w:rPr>
              <w:t>Обеспечение безопасности пассажиров при опасных происшествиях на транспорте общего пользования</w:t>
            </w:r>
          </w:p>
          <w:p w:rsidR="00136F68" w:rsidRPr="0057270D" w:rsidRDefault="00136F68" w:rsidP="00F7605B">
            <w:pPr>
              <w:autoSpaceDE w:val="0"/>
              <w:autoSpaceDN w:val="0"/>
              <w:adjustRightInd w:val="0"/>
              <w:spacing w:line="252" w:lineRule="exact"/>
              <w:rPr>
                <w:bCs/>
                <w:sz w:val="20"/>
                <w:szCs w:val="20"/>
              </w:rPr>
            </w:pP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w:t>
            </w: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w:t>
            </w:r>
          </w:p>
        </w:tc>
        <w:tc>
          <w:tcPr>
            <w:tcW w:w="1080" w:type="dxa"/>
          </w:tcPr>
          <w:p w:rsidR="00136F68" w:rsidRPr="002B2174" w:rsidRDefault="00C71898" w:rsidP="00F7605B">
            <w:pPr>
              <w:autoSpaceDE w:val="0"/>
              <w:autoSpaceDN w:val="0"/>
              <w:adjustRightInd w:val="0"/>
              <w:jc w:val="center"/>
              <w:rPr>
                <w:b/>
                <w:sz w:val="20"/>
                <w:szCs w:val="20"/>
              </w:rPr>
            </w:pPr>
            <w:r>
              <w:rPr>
                <w:b/>
                <w:sz w:val="20"/>
                <w:szCs w:val="20"/>
              </w:rPr>
              <w:t>-</w:t>
            </w:r>
          </w:p>
        </w:tc>
        <w:tc>
          <w:tcPr>
            <w:tcW w:w="1517" w:type="dxa"/>
          </w:tcPr>
          <w:p w:rsidR="00136F68" w:rsidRPr="002B2174" w:rsidRDefault="00136F68" w:rsidP="00F7605B">
            <w:pPr>
              <w:autoSpaceDE w:val="0"/>
              <w:autoSpaceDN w:val="0"/>
              <w:adjustRightInd w:val="0"/>
              <w:jc w:val="center"/>
              <w:rPr>
                <w:sz w:val="20"/>
                <w:szCs w:val="20"/>
              </w:rPr>
            </w:pPr>
          </w:p>
        </w:tc>
        <w:tc>
          <w:tcPr>
            <w:tcW w:w="1339" w:type="dxa"/>
          </w:tcPr>
          <w:p w:rsidR="00136F68" w:rsidRPr="002B2174" w:rsidRDefault="00136F68" w:rsidP="00F7605B">
            <w:pPr>
              <w:autoSpaceDE w:val="0"/>
              <w:autoSpaceDN w:val="0"/>
              <w:adjustRightInd w:val="0"/>
              <w:jc w:val="center"/>
              <w:rPr>
                <w:sz w:val="20"/>
                <w:szCs w:val="20"/>
              </w:rPr>
            </w:pPr>
          </w:p>
        </w:tc>
        <w:tc>
          <w:tcPr>
            <w:tcW w:w="1417" w:type="dxa"/>
          </w:tcPr>
          <w:p w:rsidR="00136F68" w:rsidRPr="002B2174" w:rsidRDefault="00136F68" w:rsidP="00F7605B">
            <w:pPr>
              <w:autoSpaceDE w:val="0"/>
              <w:autoSpaceDN w:val="0"/>
              <w:adjustRightInd w:val="0"/>
              <w:jc w:val="center"/>
              <w:rPr>
                <w:sz w:val="20"/>
                <w:szCs w:val="20"/>
              </w:rPr>
            </w:pPr>
          </w:p>
        </w:tc>
      </w:tr>
      <w:tr w:rsidR="00F5346D" w:rsidRPr="004D1C7C" w:rsidTr="00D51C21">
        <w:tc>
          <w:tcPr>
            <w:tcW w:w="720" w:type="dxa"/>
          </w:tcPr>
          <w:p w:rsidR="00F5346D" w:rsidRPr="004D1C7C" w:rsidRDefault="00F5346D" w:rsidP="00F7605B">
            <w:pPr>
              <w:jc w:val="center"/>
              <w:rPr>
                <w:sz w:val="20"/>
              </w:rPr>
            </w:pPr>
          </w:p>
        </w:tc>
        <w:tc>
          <w:tcPr>
            <w:tcW w:w="6084" w:type="dxa"/>
          </w:tcPr>
          <w:p w:rsidR="00F5346D" w:rsidRPr="00B30490" w:rsidRDefault="00F5346D" w:rsidP="00F7605B">
            <w:pPr>
              <w:autoSpaceDE w:val="0"/>
              <w:autoSpaceDN w:val="0"/>
              <w:adjustRightInd w:val="0"/>
              <w:spacing w:line="252" w:lineRule="exact"/>
              <w:rPr>
                <w:bCs/>
                <w:sz w:val="20"/>
                <w:szCs w:val="20"/>
              </w:rPr>
            </w:pPr>
            <w:r w:rsidRPr="00B30490">
              <w:rPr>
                <w:bCs/>
                <w:sz w:val="20"/>
                <w:szCs w:val="20"/>
              </w:rPr>
              <w:t xml:space="preserve">Тема 5. Обеспечение безопасности услуг по пассажирским перевозкам на транспорте общего пользования и порядок действий пассажиров при опасных происшествиях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 xml:space="preserve">Законодательство Республики Беларусь в области организации безопасных перевозок пассажиров транспортом общего пользования.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 xml:space="preserve">Системы обеспечения пожарной безопасности на городском автомобильном и электрическом транспорте общего пользования. Порядок действий пассажиров городского транспорта общего пользования при аварии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 xml:space="preserve">Рекомендации по действиям граждан при пожаре, запахе дыма и гари в транспорте общего пользования.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 xml:space="preserve">Порядок действий пассажиров при пожаре в вагоне железнодорожного транспорта.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 xml:space="preserve">Экстренные меры безопасности при опасных происшествиях на водном и воздушном транспорте.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 xml:space="preserve">Предупреждение паники среди пассажиров при опасных происшествиях на транспорте общего пользования.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 xml:space="preserve">Факторы, способствующие возникновению паники, способы и средства ее прекращения. </w:t>
            </w:r>
          </w:p>
          <w:p w:rsidR="00F5346D" w:rsidRPr="00B30490" w:rsidRDefault="00F5346D" w:rsidP="000A4711">
            <w:pPr>
              <w:numPr>
                <w:ilvl w:val="0"/>
                <w:numId w:val="24"/>
              </w:numPr>
              <w:autoSpaceDE w:val="0"/>
              <w:autoSpaceDN w:val="0"/>
              <w:adjustRightInd w:val="0"/>
              <w:spacing w:line="252" w:lineRule="exact"/>
              <w:ind w:left="0" w:firstLine="18"/>
              <w:rPr>
                <w:sz w:val="20"/>
                <w:szCs w:val="20"/>
              </w:rPr>
            </w:pPr>
            <w:r w:rsidRPr="00B30490">
              <w:rPr>
                <w:sz w:val="20"/>
                <w:szCs w:val="20"/>
              </w:rPr>
              <w:t>Меры предосторожности при проезде в транспорте общего пользования.</w:t>
            </w:r>
          </w:p>
          <w:p w:rsidR="00F5346D" w:rsidRPr="00B30490" w:rsidRDefault="00F5346D" w:rsidP="00F7605B">
            <w:pPr>
              <w:autoSpaceDE w:val="0"/>
              <w:autoSpaceDN w:val="0"/>
              <w:adjustRightInd w:val="0"/>
              <w:spacing w:line="252" w:lineRule="exact"/>
              <w:rPr>
                <w:b/>
                <w:bCs/>
                <w:sz w:val="20"/>
                <w:szCs w:val="20"/>
              </w:rPr>
            </w:pPr>
          </w:p>
        </w:tc>
        <w:tc>
          <w:tcPr>
            <w:tcW w:w="3240" w:type="dxa"/>
            <w:gridSpan w:val="3"/>
          </w:tcPr>
          <w:p w:rsidR="00F5346D" w:rsidRPr="000F159E" w:rsidRDefault="00F5346D" w:rsidP="00F7605B">
            <w:pPr>
              <w:autoSpaceDE w:val="0"/>
              <w:autoSpaceDN w:val="0"/>
              <w:adjustRightInd w:val="0"/>
              <w:jc w:val="center"/>
              <w:rPr>
                <w:sz w:val="20"/>
                <w:szCs w:val="20"/>
              </w:rPr>
            </w:pPr>
            <w:r>
              <w:rPr>
                <w:sz w:val="20"/>
                <w:szCs w:val="20"/>
              </w:rPr>
              <w:t>Самостоятельное изучение</w:t>
            </w:r>
          </w:p>
        </w:tc>
        <w:tc>
          <w:tcPr>
            <w:tcW w:w="1517" w:type="dxa"/>
          </w:tcPr>
          <w:p w:rsidR="00F5346D" w:rsidRPr="00CB4516" w:rsidRDefault="00F5346D" w:rsidP="00F7605B">
            <w:pPr>
              <w:jc w:val="center"/>
              <w:rPr>
                <w:sz w:val="20"/>
                <w:szCs w:val="20"/>
              </w:rPr>
            </w:pPr>
            <w:r w:rsidRPr="00CB4516">
              <w:rPr>
                <w:sz w:val="20"/>
                <w:szCs w:val="20"/>
              </w:rPr>
              <w:t>Курс лекций, таблицы, плакаты</w:t>
            </w:r>
          </w:p>
        </w:tc>
        <w:tc>
          <w:tcPr>
            <w:tcW w:w="1339" w:type="dxa"/>
          </w:tcPr>
          <w:p w:rsidR="00F5346D" w:rsidRPr="00CB4516" w:rsidRDefault="00F5346D" w:rsidP="00F7605B">
            <w:pPr>
              <w:jc w:val="center"/>
              <w:rPr>
                <w:sz w:val="20"/>
                <w:szCs w:val="20"/>
              </w:rPr>
            </w:pPr>
            <w:r w:rsidRPr="00CB4516">
              <w:rPr>
                <w:sz w:val="20"/>
                <w:szCs w:val="20"/>
                <w:lang w:val="en-US"/>
              </w:rPr>
              <w:t>[</w:t>
            </w:r>
            <w:r w:rsidRPr="00CB4516">
              <w:rPr>
                <w:sz w:val="20"/>
                <w:szCs w:val="20"/>
              </w:rPr>
              <w:t>1</w:t>
            </w:r>
            <w:r w:rsidRPr="00CB4516">
              <w:rPr>
                <w:sz w:val="20"/>
                <w:szCs w:val="20"/>
                <w:lang w:val="en-US"/>
              </w:rPr>
              <w:t>]</w:t>
            </w:r>
          </w:p>
          <w:p w:rsidR="00F5346D" w:rsidRPr="00CB4516" w:rsidRDefault="00F5346D" w:rsidP="00F7605B">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F5346D" w:rsidRPr="00CB4516" w:rsidRDefault="00F5346D" w:rsidP="00F7605B">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F5346D" w:rsidRPr="00CB4516" w:rsidRDefault="00F5346D" w:rsidP="00F7605B">
            <w:pPr>
              <w:jc w:val="center"/>
              <w:rPr>
                <w:sz w:val="20"/>
                <w:szCs w:val="20"/>
                <w:lang w:val="en-US"/>
              </w:rPr>
            </w:pPr>
            <w:r w:rsidRPr="00CB4516">
              <w:rPr>
                <w:sz w:val="20"/>
                <w:szCs w:val="20"/>
                <w:lang w:val="en-US"/>
              </w:rPr>
              <w:t>[16]</w:t>
            </w:r>
          </w:p>
          <w:p w:rsidR="00F5346D" w:rsidRPr="00CB4516" w:rsidRDefault="00F5346D" w:rsidP="00F7605B">
            <w:pPr>
              <w:jc w:val="center"/>
              <w:rPr>
                <w:sz w:val="20"/>
                <w:szCs w:val="20"/>
              </w:rPr>
            </w:pPr>
            <w:r w:rsidRPr="00CB4516">
              <w:rPr>
                <w:sz w:val="20"/>
                <w:szCs w:val="20"/>
                <w:lang w:val="en-US"/>
              </w:rPr>
              <w:t>[17]</w:t>
            </w:r>
          </w:p>
          <w:p w:rsidR="00F5346D" w:rsidRPr="00CB4516" w:rsidRDefault="00F5346D" w:rsidP="00F7605B">
            <w:pPr>
              <w:jc w:val="center"/>
              <w:rPr>
                <w:sz w:val="20"/>
                <w:szCs w:val="20"/>
                <w:lang w:val="en-US"/>
              </w:rPr>
            </w:pPr>
          </w:p>
          <w:p w:rsidR="00F5346D" w:rsidRPr="00CB4516" w:rsidRDefault="00F5346D" w:rsidP="00F7605B">
            <w:pPr>
              <w:jc w:val="center"/>
              <w:rPr>
                <w:sz w:val="20"/>
                <w:szCs w:val="20"/>
                <w:lang w:val="en-US"/>
              </w:rPr>
            </w:pPr>
          </w:p>
        </w:tc>
        <w:tc>
          <w:tcPr>
            <w:tcW w:w="1417" w:type="dxa"/>
          </w:tcPr>
          <w:p w:rsidR="00F5346D" w:rsidRPr="00CB4516" w:rsidRDefault="00F5346D" w:rsidP="00F7605B">
            <w:pPr>
              <w:jc w:val="center"/>
              <w:rPr>
                <w:sz w:val="20"/>
                <w:szCs w:val="20"/>
              </w:rPr>
            </w:pPr>
            <w:r w:rsidRPr="00CB4516">
              <w:rPr>
                <w:sz w:val="20"/>
                <w:szCs w:val="20"/>
              </w:rPr>
              <w:t>Доклады по рефератам</w:t>
            </w:r>
          </w:p>
        </w:tc>
      </w:tr>
      <w:tr w:rsidR="00136F68" w:rsidRPr="004D1C7C" w:rsidTr="00F7605B">
        <w:tc>
          <w:tcPr>
            <w:tcW w:w="720" w:type="dxa"/>
          </w:tcPr>
          <w:p w:rsidR="00136F68" w:rsidRPr="004D1C7C" w:rsidRDefault="00136F68" w:rsidP="00F7605B">
            <w:pPr>
              <w:jc w:val="center"/>
              <w:rPr>
                <w:sz w:val="20"/>
              </w:rPr>
            </w:pPr>
            <w:r>
              <w:rPr>
                <w:b/>
                <w:bCs/>
                <w:sz w:val="20"/>
                <w:szCs w:val="20"/>
              </w:rPr>
              <w:t>М-4</w:t>
            </w:r>
          </w:p>
        </w:tc>
        <w:tc>
          <w:tcPr>
            <w:tcW w:w="6084" w:type="dxa"/>
          </w:tcPr>
          <w:p w:rsidR="00136F68" w:rsidRPr="002954BF" w:rsidRDefault="00136F68" w:rsidP="00F7605B">
            <w:pPr>
              <w:autoSpaceDE w:val="0"/>
              <w:autoSpaceDN w:val="0"/>
              <w:adjustRightInd w:val="0"/>
              <w:spacing w:line="252" w:lineRule="exact"/>
              <w:rPr>
                <w:b/>
                <w:bCs/>
                <w:sz w:val="20"/>
                <w:szCs w:val="20"/>
              </w:rPr>
            </w:pPr>
            <w:r w:rsidRPr="002954BF">
              <w:rPr>
                <w:b/>
                <w:bCs/>
                <w:sz w:val="20"/>
                <w:szCs w:val="20"/>
              </w:rPr>
              <w:t>Обеспечение безопасности населения при возникновении чрезвычайных ситуаций на химически опасных объектах</w:t>
            </w:r>
          </w:p>
          <w:p w:rsidR="00136F68" w:rsidRPr="00B30490" w:rsidRDefault="00136F68" w:rsidP="00F7605B">
            <w:pPr>
              <w:autoSpaceDE w:val="0"/>
              <w:autoSpaceDN w:val="0"/>
              <w:adjustRightInd w:val="0"/>
              <w:spacing w:line="252" w:lineRule="exact"/>
              <w:rPr>
                <w:bCs/>
                <w:sz w:val="20"/>
                <w:szCs w:val="20"/>
              </w:rPr>
            </w:pPr>
          </w:p>
        </w:tc>
        <w:tc>
          <w:tcPr>
            <w:tcW w:w="1080" w:type="dxa"/>
          </w:tcPr>
          <w:p w:rsidR="00136F68" w:rsidRPr="002B2174" w:rsidRDefault="00144E56" w:rsidP="00F7605B">
            <w:pPr>
              <w:autoSpaceDE w:val="0"/>
              <w:autoSpaceDN w:val="0"/>
              <w:adjustRightInd w:val="0"/>
              <w:jc w:val="center"/>
              <w:rPr>
                <w:b/>
                <w:sz w:val="20"/>
                <w:szCs w:val="20"/>
              </w:rPr>
            </w:pPr>
            <w:r>
              <w:rPr>
                <w:b/>
                <w:sz w:val="20"/>
                <w:szCs w:val="20"/>
              </w:rPr>
              <w:t>2</w:t>
            </w:r>
          </w:p>
        </w:tc>
        <w:tc>
          <w:tcPr>
            <w:tcW w:w="1080" w:type="dxa"/>
          </w:tcPr>
          <w:p w:rsidR="00136F68" w:rsidRPr="002B2174" w:rsidRDefault="00144E56" w:rsidP="00F7605B">
            <w:pPr>
              <w:autoSpaceDE w:val="0"/>
              <w:autoSpaceDN w:val="0"/>
              <w:adjustRightInd w:val="0"/>
              <w:jc w:val="center"/>
              <w:rPr>
                <w:b/>
                <w:sz w:val="20"/>
                <w:szCs w:val="20"/>
              </w:rPr>
            </w:pPr>
            <w:r>
              <w:rPr>
                <w:b/>
                <w:sz w:val="20"/>
                <w:szCs w:val="20"/>
              </w:rPr>
              <w:t>2</w:t>
            </w: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w:t>
            </w:r>
          </w:p>
        </w:tc>
        <w:tc>
          <w:tcPr>
            <w:tcW w:w="1517" w:type="dxa"/>
          </w:tcPr>
          <w:p w:rsidR="00136F68" w:rsidRPr="002B2174" w:rsidRDefault="00136F68" w:rsidP="00F7605B">
            <w:pPr>
              <w:autoSpaceDE w:val="0"/>
              <w:autoSpaceDN w:val="0"/>
              <w:adjustRightInd w:val="0"/>
              <w:jc w:val="center"/>
              <w:rPr>
                <w:sz w:val="20"/>
                <w:szCs w:val="20"/>
              </w:rPr>
            </w:pPr>
          </w:p>
        </w:tc>
        <w:tc>
          <w:tcPr>
            <w:tcW w:w="1339" w:type="dxa"/>
          </w:tcPr>
          <w:p w:rsidR="00136F68" w:rsidRPr="002B2174" w:rsidRDefault="00136F68" w:rsidP="00F7605B">
            <w:pPr>
              <w:autoSpaceDE w:val="0"/>
              <w:autoSpaceDN w:val="0"/>
              <w:adjustRightInd w:val="0"/>
              <w:jc w:val="center"/>
              <w:rPr>
                <w:sz w:val="20"/>
                <w:szCs w:val="20"/>
              </w:rPr>
            </w:pPr>
          </w:p>
        </w:tc>
        <w:tc>
          <w:tcPr>
            <w:tcW w:w="1417" w:type="dxa"/>
          </w:tcPr>
          <w:p w:rsidR="00136F68" w:rsidRPr="002B2174" w:rsidRDefault="00136F68" w:rsidP="00F7605B">
            <w:pPr>
              <w:autoSpaceDE w:val="0"/>
              <w:autoSpaceDN w:val="0"/>
              <w:adjustRightInd w:val="0"/>
              <w:jc w:val="center"/>
              <w:rPr>
                <w:sz w:val="20"/>
                <w:szCs w:val="20"/>
              </w:rPr>
            </w:pPr>
          </w:p>
        </w:tc>
      </w:tr>
      <w:tr w:rsidR="00144E56" w:rsidRPr="004D1C7C" w:rsidTr="00344CDD">
        <w:tc>
          <w:tcPr>
            <w:tcW w:w="720" w:type="dxa"/>
          </w:tcPr>
          <w:p w:rsidR="00144E56" w:rsidRPr="004D1C7C" w:rsidRDefault="00144E56" w:rsidP="00F7605B">
            <w:pPr>
              <w:jc w:val="center"/>
              <w:rPr>
                <w:sz w:val="20"/>
              </w:rPr>
            </w:pPr>
          </w:p>
        </w:tc>
        <w:tc>
          <w:tcPr>
            <w:tcW w:w="6084" w:type="dxa"/>
          </w:tcPr>
          <w:p w:rsidR="00144E56" w:rsidRPr="002954BF" w:rsidRDefault="00144E56" w:rsidP="00F7605B">
            <w:pPr>
              <w:autoSpaceDE w:val="0"/>
              <w:autoSpaceDN w:val="0"/>
              <w:adjustRightInd w:val="0"/>
              <w:spacing w:line="252" w:lineRule="exact"/>
              <w:rPr>
                <w:bCs/>
                <w:sz w:val="20"/>
                <w:szCs w:val="20"/>
              </w:rPr>
            </w:pPr>
            <w:r w:rsidRPr="002954BF">
              <w:rPr>
                <w:bCs/>
                <w:sz w:val="20"/>
                <w:szCs w:val="20"/>
              </w:rPr>
              <w:t>Тема 6. Предупреждение чрезвычайных ситуаций на химически опасных объектах, организация и содержание мероприятий химической защиты</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t xml:space="preserve">Определение понятия «химически опасный объект». </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t xml:space="preserve">Обеспечение безопасной эксплуатации химически опасных объектов. </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t xml:space="preserve">Классификация организаций, территорий по степеням химической опасности. </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t xml:space="preserve">Краткая характеристика наиболее распространенных аварийно опасных химических веществ, их влияние на организм человека. </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lastRenderedPageBreak/>
              <w:t xml:space="preserve">Основные мероприятия по предупреждению ЧС на химически опасных объектах. </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t xml:space="preserve">Организация и состав мероприятий химической защиты. </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t>Средства индивидуальной защиты кожи, глаз, органов дыхания.</w:t>
            </w:r>
          </w:p>
          <w:p w:rsidR="00144E56" w:rsidRPr="009969E2" w:rsidRDefault="00144E56" w:rsidP="000A4711">
            <w:pPr>
              <w:numPr>
                <w:ilvl w:val="0"/>
                <w:numId w:val="25"/>
              </w:numPr>
              <w:autoSpaceDE w:val="0"/>
              <w:autoSpaceDN w:val="0"/>
              <w:adjustRightInd w:val="0"/>
              <w:spacing w:line="252" w:lineRule="exact"/>
              <w:ind w:left="-11" w:firstLine="18"/>
              <w:rPr>
                <w:sz w:val="20"/>
                <w:szCs w:val="20"/>
              </w:rPr>
            </w:pPr>
            <w:r w:rsidRPr="009969E2">
              <w:rPr>
                <w:sz w:val="20"/>
                <w:szCs w:val="20"/>
              </w:rPr>
              <w:t>Средства коллективной защиты</w:t>
            </w:r>
          </w:p>
          <w:p w:rsidR="00144E56" w:rsidRPr="002954BF" w:rsidRDefault="00144E56" w:rsidP="00F7605B">
            <w:pPr>
              <w:autoSpaceDE w:val="0"/>
              <w:autoSpaceDN w:val="0"/>
              <w:adjustRightInd w:val="0"/>
              <w:spacing w:line="252" w:lineRule="exact"/>
              <w:rPr>
                <w:b/>
                <w:bCs/>
                <w:sz w:val="20"/>
                <w:szCs w:val="20"/>
              </w:rPr>
            </w:pPr>
          </w:p>
        </w:tc>
        <w:tc>
          <w:tcPr>
            <w:tcW w:w="1080" w:type="dxa"/>
          </w:tcPr>
          <w:p w:rsidR="00144E56" w:rsidRPr="00D62757" w:rsidRDefault="00144E56" w:rsidP="00F7605B">
            <w:pPr>
              <w:autoSpaceDE w:val="0"/>
              <w:autoSpaceDN w:val="0"/>
              <w:adjustRightInd w:val="0"/>
              <w:jc w:val="center"/>
              <w:rPr>
                <w:sz w:val="20"/>
                <w:szCs w:val="20"/>
              </w:rPr>
            </w:pPr>
            <w:r>
              <w:rPr>
                <w:sz w:val="20"/>
                <w:szCs w:val="20"/>
              </w:rPr>
              <w:lastRenderedPageBreak/>
              <w:t>2</w:t>
            </w:r>
          </w:p>
        </w:tc>
        <w:tc>
          <w:tcPr>
            <w:tcW w:w="1080" w:type="dxa"/>
          </w:tcPr>
          <w:p w:rsidR="00144E56" w:rsidRPr="00D62757" w:rsidRDefault="00144E56" w:rsidP="00F7605B">
            <w:pPr>
              <w:autoSpaceDE w:val="0"/>
              <w:autoSpaceDN w:val="0"/>
              <w:adjustRightInd w:val="0"/>
              <w:jc w:val="center"/>
              <w:rPr>
                <w:sz w:val="20"/>
                <w:szCs w:val="20"/>
              </w:rPr>
            </w:pPr>
            <w:r>
              <w:rPr>
                <w:sz w:val="20"/>
                <w:szCs w:val="20"/>
              </w:rPr>
              <w:t>2</w:t>
            </w:r>
          </w:p>
        </w:tc>
        <w:tc>
          <w:tcPr>
            <w:tcW w:w="1080" w:type="dxa"/>
          </w:tcPr>
          <w:p w:rsidR="00144E56" w:rsidRPr="00D62757" w:rsidRDefault="00144E56" w:rsidP="00F7605B">
            <w:pPr>
              <w:autoSpaceDE w:val="0"/>
              <w:autoSpaceDN w:val="0"/>
              <w:adjustRightInd w:val="0"/>
              <w:jc w:val="center"/>
              <w:rPr>
                <w:sz w:val="20"/>
                <w:szCs w:val="20"/>
              </w:rPr>
            </w:pPr>
          </w:p>
        </w:tc>
        <w:tc>
          <w:tcPr>
            <w:tcW w:w="1517" w:type="dxa"/>
          </w:tcPr>
          <w:p w:rsidR="00144E56" w:rsidRPr="00CB4516" w:rsidRDefault="00144E56" w:rsidP="00F7605B">
            <w:pPr>
              <w:rPr>
                <w:sz w:val="20"/>
                <w:szCs w:val="20"/>
              </w:rPr>
            </w:pPr>
            <w:r w:rsidRPr="00CB4516">
              <w:rPr>
                <w:sz w:val="20"/>
                <w:szCs w:val="20"/>
              </w:rPr>
              <w:t>Курс лекций, таблицы, плакаты</w:t>
            </w:r>
          </w:p>
        </w:tc>
        <w:tc>
          <w:tcPr>
            <w:tcW w:w="1339" w:type="dxa"/>
          </w:tcPr>
          <w:p w:rsidR="00144E56" w:rsidRPr="00CB4516" w:rsidRDefault="00144E56" w:rsidP="00F7605B">
            <w:pPr>
              <w:jc w:val="center"/>
              <w:rPr>
                <w:sz w:val="20"/>
                <w:szCs w:val="20"/>
              </w:rPr>
            </w:pPr>
            <w:r w:rsidRPr="00CB4516">
              <w:rPr>
                <w:sz w:val="20"/>
                <w:szCs w:val="20"/>
                <w:lang w:val="en-US"/>
              </w:rPr>
              <w:t>[</w:t>
            </w:r>
            <w:r w:rsidRPr="00CB4516">
              <w:rPr>
                <w:sz w:val="20"/>
                <w:szCs w:val="20"/>
              </w:rPr>
              <w:t>1</w:t>
            </w:r>
            <w:r w:rsidRPr="00CB4516">
              <w:rPr>
                <w:sz w:val="20"/>
                <w:szCs w:val="20"/>
                <w:lang w:val="en-US"/>
              </w:rPr>
              <w:t>]</w:t>
            </w:r>
          </w:p>
          <w:p w:rsidR="00144E56" w:rsidRPr="00CB4516" w:rsidRDefault="00144E56" w:rsidP="00F7605B">
            <w:pPr>
              <w:jc w:val="center"/>
              <w:rPr>
                <w:sz w:val="20"/>
                <w:szCs w:val="20"/>
              </w:rPr>
            </w:pPr>
            <w:r w:rsidRPr="00CB4516">
              <w:rPr>
                <w:sz w:val="20"/>
                <w:szCs w:val="20"/>
                <w:lang w:val="en-US"/>
              </w:rPr>
              <w:t>[</w:t>
            </w:r>
            <w:r w:rsidRPr="00CB4516">
              <w:rPr>
                <w:sz w:val="20"/>
                <w:szCs w:val="20"/>
              </w:rPr>
              <w:t>2</w:t>
            </w:r>
            <w:r w:rsidRPr="00CB4516">
              <w:rPr>
                <w:sz w:val="20"/>
                <w:szCs w:val="20"/>
                <w:lang w:val="en-US"/>
              </w:rPr>
              <w:t>]</w:t>
            </w:r>
          </w:p>
          <w:p w:rsidR="00144E56" w:rsidRPr="00CB4516" w:rsidRDefault="00144E56" w:rsidP="00F7605B">
            <w:pPr>
              <w:jc w:val="center"/>
              <w:rPr>
                <w:sz w:val="20"/>
                <w:szCs w:val="20"/>
              </w:rPr>
            </w:pPr>
            <w:r w:rsidRPr="00CB4516">
              <w:rPr>
                <w:sz w:val="20"/>
                <w:szCs w:val="20"/>
                <w:lang w:val="en-US"/>
              </w:rPr>
              <w:t>[</w:t>
            </w:r>
            <w:r w:rsidRPr="00CB4516">
              <w:rPr>
                <w:sz w:val="20"/>
                <w:szCs w:val="20"/>
              </w:rPr>
              <w:t>3</w:t>
            </w:r>
            <w:r w:rsidRPr="00CB4516">
              <w:rPr>
                <w:sz w:val="20"/>
                <w:szCs w:val="20"/>
                <w:lang w:val="en-US"/>
              </w:rPr>
              <w:t>]</w:t>
            </w:r>
          </w:p>
          <w:p w:rsidR="00144E56" w:rsidRPr="00CB4516" w:rsidRDefault="00144E56" w:rsidP="00F7605B">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144E56" w:rsidRPr="00CB4516" w:rsidRDefault="00144E56" w:rsidP="00F7605B">
            <w:pPr>
              <w:jc w:val="center"/>
              <w:rPr>
                <w:sz w:val="20"/>
                <w:szCs w:val="20"/>
                <w:lang w:val="en-US"/>
              </w:rPr>
            </w:pPr>
            <w:r w:rsidRPr="00CB4516">
              <w:rPr>
                <w:sz w:val="20"/>
                <w:szCs w:val="20"/>
                <w:lang w:val="en-US"/>
              </w:rPr>
              <w:t>[16]</w:t>
            </w:r>
          </w:p>
          <w:p w:rsidR="00144E56" w:rsidRPr="00CB4516" w:rsidRDefault="00144E56" w:rsidP="00F7605B">
            <w:pPr>
              <w:jc w:val="center"/>
              <w:rPr>
                <w:sz w:val="20"/>
                <w:szCs w:val="20"/>
              </w:rPr>
            </w:pPr>
            <w:r w:rsidRPr="00CB4516">
              <w:rPr>
                <w:sz w:val="20"/>
                <w:szCs w:val="20"/>
                <w:lang w:val="en-US"/>
              </w:rPr>
              <w:t>[20]</w:t>
            </w:r>
          </w:p>
          <w:p w:rsidR="00144E56" w:rsidRPr="00CB4516" w:rsidRDefault="00144E56" w:rsidP="00F7605B">
            <w:pPr>
              <w:jc w:val="center"/>
              <w:rPr>
                <w:sz w:val="20"/>
                <w:szCs w:val="20"/>
                <w:lang w:val="en-US"/>
              </w:rPr>
            </w:pPr>
          </w:p>
          <w:p w:rsidR="00144E56" w:rsidRPr="00CB4516" w:rsidRDefault="00144E56" w:rsidP="00F7605B">
            <w:pPr>
              <w:jc w:val="center"/>
              <w:rPr>
                <w:sz w:val="20"/>
                <w:szCs w:val="20"/>
                <w:lang w:val="en-US"/>
              </w:rPr>
            </w:pPr>
          </w:p>
          <w:p w:rsidR="00144E56" w:rsidRPr="00CB4516" w:rsidRDefault="00144E56" w:rsidP="00F7605B">
            <w:pPr>
              <w:jc w:val="center"/>
              <w:rPr>
                <w:sz w:val="20"/>
                <w:szCs w:val="20"/>
                <w:lang w:val="en-US"/>
              </w:rPr>
            </w:pPr>
          </w:p>
        </w:tc>
        <w:tc>
          <w:tcPr>
            <w:tcW w:w="1417" w:type="dxa"/>
          </w:tcPr>
          <w:p w:rsidR="00144E56" w:rsidRPr="00CB4516" w:rsidRDefault="00144E56" w:rsidP="00F7605B">
            <w:pPr>
              <w:rPr>
                <w:sz w:val="20"/>
                <w:szCs w:val="20"/>
              </w:rPr>
            </w:pPr>
            <w:r w:rsidRPr="00CB4516">
              <w:rPr>
                <w:sz w:val="20"/>
                <w:szCs w:val="20"/>
              </w:rPr>
              <w:t>Опрос на практических занятиях</w:t>
            </w:r>
          </w:p>
        </w:tc>
      </w:tr>
      <w:tr w:rsidR="00136F68" w:rsidRPr="004D1C7C" w:rsidTr="00F7605B">
        <w:tc>
          <w:tcPr>
            <w:tcW w:w="720" w:type="dxa"/>
          </w:tcPr>
          <w:p w:rsidR="00136F68" w:rsidRPr="004D1C7C" w:rsidRDefault="00136F68" w:rsidP="00F7605B">
            <w:pPr>
              <w:jc w:val="center"/>
              <w:rPr>
                <w:sz w:val="20"/>
              </w:rPr>
            </w:pPr>
            <w:r>
              <w:rPr>
                <w:b/>
                <w:bCs/>
                <w:sz w:val="20"/>
                <w:szCs w:val="20"/>
              </w:rPr>
              <w:lastRenderedPageBreak/>
              <w:t>М-5</w:t>
            </w:r>
          </w:p>
        </w:tc>
        <w:tc>
          <w:tcPr>
            <w:tcW w:w="6084" w:type="dxa"/>
          </w:tcPr>
          <w:p w:rsidR="00136F68" w:rsidRPr="009969E2" w:rsidRDefault="00136F68" w:rsidP="00F7605B">
            <w:pPr>
              <w:autoSpaceDE w:val="0"/>
              <w:autoSpaceDN w:val="0"/>
              <w:adjustRightInd w:val="0"/>
              <w:spacing w:line="252" w:lineRule="exact"/>
              <w:rPr>
                <w:b/>
                <w:bCs/>
                <w:sz w:val="20"/>
                <w:szCs w:val="20"/>
              </w:rPr>
            </w:pPr>
            <w:r w:rsidRPr="009969E2">
              <w:rPr>
                <w:b/>
                <w:bCs/>
                <w:sz w:val="20"/>
                <w:szCs w:val="20"/>
              </w:rPr>
              <w:t xml:space="preserve">Первая помощь </w:t>
            </w:r>
            <w:proofErr w:type="gramStart"/>
            <w:r w:rsidRPr="009969E2">
              <w:rPr>
                <w:b/>
                <w:bCs/>
                <w:sz w:val="20"/>
                <w:szCs w:val="20"/>
              </w:rPr>
              <w:t>пораженным</w:t>
            </w:r>
            <w:proofErr w:type="gramEnd"/>
            <w:r w:rsidRPr="009969E2">
              <w:rPr>
                <w:b/>
                <w:bCs/>
                <w:sz w:val="20"/>
                <w:szCs w:val="20"/>
              </w:rPr>
              <w:t xml:space="preserve"> в чрезвычайных ситуациях природного и техногенного характера</w:t>
            </w:r>
          </w:p>
          <w:p w:rsidR="00136F68" w:rsidRPr="002954BF" w:rsidRDefault="00136F68" w:rsidP="00F7605B">
            <w:pPr>
              <w:autoSpaceDE w:val="0"/>
              <w:autoSpaceDN w:val="0"/>
              <w:adjustRightInd w:val="0"/>
              <w:spacing w:line="252" w:lineRule="exact"/>
              <w:rPr>
                <w:bCs/>
                <w:sz w:val="20"/>
                <w:szCs w:val="20"/>
              </w:rPr>
            </w:pPr>
          </w:p>
        </w:tc>
        <w:tc>
          <w:tcPr>
            <w:tcW w:w="1080" w:type="dxa"/>
          </w:tcPr>
          <w:p w:rsidR="00136F68" w:rsidRPr="002B2174" w:rsidRDefault="00C71898" w:rsidP="00C71898">
            <w:pPr>
              <w:autoSpaceDE w:val="0"/>
              <w:autoSpaceDN w:val="0"/>
              <w:adjustRightInd w:val="0"/>
              <w:jc w:val="center"/>
              <w:rPr>
                <w:b/>
                <w:sz w:val="20"/>
                <w:szCs w:val="20"/>
              </w:rPr>
            </w:pPr>
            <w:r>
              <w:rPr>
                <w:b/>
                <w:sz w:val="20"/>
                <w:szCs w:val="20"/>
              </w:rPr>
              <w:t>-</w:t>
            </w:r>
          </w:p>
        </w:tc>
        <w:tc>
          <w:tcPr>
            <w:tcW w:w="1080" w:type="dxa"/>
          </w:tcPr>
          <w:p w:rsidR="00136F68" w:rsidRPr="002B2174" w:rsidRDefault="00C71898" w:rsidP="00F7605B">
            <w:pPr>
              <w:autoSpaceDE w:val="0"/>
              <w:autoSpaceDN w:val="0"/>
              <w:adjustRightInd w:val="0"/>
              <w:jc w:val="center"/>
              <w:rPr>
                <w:b/>
                <w:sz w:val="20"/>
                <w:szCs w:val="20"/>
              </w:rPr>
            </w:pPr>
            <w:r>
              <w:rPr>
                <w:b/>
                <w:sz w:val="20"/>
                <w:szCs w:val="20"/>
              </w:rPr>
              <w:t>-</w:t>
            </w: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w:t>
            </w:r>
          </w:p>
        </w:tc>
        <w:tc>
          <w:tcPr>
            <w:tcW w:w="1517" w:type="dxa"/>
          </w:tcPr>
          <w:p w:rsidR="00136F68" w:rsidRPr="00C74D21" w:rsidRDefault="00136F68" w:rsidP="00F7605B">
            <w:pPr>
              <w:jc w:val="center"/>
              <w:rPr>
                <w:sz w:val="22"/>
                <w:szCs w:val="22"/>
              </w:rPr>
            </w:pPr>
          </w:p>
        </w:tc>
        <w:tc>
          <w:tcPr>
            <w:tcW w:w="1339" w:type="dxa"/>
          </w:tcPr>
          <w:p w:rsidR="00136F68" w:rsidRPr="00C74D21" w:rsidRDefault="00136F68" w:rsidP="00F7605B">
            <w:pPr>
              <w:jc w:val="center"/>
              <w:rPr>
                <w:sz w:val="22"/>
                <w:szCs w:val="22"/>
              </w:rPr>
            </w:pPr>
          </w:p>
        </w:tc>
        <w:tc>
          <w:tcPr>
            <w:tcW w:w="1417" w:type="dxa"/>
          </w:tcPr>
          <w:p w:rsidR="00136F68" w:rsidRPr="00C74D21" w:rsidRDefault="00136F68" w:rsidP="00F7605B">
            <w:pPr>
              <w:jc w:val="center"/>
              <w:rPr>
                <w:sz w:val="22"/>
                <w:szCs w:val="22"/>
              </w:rPr>
            </w:pPr>
          </w:p>
        </w:tc>
      </w:tr>
      <w:tr w:rsidR="00C71898" w:rsidRPr="004D1C7C" w:rsidTr="00CD6C9F">
        <w:tc>
          <w:tcPr>
            <w:tcW w:w="720" w:type="dxa"/>
          </w:tcPr>
          <w:p w:rsidR="00C71898" w:rsidRPr="004D1C7C" w:rsidRDefault="00C71898" w:rsidP="00F7605B">
            <w:pPr>
              <w:jc w:val="center"/>
              <w:rPr>
                <w:sz w:val="20"/>
              </w:rPr>
            </w:pPr>
          </w:p>
        </w:tc>
        <w:tc>
          <w:tcPr>
            <w:tcW w:w="6084" w:type="dxa"/>
          </w:tcPr>
          <w:p w:rsidR="00C71898" w:rsidRDefault="00C71898" w:rsidP="00F7605B">
            <w:pPr>
              <w:autoSpaceDE w:val="0"/>
              <w:autoSpaceDN w:val="0"/>
              <w:adjustRightInd w:val="0"/>
              <w:spacing w:line="252" w:lineRule="exact"/>
              <w:rPr>
                <w:bCs/>
                <w:sz w:val="20"/>
                <w:szCs w:val="20"/>
              </w:rPr>
            </w:pPr>
            <w:r w:rsidRPr="009969E2">
              <w:rPr>
                <w:bCs/>
                <w:sz w:val="20"/>
                <w:szCs w:val="20"/>
              </w:rPr>
              <w:t>Тема 7. Состояния, требующие оказания первой помощи. Остановка дыхания и кровообращения, мероприятия по оживлению организма</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Определение понятия «первая помощь».</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 xml:space="preserve">Перечень состояний, требующих оказания первой помощи. </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 xml:space="preserve">Общие принципы оказания первой помощи </w:t>
            </w:r>
            <w:proofErr w:type="gramStart"/>
            <w:r w:rsidRPr="000A4711">
              <w:rPr>
                <w:sz w:val="20"/>
                <w:szCs w:val="20"/>
              </w:rPr>
              <w:t>пораженным</w:t>
            </w:r>
            <w:proofErr w:type="gramEnd"/>
            <w:r w:rsidRPr="000A4711">
              <w:rPr>
                <w:sz w:val="20"/>
                <w:szCs w:val="20"/>
              </w:rPr>
              <w:t xml:space="preserve"> в чрезвычайных ситуациях. </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 xml:space="preserve">Определение признаков жизни человека при отсутствии сознания. Остановка дыхания и кровообращения. </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 xml:space="preserve">Понятие о клинической смерти. Последовательность мероприятий по оживлению организма. </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 xml:space="preserve">Мероприятия по восстановлению и поддержанию проходимости дыхательных путей. </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 xml:space="preserve">Искусственное дыхание методом «изо рта в рот», закрытый массаж сердца. </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Признаки эффективности мероприятий по оживлению организма.</w:t>
            </w:r>
          </w:p>
          <w:p w:rsidR="00C71898" w:rsidRPr="000A4711" w:rsidRDefault="00C71898" w:rsidP="000A4711">
            <w:pPr>
              <w:pStyle w:val="ad"/>
              <w:numPr>
                <w:ilvl w:val="0"/>
                <w:numId w:val="26"/>
              </w:numPr>
              <w:autoSpaceDE w:val="0"/>
              <w:autoSpaceDN w:val="0"/>
              <w:adjustRightInd w:val="0"/>
              <w:spacing w:line="252" w:lineRule="exact"/>
              <w:ind w:left="0" w:hanging="34"/>
              <w:rPr>
                <w:sz w:val="20"/>
                <w:szCs w:val="20"/>
              </w:rPr>
            </w:pPr>
            <w:r w:rsidRPr="000A4711">
              <w:rPr>
                <w:sz w:val="20"/>
                <w:szCs w:val="20"/>
              </w:rPr>
              <w:t>Критерии прекращения мероприятий по оживлению.</w:t>
            </w:r>
          </w:p>
          <w:p w:rsidR="00C71898" w:rsidRPr="009969E2" w:rsidRDefault="00C71898" w:rsidP="00F7605B">
            <w:pPr>
              <w:autoSpaceDE w:val="0"/>
              <w:autoSpaceDN w:val="0"/>
              <w:adjustRightInd w:val="0"/>
              <w:spacing w:line="252" w:lineRule="exact"/>
              <w:rPr>
                <w:b/>
                <w:bCs/>
                <w:sz w:val="20"/>
                <w:szCs w:val="20"/>
              </w:rPr>
            </w:pPr>
          </w:p>
        </w:tc>
        <w:tc>
          <w:tcPr>
            <w:tcW w:w="3240" w:type="dxa"/>
            <w:gridSpan w:val="3"/>
          </w:tcPr>
          <w:p w:rsidR="00C71898" w:rsidRPr="00D62757" w:rsidRDefault="00C71898" w:rsidP="00F7605B">
            <w:pPr>
              <w:autoSpaceDE w:val="0"/>
              <w:autoSpaceDN w:val="0"/>
              <w:adjustRightInd w:val="0"/>
              <w:jc w:val="center"/>
              <w:rPr>
                <w:sz w:val="20"/>
                <w:szCs w:val="20"/>
              </w:rPr>
            </w:pPr>
            <w:r>
              <w:rPr>
                <w:sz w:val="20"/>
                <w:szCs w:val="20"/>
              </w:rPr>
              <w:t>Самостоятельное изучение</w:t>
            </w:r>
          </w:p>
        </w:tc>
        <w:tc>
          <w:tcPr>
            <w:tcW w:w="1517" w:type="dxa"/>
          </w:tcPr>
          <w:p w:rsidR="00C71898" w:rsidRPr="00CB4516" w:rsidRDefault="00C71898" w:rsidP="00F7605B">
            <w:pPr>
              <w:rPr>
                <w:sz w:val="20"/>
                <w:szCs w:val="20"/>
              </w:rPr>
            </w:pPr>
            <w:r w:rsidRPr="00CB4516">
              <w:rPr>
                <w:sz w:val="20"/>
                <w:szCs w:val="20"/>
              </w:rPr>
              <w:t>Курс лекций, таблицы, плакаты</w:t>
            </w:r>
          </w:p>
        </w:tc>
        <w:tc>
          <w:tcPr>
            <w:tcW w:w="1339" w:type="dxa"/>
          </w:tcPr>
          <w:p w:rsidR="00C71898" w:rsidRPr="00475F2A" w:rsidRDefault="00C71898" w:rsidP="00F7605B">
            <w:pPr>
              <w:jc w:val="center"/>
              <w:rPr>
                <w:sz w:val="22"/>
                <w:szCs w:val="22"/>
              </w:rPr>
            </w:pPr>
            <w:r w:rsidRPr="00475F2A">
              <w:rPr>
                <w:sz w:val="22"/>
                <w:szCs w:val="22"/>
                <w:lang w:val="en-US"/>
              </w:rPr>
              <w:t>[</w:t>
            </w:r>
            <w:r w:rsidRPr="00475F2A">
              <w:rPr>
                <w:sz w:val="22"/>
                <w:szCs w:val="22"/>
              </w:rPr>
              <w:t>1</w:t>
            </w:r>
            <w:r w:rsidRPr="00475F2A">
              <w:rPr>
                <w:sz w:val="22"/>
                <w:szCs w:val="22"/>
                <w:lang w:val="en-US"/>
              </w:rPr>
              <w:t>]</w:t>
            </w:r>
          </w:p>
          <w:p w:rsidR="00C71898" w:rsidRPr="00475F2A" w:rsidRDefault="00C71898" w:rsidP="00F7605B">
            <w:pPr>
              <w:jc w:val="center"/>
              <w:rPr>
                <w:sz w:val="22"/>
                <w:szCs w:val="22"/>
              </w:rPr>
            </w:pPr>
            <w:r w:rsidRPr="00475F2A">
              <w:rPr>
                <w:sz w:val="22"/>
                <w:szCs w:val="22"/>
                <w:lang w:val="en-US"/>
              </w:rPr>
              <w:t>[</w:t>
            </w:r>
            <w:r w:rsidRPr="00475F2A">
              <w:rPr>
                <w:sz w:val="22"/>
                <w:szCs w:val="22"/>
              </w:rPr>
              <w:t>2</w:t>
            </w:r>
            <w:r w:rsidRPr="00475F2A">
              <w:rPr>
                <w:sz w:val="22"/>
                <w:szCs w:val="22"/>
                <w:lang w:val="en-US"/>
              </w:rPr>
              <w:t>]</w:t>
            </w:r>
          </w:p>
          <w:p w:rsidR="00C71898" w:rsidRPr="00475F2A" w:rsidRDefault="00C71898" w:rsidP="00F7605B">
            <w:pPr>
              <w:jc w:val="center"/>
              <w:rPr>
                <w:sz w:val="22"/>
                <w:szCs w:val="22"/>
              </w:rPr>
            </w:pPr>
            <w:r w:rsidRPr="00475F2A">
              <w:rPr>
                <w:sz w:val="22"/>
                <w:szCs w:val="22"/>
                <w:lang w:val="en-US"/>
              </w:rPr>
              <w:t>[</w:t>
            </w:r>
            <w:r w:rsidRPr="00475F2A">
              <w:rPr>
                <w:sz w:val="22"/>
                <w:szCs w:val="22"/>
              </w:rPr>
              <w:t>3</w:t>
            </w:r>
            <w:r w:rsidRPr="00475F2A">
              <w:rPr>
                <w:sz w:val="22"/>
                <w:szCs w:val="22"/>
                <w:lang w:val="en-US"/>
              </w:rPr>
              <w:t>]</w:t>
            </w:r>
          </w:p>
          <w:p w:rsidR="00C71898" w:rsidRDefault="00C71898" w:rsidP="00F7605B">
            <w:pPr>
              <w:jc w:val="center"/>
              <w:rPr>
                <w:sz w:val="22"/>
                <w:szCs w:val="22"/>
                <w:lang w:val="en-US"/>
              </w:rPr>
            </w:pPr>
            <w:r w:rsidRPr="00475F2A">
              <w:rPr>
                <w:sz w:val="22"/>
                <w:szCs w:val="22"/>
                <w:lang w:val="en-US"/>
              </w:rPr>
              <w:t>[</w:t>
            </w:r>
            <w:r w:rsidRPr="00475F2A">
              <w:rPr>
                <w:sz w:val="22"/>
                <w:szCs w:val="22"/>
              </w:rPr>
              <w:t>4</w:t>
            </w:r>
            <w:r w:rsidRPr="00475F2A">
              <w:rPr>
                <w:sz w:val="22"/>
                <w:szCs w:val="22"/>
                <w:lang w:val="en-US"/>
              </w:rPr>
              <w:t>]</w:t>
            </w:r>
          </w:p>
          <w:p w:rsidR="00C71898" w:rsidRDefault="00C71898" w:rsidP="00F7605B">
            <w:pPr>
              <w:jc w:val="center"/>
              <w:rPr>
                <w:sz w:val="22"/>
                <w:szCs w:val="22"/>
                <w:lang w:val="en-US"/>
              </w:rPr>
            </w:pPr>
            <w:r>
              <w:rPr>
                <w:sz w:val="22"/>
                <w:szCs w:val="22"/>
                <w:lang w:val="en-US"/>
              </w:rPr>
              <w:t>[16]</w:t>
            </w:r>
          </w:p>
          <w:p w:rsidR="00C71898" w:rsidRPr="00C74D21" w:rsidRDefault="00C71898" w:rsidP="00F7605B">
            <w:pPr>
              <w:jc w:val="center"/>
              <w:rPr>
                <w:sz w:val="22"/>
                <w:szCs w:val="22"/>
              </w:rPr>
            </w:pPr>
            <w:r>
              <w:rPr>
                <w:sz w:val="22"/>
                <w:szCs w:val="22"/>
                <w:lang w:val="en-US"/>
              </w:rPr>
              <w:t>[17]</w:t>
            </w:r>
          </w:p>
        </w:tc>
        <w:tc>
          <w:tcPr>
            <w:tcW w:w="1417" w:type="dxa"/>
          </w:tcPr>
          <w:p w:rsidR="00C71898" w:rsidRPr="00C74D21" w:rsidRDefault="00C71898" w:rsidP="00F7605B">
            <w:pPr>
              <w:jc w:val="center"/>
              <w:rPr>
                <w:sz w:val="22"/>
                <w:szCs w:val="22"/>
              </w:rPr>
            </w:pPr>
            <w:r>
              <w:rPr>
                <w:sz w:val="22"/>
                <w:szCs w:val="22"/>
              </w:rPr>
              <w:t>Доклады по рефератам</w:t>
            </w:r>
          </w:p>
        </w:tc>
      </w:tr>
      <w:tr w:rsidR="00C71898" w:rsidRPr="004D1C7C" w:rsidTr="00B80BA2">
        <w:tc>
          <w:tcPr>
            <w:tcW w:w="720" w:type="dxa"/>
          </w:tcPr>
          <w:p w:rsidR="00C71898" w:rsidRPr="004D1C7C" w:rsidRDefault="00C71898" w:rsidP="00F7605B">
            <w:pPr>
              <w:jc w:val="center"/>
              <w:rPr>
                <w:sz w:val="20"/>
              </w:rPr>
            </w:pPr>
          </w:p>
        </w:tc>
        <w:tc>
          <w:tcPr>
            <w:tcW w:w="6084" w:type="dxa"/>
          </w:tcPr>
          <w:p w:rsidR="00C71898" w:rsidRPr="009969E2" w:rsidRDefault="00C71898" w:rsidP="00F7605B">
            <w:pPr>
              <w:autoSpaceDE w:val="0"/>
              <w:autoSpaceDN w:val="0"/>
              <w:adjustRightInd w:val="0"/>
              <w:spacing w:line="252" w:lineRule="exact"/>
              <w:rPr>
                <w:bCs/>
                <w:sz w:val="20"/>
                <w:szCs w:val="20"/>
              </w:rPr>
            </w:pPr>
            <w:r w:rsidRPr="009969E2">
              <w:rPr>
                <w:bCs/>
                <w:sz w:val="20"/>
                <w:szCs w:val="20"/>
              </w:rPr>
              <w:t>Тема 8. Первая помощь при поражении электрическим током, молнией, при ожогах пламенем, отморожении, утоплении</w:t>
            </w:r>
          </w:p>
          <w:p w:rsidR="00C71898" w:rsidRDefault="00C71898" w:rsidP="00F7605B">
            <w:pPr>
              <w:autoSpaceDE w:val="0"/>
              <w:autoSpaceDN w:val="0"/>
              <w:adjustRightInd w:val="0"/>
              <w:spacing w:line="252" w:lineRule="exact"/>
              <w:rPr>
                <w:bCs/>
                <w:sz w:val="20"/>
                <w:szCs w:val="20"/>
              </w:rPr>
            </w:pPr>
            <w:r w:rsidRPr="009969E2">
              <w:rPr>
                <w:bCs/>
                <w:sz w:val="20"/>
                <w:szCs w:val="20"/>
              </w:rPr>
              <w:t xml:space="preserve">Действие электрического тока на организм человека.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 xml:space="preserve">Факторы, влияющие на исход поражения электрическим током.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 xml:space="preserve">Понятие об электрическом ударе.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 xml:space="preserve">Последовательность и содержание мероприятий по оказанию первой помощи.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 xml:space="preserve">Способы освобождения, пораженного от воздействия электрического тока, меры личной безопасности.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 xml:space="preserve">Особенности поражения атмосферным электричеством (молнией) при грозовых разрядах, первая помощь.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 xml:space="preserve">Ожоги пламенем, последовательность и содержание мероприятий по оказанию первой помощи.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lastRenderedPageBreak/>
              <w:t xml:space="preserve">Отморожение, мероприятия по оказанию первой помощи (по этапам).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 xml:space="preserve">Утопление. Способы извлечения тонущего человека из воды, меры личной безопасности. </w:t>
            </w:r>
          </w:p>
          <w:p w:rsidR="00C71898" w:rsidRPr="000A4711" w:rsidRDefault="00C71898" w:rsidP="000A4711">
            <w:pPr>
              <w:pStyle w:val="ad"/>
              <w:numPr>
                <w:ilvl w:val="0"/>
                <w:numId w:val="27"/>
              </w:numPr>
              <w:autoSpaceDE w:val="0"/>
              <w:autoSpaceDN w:val="0"/>
              <w:adjustRightInd w:val="0"/>
              <w:spacing w:line="252" w:lineRule="exact"/>
              <w:ind w:left="0" w:hanging="34"/>
              <w:rPr>
                <w:sz w:val="20"/>
                <w:szCs w:val="20"/>
              </w:rPr>
            </w:pPr>
            <w:r w:rsidRPr="000A4711">
              <w:rPr>
                <w:sz w:val="20"/>
                <w:szCs w:val="20"/>
              </w:rPr>
              <w:t>Виды утопления, особенности оказания первой помощи при истинном утоплении.</w:t>
            </w:r>
          </w:p>
          <w:p w:rsidR="00C71898" w:rsidRPr="009969E2" w:rsidRDefault="00C71898" w:rsidP="00F7605B">
            <w:pPr>
              <w:autoSpaceDE w:val="0"/>
              <w:autoSpaceDN w:val="0"/>
              <w:adjustRightInd w:val="0"/>
              <w:spacing w:line="252" w:lineRule="exact"/>
              <w:rPr>
                <w:bCs/>
                <w:sz w:val="20"/>
                <w:szCs w:val="20"/>
              </w:rPr>
            </w:pPr>
          </w:p>
        </w:tc>
        <w:tc>
          <w:tcPr>
            <w:tcW w:w="3240" w:type="dxa"/>
            <w:gridSpan w:val="3"/>
          </w:tcPr>
          <w:p w:rsidR="00C71898" w:rsidRPr="00D62757" w:rsidRDefault="00C71898" w:rsidP="00F7605B">
            <w:pPr>
              <w:autoSpaceDE w:val="0"/>
              <w:autoSpaceDN w:val="0"/>
              <w:adjustRightInd w:val="0"/>
              <w:jc w:val="center"/>
              <w:rPr>
                <w:sz w:val="20"/>
                <w:szCs w:val="20"/>
              </w:rPr>
            </w:pPr>
            <w:r>
              <w:rPr>
                <w:sz w:val="20"/>
                <w:szCs w:val="20"/>
              </w:rPr>
              <w:lastRenderedPageBreak/>
              <w:t>Самостоятельное изучение</w:t>
            </w:r>
          </w:p>
        </w:tc>
        <w:tc>
          <w:tcPr>
            <w:tcW w:w="1517" w:type="dxa"/>
            <w:tcBorders>
              <w:bottom w:val="nil"/>
            </w:tcBorders>
          </w:tcPr>
          <w:p w:rsidR="00C71898" w:rsidRPr="00CB4516" w:rsidRDefault="00C71898" w:rsidP="00F7605B">
            <w:pPr>
              <w:rPr>
                <w:sz w:val="20"/>
                <w:szCs w:val="20"/>
              </w:rPr>
            </w:pPr>
            <w:r w:rsidRPr="00CB4516">
              <w:rPr>
                <w:sz w:val="20"/>
                <w:szCs w:val="20"/>
              </w:rPr>
              <w:t>Курс лекций, таблицы, плакаты</w:t>
            </w:r>
          </w:p>
        </w:tc>
        <w:tc>
          <w:tcPr>
            <w:tcW w:w="1339" w:type="dxa"/>
            <w:tcBorders>
              <w:bottom w:val="nil"/>
            </w:tcBorders>
          </w:tcPr>
          <w:p w:rsidR="00C71898" w:rsidRPr="00CB4516" w:rsidRDefault="00C71898" w:rsidP="00F7605B">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C71898" w:rsidRPr="00CB4516" w:rsidRDefault="00C71898" w:rsidP="00F7605B">
            <w:pPr>
              <w:jc w:val="center"/>
              <w:rPr>
                <w:sz w:val="20"/>
                <w:szCs w:val="20"/>
                <w:lang w:val="en-US"/>
              </w:rPr>
            </w:pPr>
          </w:p>
        </w:tc>
        <w:tc>
          <w:tcPr>
            <w:tcW w:w="1417" w:type="dxa"/>
            <w:tcBorders>
              <w:bottom w:val="nil"/>
            </w:tcBorders>
          </w:tcPr>
          <w:p w:rsidR="00C71898" w:rsidRPr="00CB4516" w:rsidRDefault="00C71898" w:rsidP="00F7605B">
            <w:pPr>
              <w:jc w:val="center"/>
              <w:rPr>
                <w:sz w:val="20"/>
                <w:szCs w:val="20"/>
              </w:rPr>
            </w:pPr>
            <w:r w:rsidRPr="00CB4516">
              <w:rPr>
                <w:sz w:val="20"/>
                <w:szCs w:val="20"/>
              </w:rPr>
              <w:t>-</w:t>
            </w:r>
          </w:p>
        </w:tc>
      </w:tr>
      <w:tr w:rsidR="00C71898" w:rsidRPr="004D1C7C" w:rsidTr="00BE6097">
        <w:tc>
          <w:tcPr>
            <w:tcW w:w="720" w:type="dxa"/>
          </w:tcPr>
          <w:p w:rsidR="00C71898" w:rsidRPr="004D1C7C" w:rsidRDefault="00C71898" w:rsidP="00F7605B">
            <w:pPr>
              <w:jc w:val="center"/>
              <w:rPr>
                <w:sz w:val="20"/>
              </w:rPr>
            </w:pPr>
          </w:p>
        </w:tc>
        <w:tc>
          <w:tcPr>
            <w:tcW w:w="6084" w:type="dxa"/>
          </w:tcPr>
          <w:p w:rsidR="00C71898" w:rsidRPr="009969E2" w:rsidRDefault="00C71898" w:rsidP="00F7605B">
            <w:pPr>
              <w:tabs>
                <w:tab w:val="left" w:pos="1039"/>
              </w:tabs>
              <w:autoSpaceDE w:val="0"/>
              <w:autoSpaceDN w:val="0"/>
              <w:adjustRightInd w:val="0"/>
              <w:spacing w:line="252" w:lineRule="exact"/>
              <w:rPr>
                <w:bCs/>
                <w:sz w:val="20"/>
                <w:szCs w:val="20"/>
              </w:rPr>
            </w:pPr>
            <w:r w:rsidRPr="009969E2">
              <w:rPr>
                <w:bCs/>
                <w:sz w:val="20"/>
                <w:szCs w:val="20"/>
              </w:rPr>
              <w:t xml:space="preserve">Тема 9. Первая помощь при ранениях, наружном кровотечении, переломах костей </w:t>
            </w:r>
          </w:p>
          <w:p w:rsidR="00C71898" w:rsidRPr="000A4711" w:rsidRDefault="00C71898" w:rsidP="000A4711">
            <w:pPr>
              <w:pStyle w:val="ad"/>
              <w:numPr>
                <w:ilvl w:val="0"/>
                <w:numId w:val="28"/>
              </w:numPr>
              <w:autoSpaceDE w:val="0"/>
              <w:autoSpaceDN w:val="0"/>
              <w:adjustRightInd w:val="0"/>
              <w:spacing w:line="252" w:lineRule="exact"/>
              <w:ind w:left="0" w:hanging="34"/>
              <w:rPr>
                <w:sz w:val="20"/>
                <w:szCs w:val="20"/>
              </w:rPr>
            </w:pPr>
            <w:r w:rsidRPr="000A4711">
              <w:rPr>
                <w:sz w:val="20"/>
                <w:szCs w:val="20"/>
              </w:rPr>
              <w:t>Основные правила и техника наложения бинтовых повязок.</w:t>
            </w:r>
          </w:p>
          <w:p w:rsidR="00C71898" w:rsidRPr="000A4711" w:rsidRDefault="00C71898" w:rsidP="000A4711">
            <w:pPr>
              <w:pStyle w:val="ad"/>
              <w:numPr>
                <w:ilvl w:val="0"/>
                <w:numId w:val="28"/>
              </w:numPr>
              <w:autoSpaceDE w:val="0"/>
              <w:autoSpaceDN w:val="0"/>
              <w:adjustRightInd w:val="0"/>
              <w:spacing w:line="252" w:lineRule="exact"/>
              <w:ind w:left="0" w:hanging="34"/>
              <w:rPr>
                <w:sz w:val="20"/>
                <w:szCs w:val="20"/>
              </w:rPr>
            </w:pPr>
            <w:r w:rsidRPr="000A4711">
              <w:rPr>
                <w:sz w:val="20"/>
                <w:szCs w:val="20"/>
              </w:rPr>
              <w:t>Особенности оказания первой помощи при проникающих ранениях грудной клетки</w:t>
            </w:r>
          </w:p>
          <w:p w:rsidR="00C71898" w:rsidRPr="000A4711" w:rsidRDefault="00C71898" w:rsidP="000A4711">
            <w:pPr>
              <w:pStyle w:val="ad"/>
              <w:numPr>
                <w:ilvl w:val="0"/>
                <w:numId w:val="28"/>
              </w:numPr>
              <w:autoSpaceDE w:val="0"/>
              <w:autoSpaceDN w:val="0"/>
              <w:adjustRightInd w:val="0"/>
              <w:spacing w:line="252" w:lineRule="exact"/>
              <w:ind w:left="0" w:hanging="34"/>
              <w:rPr>
                <w:sz w:val="20"/>
                <w:szCs w:val="20"/>
              </w:rPr>
            </w:pPr>
            <w:r w:rsidRPr="000A4711">
              <w:rPr>
                <w:sz w:val="20"/>
                <w:szCs w:val="20"/>
              </w:rPr>
              <w:t xml:space="preserve">Мероприятия по оказанию первой помощи при проникающих ранениях живота. </w:t>
            </w:r>
          </w:p>
          <w:p w:rsidR="00C71898" w:rsidRPr="000A4711" w:rsidRDefault="00C71898" w:rsidP="000A4711">
            <w:pPr>
              <w:pStyle w:val="ad"/>
              <w:numPr>
                <w:ilvl w:val="0"/>
                <w:numId w:val="28"/>
              </w:numPr>
              <w:autoSpaceDE w:val="0"/>
              <w:autoSpaceDN w:val="0"/>
              <w:adjustRightInd w:val="0"/>
              <w:spacing w:line="252" w:lineRule="exact"/>
              <w:ind w:left="0" w:hanging="34"/>
              <w:rPr>
                <w:sz w:val="20"/>
                <w:szCs w:val="20"/>
              </w:rPr>
            </w:pPr>
            <w:r w:rsidRPr="000A4711">
              <w:rPr>
                <w:sz w:val="20"/>
                <w:szCs w:val="20"/>
              </w:rPr>
              <w:t xml:space="preserve">Временная остановка наружного кровотечения </w:t>
            </w:r>
          </w:p>
          <w:p w:rsidR="00C71898" w:rsidRPr="000A4711" w:rsidRDefault="00C71898" w:rsidP="000A4711">
            <w:pPr>
              <w:pStyle w:val="ad"/>
              <w:numPr>
                <w:ilvl w:val="0"/>
                <w:numId w:val="28"/>
              </w:numPr>
              <w:autoSpaceDE w:val="0"/>
              <w:autoSpaceDN w:val="0"/>
              <w:adjustRightInd w:val="0"/>
              <w:spacing w:line="252" w:lineRule="exact"/>
              <w:ind w:left="0" w:hanging="34"/>
              <w:rPr>
                <w:sz w:val="20"/>
                <w:szCs w:val="20"/>
              </w:rPr>
            </w:pPr>
            <w:r w:rsidRPr="000A4711">
              <w:rPr>
                <w:sz w:val="20"/>
                <w:szCs w:val="20"/>
              </w:rPr>
              <w:t xml:space="preserve">Особенности оказания первой помощи при переломах позвоночника, фиксация шейного отдела позвоночника подручными средствами. </w:t>
            </w:r>
          </w:p>
          <w:p w:rsidR="00C71898" w:rsidRPr="000A4711" w:rsidRDefault="00C71898" w:rsidP="000A4711">
            <w:pPr>
              <w:pStyle w:val="ad"/>
              <w:numPr>
                <w:ilvl w:val="0"/>
                <w:numId w:val="28"/>
              </w:numPr>
              <w:autoSpaceDE w:val="0"/>
              <w:autoSpaceDN w:val="0"/>
              <w:adjustRightInd w:val="0"/>
              <w:spacing w:line="252" w:lineRule="exact"/>
              <w:ind w:left="0" w:hanging="34"/>
              <w:rPr>
                <w:sz w:val="20"/>
                <w:szCs w:val="20"/>
              </w:rPr>
            </w:pPr>
            <w:r w:rsidRPr="000A4711">
              <w:rPr>
                <w:sz w:val="20"/>
                <w:szCs w:val="20"/>
              </w:rPr>
              <w:t xml:space="preserve">Обеспечение неподвижности костей конечностей при переломах с помощью подручных средств. </w:t>
            </w:r>
          </w:p>
          <w:p w:rsidR="00C71898" w:rsidRPr="000A4711" w:rsidRDefault="00C71898" w:rsidP="000A4711">
            <w:pPr>
              <w:pStyle w:val="ad"/>
              <w:numPr>
                <w:ilvl w:val="0"/>
                <w:numId w:val="28"/>
              </w:numPr>
              <w:autoSpaceDE w:val="0"/>
              <w:autoSpaceDN w:val="0"/>
              <w:adjustRightInd w:val="0"/>
              <w:spacing w:line="252" w:lineRule="exact"/>
              <w:ind w:left="0" w:hanging="34"/>
              <w:rPr>
                <w:sz w:val="20"/>
                <w:szCs w:val="20"/>
              </w:rPr>
            </w:pPr>
            <w:proofErr w:type="gramStart"/>
            <w:r w:rsidRPr="000A4711">
              <w:rPr>
                <w:sz w:val="20"/>
                <w:szCs w:val="20"/>
              </w:rPr>
              <w:t>Правила транспортировки, пораженных в чрезвычайных ситуациях природного и техногенного характера.</w:t>
            </w:r>
            <w:proofErr w:type="gramEnd"/>
          </w:p>
          <w:p w:rsidR="00C71898" w:rsidRPr="009969E2" w:rsidRDefault="00C71898" w:rsidP="00F7605B">
            <w:pPr>
              <w:tabs>
                <w:tab w:val="left" w:pos="1039"/>
              </w:tabs>
              <w:autoSpaceDE w:val="0"/>
              <w:autoSpaceDN w:val="0"/>
              <w:adjustRightInd w:val="0"/>
              <w:spacing w:line="252" w:lineRule="exact"/>
              <w:rPr>
                <w:bCs/>
                <w:sz w:val="20"/>
                <w:szCs w:val="20"/>
              </w:rPr>
            </w:pPr>
          </w:p>
        </w:tc>
        <w:tc>
          <w:tcPr>
            <w:tcW w:w="3240" w:type="dxa"/>
            <w:gridSpan w:val="3"/>
          </w:tcPr>
          <w:p w:rsidR="00C71898" w:rsidRPr="00D62757" w:rsidRDefault="00C71898" w:rsidP="00F7605B">
            <w:pPr>
              <w:autoSpaceDE w:val="0"/>
              <w:autoSpaceDN w:val="0"/>
              <w:adjustRightInd w:val="0"/>
              <w:jc w:val="center"/>
              <w:rPr>
                <w:sz w:val="20"/>
                <w:szCs w:val="20"/>
              </w:rPr>
            </w:pPr>
            <w:r>
              <w:rPr>
                <w:sz w:val="20"/>
                <w:szCs w:val="20"/>
              </w:rPr>
              <w:t>Самостоятельное изучение</w:t>
            </w:r>
          </w:p>
        </w:tc>
        <w:tc>
          <w:tcPr>
            <w:tcW w:w="1517" w:type="dxa"/>
            <w:tcBorders>
              <w:bottom w:val="nil"/>
            </w:tcBorders>
          </w:tcPr>
          <w:p w:rsidR="00C71898" w:rsidRPr="00CB4516" w:rsidRDefault="00C71898" w:rsidP="00F7605B">
            <w:pPr>
              <w:jc w:val="center"/>
              <w:rPr>
                <w:sz w:val="20"/>
                <w:szCs w:val="20"/>
              </w:rPr>
            </w:pPr>
            <w:r w:rsidRPr="00CB4516">
              <w:rPr>
                <w:sz w:val="20"/>
                <w:szCs w:val="20"/>
              </w:rPr>
              <w:t>Курс лекций</w:t>
            </w:r>
          </w:p>
        </w:tc>
        <w:tc>
          <w:tcPr>
            <w:tcW w:w="1339" w:type="dxa"/>
            <w:tcBorders>
              <w:bottom w:val="nil"/>
            </w:tcBorders>
          </w:tcPr>
          <w:p w:rsidR="00C71898" w:rsidRPr="00CB4516" w:rsidRDefault="00C71898" w:rsidP="00F7605B">
            <w:pPr>
              <w:jc w:val="center"/>
              <w:rPr>
                <w:sz w:val="20"/>
                <w:szCs w:val="20"/>
                <w:lang w:val="en-US"/>
              </w:rPr>
            </w:pPr>
            <w:r w:rsidRPr="00CB4516">
              <w:rPr>
                <w:sz w:val="20"/>
                <w:szCs w:val="20"/>
                <w:lang w:val="en-US"/>
              </w:rPr>
              <w:t>[</w:t>
            </w:r>
            <w:r w:rsidRPr="00CB4516">
              <w:rPr>
                <w:sz w:val="20"/>
                <w:szCs w:val="20"/>
              </w:rPr>
              <w:t>4</w:t>
            </w:r>
            <w:r w:rsidRPr="00CB4516">
              <w:rPr>
                <w:sz w:val="20"/>
                <w:szCs w:val="20"/>
                <w:lang w:val="en-US"/>
              </w:rPr>
              <w:t>]</w:t>
            </w:r>
          </w:p>
          <w:p w:rsidR="00C71898" w:rsidRPr="00CB4516" w:rsidRDefault="00C71898" w:rsidP="00F7605B">
            <w:pPr>
              <w:jc w:val="center"/>
              <w:rPr>
                <w:sz w:val="20"/>
                <w:szCs w:val="20"/>
                <w:lang w:val="en-US"/>
              </w:rPr>
            </w:pPr>
          </w:p>
        </w:tc>
        <w:tc>
          <w:tcPr>
            <w:tcW w:w="1417" w:type="dxa"/>
            <w:tcBorders>
              <w:bottom w:val="nil"/>
            </w:tcBorders>
          </w:tcPr>
          <w:p w:rsidR="00C71898" w:rsidRPr="00CB4516" w:rsidRDefault="00C71898" w:rsidP="00F7605B">
            <w:pPr>
              <w:jc w:val="center"/>
              <w:rPr>
                <w:sz w:val="20"/>
                <w:szCs w:val="20"/>
              </w:rPr>
            </w:pPr>
            <w:r w:rsidRPr="00CB4516">
              <w:rPr>
                <w:sz w:val="20"/>
                <w:szCs w:val="20"/>
              </w:rPr>
              <w:t>Опрос на практических занятиях</w:t>
            </w:r>
          </w:p>
        </w:tc>
      </w:tr>
      <w:tr w:rsidR="00136F68" w:rsidRPr="004D1C7C" w:rsidTr="00F7605B">
        <w:tc>
          <w:tcPr>
            <w:tcW w:w="720" w:type="dxa"/>
          </w:tcPr>
          <w:p w:rsidR="00136F68" w:rsidRDefault="00136F68" w:rsidP="00F7605B">
            <w:pPr>
              <w:jc w:val="center"/>
              <w:rPr>
                <w:b/>
                <w:bCs/>
                <w:sz w:val="20"/>
                <w:szCs w:val="20"/>
              </w:rPr>
            </w:pPr>
          </w:p>
          <w:p w:rsidR="00136F68" w:rsidRPr="004D1C7C" w:rsidRDefault="00136F68" w:rsidP="00F7605B">
            <w:pPr>
              <w:jc w:val="center"/>
              <w:rPr>
                <w:sz w:val="20"/>
              </w:rPr>
            </w:pPr>
            <w:r>
              <w:rPr>
                <w:b/>
                <w:bCs/>
                <w:sz w:val="20"/>
                <w:szCs w:val="20"/>
              </w:rPr>
              <w:t>М-6</w:t>
            </w:r>
          </w:p>
        </w:tc>
        <w:tc>
          <w:tcPr>
            <w:tcW w:w="6084" w:type="dxa"/>
          </w:tcPr>
          <w:p w:rsidR="00136F68" w:rsidRPr="00266083" w:rsidRDefault="00136F68" w:rsidP="00F7605B">
            <w:pPr>
              <w:tabs>
                <w:tab w:val="left" w:pos="1039"/>
              </w:tabs>
              <w:autoSpaceDE w:val="0"/>
              <w:autoSpaceDN w:val="0"/>
              <w:adjustRightInd w:val="0"/>
              <w:spacing w:line="252" w:lineRule="exact"/>
              <w:rPr>
                <w:b/>
                <w:bCs/>
                <w:sz w:val="20"/>
                <w:szCs w:val="20"/>
              </w:rPr>
            </w:pPr>
            <w:r w:rsidRPr="00266083">
              <w:rPr>
                <w:b/>
                <w:bCs/>
                <w:sz w:val="20"/>
                <w:szCs w:val="20"/>
              </w:rPr>
              <w:t xml:space="preserve">Раздел </w:t>
            </w:r>
            <w:r w:rsidRPr="005234AC">
              <w:rPr>
                <w:b/>
                <w:bCs/>
                <w:sz w:val="20"/>
                <w:szCs w:val="20"/>
              </w:rPr>
              <w:t>2</w:t>
            </w:r>
            <w:r w:rsidRPr="00B85C80">
              <w:rPr>
                <w:b/>
                <w:bCs/>
                <w:sz w:val="20"/>
                <w:szCs w:val="20"/>
              </w:rPr>
              <w:t>.</w:t>
            </w:r>
            <w:r w:rsidRPr="00266083">
              <w:rPr>
                <w:b/>
                <w:bCs/>
                <w:sz w:val="20"/>
                <w:szCs w:val="20"/>
              </w:rPr>
              <w:t xml:space="preserve"> Радиационная безопасность</w:t>
            </w:r>
          </w:p>
          <w:p w:rsidR="00136F68" w:rsidRPr="00266083" w:rsidRDefault="00136F68" w:rsidP="00F7605B">
            <w:pPr>
              <w:tabs>
                <w:tab w:val="left" w:pos="1039"/>
              </w:tabs>
              <w:autoSpaceDE w:val="0"/>
              <w:autoSpaceDN w:val="0"/>
              <w:adjustRightInd w:val="0"/>
              <w:spacing w:line="252" w:lineRule="exact"/>
              <w:rPr>
                <w:b/>
                <w:bCs/>
                <w:sz w:val="20"/>
                <w:szCs w:val="20"/>
              </w:rPr>
            </w:pPr>
            <w:r w:rsidRPr="00266083">
              <w:rPr>
                <w:b/>
                <w:bCs/>
                <w:sz w:val="20"/>
                <w:szCs w:val="20"/>
              </w:rPr>
              <w:t>Катастрофа на Чернобыльской АЭС — крупнейшая техногенная катастрофа XX века</w:t>
            </w:r>
          </w:p>
          <w:p w:rsidR="00136F68" w:rsidRPr="00266083" w:rsidRDefault="00136F68" w:rsidP="00F7605B">
            <w:pPr>
              <w:tabs>
                <w:tab w:val="left" w:pos="1039"/>
              </w:tabs>
              <w:autoSpaceDE w:val="0"/>
              <w:autoSpaceDN w:val="0"/>
              <w:adjustRightInd w:val="0"/>
              <w:spacing w:line="252" w:lineRule="exact"/>
              <w:rPr>
                <w:b/>
                <w:bCs/>
                <w:sz w:val="20"/>
                <w:szCs w:val="20"/>
              </w:rPr>
            </w:pPr>
          </w:p>
        </w:tc>
        <w:tc>
          <w:tcPr>
            <w:tcW w:w="1080" w:type="dxa"/>
          </w:tcPr>
          <w:p w:rsidR="00136F68" w:rsidRDefault="00144E56" w:rsidP="00F7605B">
            <w:pPr>
              <w:autoSpaceDE w:val="0"/>
              <w:autoSpaceDN w:val="0"/>
              <w:adjustRightInd w:val="0"/>
              <w:jc w:val="center"/>
              <w:rPr>
                <w:b/>
                <w:sz w:val="20"/>
                <w:szCs w:val="20"/>
              </w:rPr>
            </w:pPr>
            <w:r>
              <w:rPr>
                <w:b/>
                <w:sz w:val="20"/>
                <w:szCs w:val="20"/>
              </w:rPr>
              <w:t>4</w:t>
            </w:r>
          </w:p>
          <w:p w:rsidR="00136F68" w:rsidRPr="002B2174" w:rsidRDefault="00144E56" w:rsidP="00F7605B">
            <w:pPr>
              <w:autoSpaceDE w:val="0"/>
              <w:autoSpaceDN w:val="0"/>
              <w:adjustRightInd w:val="0"/>
              <w:jc w:val="center"/>
              <w:rPr>
                <w:b/>
                <w:sz w:val="20"/>
                <w:szCs w:val="20"/>
              </w:rPr>
            </w:pPr>
            <w:r>
              <w:rPr>
                <w:b/>
                <w:sz w:val="20"/>
                <w:szCs w:val="20"/>
              </w:rPr>
              <w:t>2</w:t>
            </w:r>
          </w:p>
        </w:tc>
        <w:tc>
          <w:tcPr>
            <w:tcW w:w="1080" w:type="dxa"/>
          </w:tcPr>
          <w:p w:rsidR="00136F68" w:rsidRDefault="00144E56" w:rsidP="00F7605B">
            <w:pPr>
              <w:autoSpaceDE w:val="0"/>
              <w:autoSpaceDN w:val="0"/>
              <w:adjustRightInd w:val="0"/>
              <w:jc w:val="center"/>
              <w:rPr>
                <w:b/>
                <w:sz w:val="20"/>
                <w:szCs w:val="20"/>
              </w:rPr>
            </w:pPr>
            <w:r>
              <w:rPr>
                <w:b/>
                <w:sz w:val="20"/>
                <w:szCs w:val="20"/>
              </w:rPr>
              <w:t>2</w:t>
            </w:r>
          </w:p>
          <w:p w:rsidR="00136F68" w:rsidRPr="002B2174" w:rsidRDefault="00144E56" w:rsidP="00F7605B">
            <w:pPr>
              <w:autoSpaceDE w:val="0"/>
              <w:autoSpaceDN w:val="0"/>
              <w:adjustRightInd w:val="0"/>
              <w:jc w:val="center"/>
              <w:rPr>
                <w:b/>
                <w:sz w:val="20"/>
                <w:szCs w:val="20"/>
              </w:rPr>
            </w:pPr>
            <w:r>
              <w:rPr>
                <w:b/>
                <w:sz w:val="20"/>
                <w:szCs w:val="20"/>
              </w:rPr>
              <w:t>2</w:t>
            </w:r>
          </w:p>
        </w:tc>
        <w:tc>
          <w:tcPr>
            <w:tcW w:w="1080" w:type="dxa"/>
          </w:tcPr>
          <w:p w:rsidR="00136F68" w:rsidRDefault="00136F68" w:rsidP="00F7605B">
            <w:pPr>
              <w:autoSpaceDE w:val="0"/>
              <w:autoSpaceDN w:val="0"/>
              <w:adjustRightInd w:val="0"/>
              <w:jc w:val="center"/>
              <w:rPr>
                <w:b/>
                <w:sz w:val="20"/>
                <w:szCs w:val="20"/>
              </w:rPr>
            </w:pPr>
            <w:r>
              <w:rPr>
                <w:b/>
                <w:sz w:val="20"/>
                <w:szCs w:val="20"/>
              </w:rPr>
              <w:t>-</w:t>
            </w:r>
          </w:p>
          <w:p w:rsidR="00136F68" w:rsidRPr="002B2174" w:rsidRDefault="00136F68" w:rsidP="00F7605B">
            <w:pPr>
              <w:autoSpaceDE w:val="0"/>
              <w:autoSpaceDN w:val="0"/>
              <w:adjustRightInd w:val="0"/>
              <w:jc w:val="center"/>
              <w:rPr>
                <w:b/>
                <w:sz w:val="20"/>
                <w:szCs w:val="20"/>
              </w:rPr>
            </w:pPr>
            <w:r>
              <w:rPr>
                <w:b/>
                <w:sz w:val="20"/>
                <w:szCs w:val="20"/>
              </w:rPr>
              <w:t>-</w:t>
            </w:r>
          </w:p>
        </w:tc>
        <w:tc>
          <w:tcPr>
            <w:tcW w:w="1517" w:type="dxa"/>
            <w:tcBorders>
              <w:bottom w:val="single" w:sz="4" w:space="0" w:color="auto"/>
            </w:tcBorders>
          </w:tcPr>
          <w:p w:rsidR="00136F68" w:rsidRPr="002B2174" w:rsidRDefault="00136F68" w:rsidP="00F7605B">
            <w:pPr>
              <w:autoSpaceDE w:val="0"/>
              <w:autoSpaceDN w:val="0"/>
              <w:adjustRightInd w:val="0"/>
              <w:jc w:val="center"/>
              <w:rPr>
                <w:sz w:val="20"/>
                <w:szCs w:val="20"/>
              </w:rPr>
            </w:pPr>
          </w:p>
        </w:tc>
        <w:tc>
          <w:tcPr>
            <w:tcW w:w="1339" w:type="dxa"/>
            <w:tcBorders>
              <w:bottom w:val="single" w:sz="4" w:space="0" w:color="auto"/>
            </w:tcBorders>
          </w:tcPr>
          <w:p w:rsidR="00136F68" w:rsidRPr="002B2174" w:rsidRDefault="00136F68" w:rsidP="00F7605B">
            <w:pPr>
              <w:autoSpaceDE w:val="0"/>
              <w:autoSpaceDN w:val="0"/>
              <w:adjustRightInd w:val="0"/>
              <w:jc w:val="center"/>
              <w:rPr>
                <w:sz w:val="20"/>
                <w:szCs w:val="20"/>
              </w:rPr>
            </w:pPr>
          </w:p>
        </w:tc>
        <w:tc>
          <w:tcPr>
            <w:tcW w:w="1417" w:type="dxa"/>
            <w:tcBorders>
              <w:bottom w:val="single" w:sz="4" w:space="0" w:color="auto"/>
            </w:tcBorders>
          </w:tcPr>
          <w:p w:rsidR="00136F68" w:rsidRPr="002B2174" w:rsidRDefault="00136F68" w:rsidP="00F7605B">
            <w:pPr>
              <w:autoSpaceDE w:val="0"/>
              <w:autoSpaceDN w:val="0"/>
              <w:adjustRightInd w:val="0"/>
              <w:jc w:val="center"/>
              <w:rPr>
                <w:sz w:val="20"/>
                <w:szCs w:val="20"/>
              </w:rPr>
            </w:pPr>
          </w:p>
        </w:tc>
      </w:tr>
      <w:tr w:rsidR="00C71898" w:rsidRPr="004D1C7C" w:rsidTr="00F37312">
        <w:tc>
          <w:tcPr>
            <w:tcW w:w="720" w:type="dxa"/>
          </w:tcPr>
          <w:p w:rsidR="00C71898" w:rsidRDefault="00C71898" w:rsidP="00F7605B">
            <w:pPr>
              <w:jc w:val="center"/>
              <w:rPr>
                <w:b/>
                <w:bCs/>
                <w:sz w:val="20"/>
                <w:szCs w:val="20"/>
              </w:rPr>
            </w:pPr>
          </w:p>
        </w:tc>
        <w:tc>
          <w:tcPr>
            <w:tcW w:w="6084" w:type="dxa"/>
          </w:tcPr>
          <w:p w:rsidR="00C71898" w:rsidRDefault="00C71898" w:rsidP="00F7605B">
            <w:pPr>
              <w:shd w:val="clear" w:color="auto" w:fill="FFFFFF"/>
              <w:spacing w:before="120"/>
              <w:ind w:hanging="11"/>
              <w:jc w:val="both"/>
              <w:rPr>
                <w:bCs/>
                <w:sz w:val="20"/>
                <w:szCs w:val="20"/>
              </w:rPr>
            </w:pPr>
            <w:r w:rsidRPr="00266083">
              <w:rPr>
                <w:bCs/>
                <w:sz w:val="20"/>
                <w:szCs w:val="20"/>
              </w:rPr>
              <w:t xml:space="preserve">Тема 10. </w:t>
            </w:r>
            <w:r>
              <w:rPr>
                <w:bCs/>
                <w:sz w:val="20"/>
                <w:szCs w:val="20"/>
              </w:rPr>
              <w:t xml:space="preserve">Физические основы </w:t>
            </w:r>
            <w:r w:rsidRPr="00A807D3">
              <w:rPr>
                <w:bCs/>
                <w:sz w:val="20"/>
                <w:szCs w:val="20"/>
              </w:rPr>
              <w:t>радиоактивности</w:t>
            </w:r>
          </w:p>
          <w:p w:rsidR="00C71898" w:rsidRPr="000A4711" w:rsidRDefault="00C71898" w:rsidP="000A4711">
            <w:pPr>
              <w:pStyle w:val="ad"/>
              <w:numPr>
                <w:ilvl w:val="0"/>
                <w:numId w:val="29"/>
              </w:numPr>
              <w:autoSpaceDE w:val="0"/>
              <w:autoSpaceDN w:val="0"/>
              <w:adjustRightInd w:val="0"/>
              <w:spacing w:line="252" w:lineRule="exact"/>
              <w:ind w:left="0" w:hanging="34"/>
              <w:rPr>
                <w:sz w:val="20"/>
                <w:szCs w:val="20"/>
              </w:rPr>
            </w:pPr>
            <w:r w:rsidRPr="000A4711">
              <w:rPr>
                <w:sz w:val="20"/>
                <w:szCs w:val="20"/>
              </w:rPr>
              <w:t xml:space="preserve">Явление радиоактивности. Закон радиоактивного распада, активность радионуклида. Период полураспада радиоактивного вещества. </w:t>
            </w:r>
          </w:p>
          <w:p w:rsidR="00C71898" w:rsidRPr="000A4711" w:rsidRDefault="00C71898" w:rsidP="000A4711">
            <w:pPr>
              <w:pStyle w:val="ad"/>
              <w:numPr>
                <w:ilvl w:val="0"/>
                <w:numId w:val="29"/>
              </w:numPr>
              <w:autoSpaceDE w:val="0"/>
              <w:autoSpaceDN w:val="0"/>
              <w:adjustRightInd w:val="0"/>
              <w:spacing w:line="252" w:lineRule="exact"/>
              <w:ind w:left="0" w:hanging="34"/>
              <w:rPr>
                <w:sz w:val="20"/>
                <w:szCs w:val="20"/>
              </w:rPr>
            </w:pPr>
            <w:r w:rsidRPr="000A4711">
              <w:rPr>
                <w:sz w:val="20"/>
                <w:szCs w:val="20"/>
              </w:rPr>
              <w:t xml:space="preserve">Системные внесистемные единицы измерения активности. Основные типы ядерных превращений. </w:t>
            </w:r>
          </w:p>
          <w:p w:rsidR="00C71898" w:rsidRPr="000A4711" w:rsidRDefault="00C71898" w:rsidP="000A4711">
            <w:pPr>
              <w:pStyle w:val="ad"/>
              <w:numPr>
                <w:ilvl w:val="0"/>
                <w:numId w:val="29"/>
              </w:numPr>
              <w:autoSpaceDE w:val="0"/>
              <w:autoSpaceDN w:val="0"/>
              <w:adjustRightInd w:val="0"/>
              <w:spacing w:line="252" w:lineRule="exact"/>
              <w:ind w:left="0" w:hanging="34"/>
              <w:rPr>
                <w:sz w:val="20"/>
                <w:szCs w:val="20"/>
              </w:rPr>
            </w:pPr>
            <w:r w:rsidRPr="000A4711">
              <w:rPr>
                <w:sz w:val="20"/>
                <w:szCs w:val="20"/>
              </w:rPr>
              <w:t xml:space="preserve">Классификация ионизирующих излучений. Основы дозиметрии. Единицы измерения в дозиметрии. Мощность дозы, расчет доз. </w:t>
            </w:r>
          </w:p>
          <w:p w:rsidR="00C71898" w:rsidRPr="000A4711" w:rsidRDefault="00C71898" w:rsidP="000A4711">
            <w:pPr>
              <w:pStyle w:val="ad"/>
              <w:numPr>
                <w:ilvl w:val="0"/>
                <w:numId w:val="29"/>
              </w:numPr>
              <w:autoSpaceDE w:val="0"/>
              <w:autoSpaceDN w:val="0"/>
              <w:adjustRightInd w:val="0"/>
              <w:spacing w:line="252" w:lineRule="exact"/>
              <w:ind w:left="0" w:hanging="34"/>
              <w:rPr>
                <w:sz w:val="20"/>
                <w:szCs w:val="20"/>
              </w:rPr>
            </w:pPr>
            <w:r w:rsidRPr="000A4711">
              <w:rPr>
                <w:sz w:val="20"/>
                <w:szCs w:val="20"/>
              </w:rPr>
              <w:t xml:space="preserve">Космическое излучение. Радионуклиды в земной коре. Естественный радиационный фон. </w:t>
            </w:r>
          </w:p>
          <w:p w:rsidR="00C71898" w:rsidRPr="000A4711" w:rsidRDefault="00C71898" w:rsidP="000A4711">
            <w:pPr>
              <w:pStyle w:val="ad"/>
              <w:numPr>
                <w:ilvl w:val="0"/>
                <w:numId w:val="29"/>
              </w:numPr>
              <w:autoSpaceDE w:val="0"/>
              <w:autoSpaceDN w:val="0"/>
              <w:adjustRightInd w:val="0"/>
              <w:spacing w:line="252" w:lineRule="exact"/>
              <w:ind w:left="0" w:hanging="34"/>
              <w:rPr>
                <w:sz w:val="20"/>
                <w:szCs w:val="20"/>
              </w:rPr>
            </w:pPr>
            <w:r w:rsidRPr="000A4711">
              <w:rPr>
                <w:sz w:val="20"/>
                <w:szCs w:val="20"/>
              </w:rPr>
              <w:t xml:space="preserve">Искусственные источники ионизирующего излучения. </w:t>
            </w:r>
            <w:r w:rsidRPr="000A4711">
              <w:rPr>
                <w:sz w:val="20"/>
                <w:szCs w:val="20"/>
              </w:rPr>
              <w:lastRenderedPageBreak/>
              <w:t>Медицинские источники ионизирующих излучений.</w:t>
            </w:r>
          </w:p>
          <w:p w:rsidR="00C71898" w:rsidRPr="00266083" w:rsidRDefault="00C71898" w:rsidP="00F7605B">
            <w:pPr>
              <w:tabs>
                <w:tab w:val="left" w:pos="1039"/>
              </w:tabs>
              <w:autoSpaceDE w:val="0"/>
              <w:autoSpaceDN w:val="0"/>
              <w:adjustRightInd w:val="0"/>
              <w:spacing w:line="252" w:lineRule="exact"/>
              <w:rPr>
                <w:b/>
                <w:bCs/>
                <w:sz w:val="20"/>
                <w:szCs w:val="20"/>
              </w:rPr>
            </w:pPr>
          </w:p>
        </w:tc>
        <w:tc>
          <w:tcPr>
            <w:tcW w:w="3240" w:type="dxa"/>
            <w:gridSpan w:val="3"/>
          </w:tcPr>
          <w:p w:rsidR="00C71898" w:rsidRPr="00A807D3" w:rsidRDefault="00C71898" w:rsidP="00F7605B">
            <w:pPr>
              <w:autoSpaceDE w:val="0"/>
              <w:autoSpaceDN w:val="0"/>
              <w:adjustRightInd w:val="0"/>
              <w:jc w:val="center"/>
              <w:rPr>
                <w:sz w:val="20"/>
                <w:szCs w:val="20"/>
              </w:rPr>
            </w:pPr>
            <w:r>
              <w:rPr>
                <w:sz w:val="20"/>
                <w:szCs w:val="20"/>
              </w:rPr>
              <w:lastRenderedPageBreak/>
              <w:t>Самостоятельное изучение</w:t>
            </w:r>
          </w:p>
        </w:tc>
        <w:tc>
          <w:tcPr>
            <w:tcW w:w="1517" w:type="dxa"/>
            <w:tcBorders>
              <w:bottom w:val="single" w:sz="4" w:space="0" w:color="auto"/>
            </w:tcBorders>
          </w:tcPr>
          <w:p w:rsidR="00C71898" w:rsidRPr="00CB4516" w:rsidRDefault="00C71898" w:rsidP="00F7605B">
            <w:pPr>
              <w:jc w:val="center"/>
              <w:rPr>
                <w:sz w:val="20"/>
                <w:szCs w:val="20"/>
              </w:rPr>
            </w:pPr>
            <w:r w:rsidRPr="00CB4516">
              <w:rPr>
                <w:sz w:val="20"/>
                <w:szCs w:val="20"/>
              </w:rPr>
              <w:t>Курс лекций, таблицы, плакаты</w:t>
            </w:r>
          </w:p>
        </w:tc>
        <w:tc>
          <w:tcPr>
            <w:tcW w:w="1339" w:type="dxa"/>
            <w:tcBorders>
              <w:bottom w:val="single" w:sz="4" w:space="0" w:color="auto"/>
            </w:tcBorders>
          </w:tcPr>
          <w:p w:rsidR="00C71898" w:rsidRPr="00CB4516" w:rsidRDefault="00C71898" w:rsidP="00F7605B">
            <w:pPr>
              <w:jc w:val="center"/>
              <w:rPr>
                <w:sz w:val="20"/>
                <w:szCs w:val="20"/>
              </w:rPr>
            </w:pPr>
            <w:r w:rsidRPr="00CB4516">
              <w:rPr>
                <w:sz w:val="20"/>
                <w:szCs w:val="20"/>
                <w:lang w:val="en-US"/>
              </w:rPr>
              <w:t>[</w:t>
            </w:r>
            <w:r w:rsidRPr="00CB4516">
              <w:rPr>
                <w:sz w:val="20"/>
                <w:szCs w:val="20"/>
              </w:rPr>
              <w:t>5</w:t>
            </w:r>
            <w:r w:rsidRPr="00CB4516">
              <w:rPr>
                <w:sz w:val="20"/>
                <w:szCs w:val="20"/>
                <w:lang w:val="en-US"/>
              </w:rPr>
              <w:t>]</w:t>
            </w:r>
          </w:p>
          <w:p w:rsidR="00C71898" w:rsidRPr="00CB4516" w:rsidRDefault="00C71898" w:rsidP="00F7605B">
            <w:pPr>
              <w:jc w:val="center"/>
              <w:rPr>
                <w:sz w:val="20"/>
                <w:szCs w:val="20"/>
                <w:lang w:val="en-US"/>
              </w:rPr>
            </w:pPr>
            <w:r w:rsidRPr="00CB4516">
              <w:rPr>
                <w:sz w:val="20"/>
                <w:szCs w:val="20"/>
                <w:lang w:val="en-US"/>
              </w:rPr>
              <w:t>[</w:t>
            </w:r>
            <w:r w:rsidRPr="00CB4516">
              <w:rPr>
                <w:sz w:val="20"/>
                <w:szCs w:val="20"/>
              </w:rPr>
              <w:t>6</w:t>
            </w:r>
            <w:r w:rsidRPr="00CB4516">
              <w:rPr>
                <w:sz w:val="20"/>
                <w:szCs w:val="20"/>
                <w:lang w:val="en-US"/>
              </w:rPr>
              <w:t>]</w:t>
            </w:r>
          </w:p>
          <w:p w:rsidR="00C71898" w:rsidRPr="00CB4516" w:rsidRDefault="00C71898" w:rsidP="00F7605B">
            <w:pPr>
              <w:jc w:val="center"/>
              <w:rPr>
                <w:sz w:val="20"/>
                <w:szCs w:val="20"/>
                <w:lang w:val="en-US"/>
              </w:rPr>
            </w:pPr>
            <w:r w:rsidRPr="00CB4516">
              <w:rPr>
                <w:sz w:val="20"/>
                <w:szCs w:val="20"/>
                <w:lang w:val="en-US"/>
              </w:rPr>
              <w:t>[18]</w:t>
            </w:r>
          </w:p>
          <w:p w:rsidR="00C71898" w:rsidRPr="00CB4516" w:rsidRDefault="00C71898" w:rsidP="00F7605B">
            <w:pPr>
              <w:jc w:val="center"/>
              <w:rPr>
                <w:sz w:val="20"/>
                <w:szCs w:val="20"/>
              </w:rPr>
            </w:pPr>
            <w:r w:rsidRPr="00CB4516">
              <w:rPr>
                <w:sz w:val="20"/>
                <w:szCs w:val="20"/>
                <w:lang w:val="en-US"/>
              </w:rPr>
              <w:t>[19]</w:t>
            </w:r>
          </w:p>
          <w:p w:rsidR="00C71898" w:rsidRPr="00CB4516" w:rsidRDefault="00C71898" w:rsidP="00F7605B">
            <w:pPr>
              <w:jc w:val="center"/>
              <w:rPr>
                <w:sz w:val="20"/>
                <w:szCs w:val="20"/>
              </w:rPr>
            </w:pPr>
          </w:p>
          <w:p w:rsidR="00C71898" w:rsidRPr="00CB4516" w:rsidRDefault="00C71898" w:rsidP="00F7605B">
            <w:pPr>
              <w:jc w:val="center"/>
              <w:rPr>
                <w:sz w:val="20"/>
                <w:szCs w:val="20"/>
                <w:lang w:val="en-US"/>
              </w:rPr>
            </w:pPr>
          </w:p>
          <w:p w:rsidR="00C71898" w:rsidRPr="00CB4516" w:rsidRDefault="00C71898" w:rsidP="00F7605B">
            <w:pPr>
              <w:jc w:val="center"/>
              <w:rPr>
                <w:sz w:val="20"/>
                <w:szCs w:val="20"/>
                <w:lang w:val="en-US"/>
              </w:rPr>
            </w:pPr>
          </w:p>
        </w:tc>
        <w:tc>
          <w:tcPr>
            <w:tcW w:w="1417" w:type="dxa"/>
            <w:tcBorders>
              <w:bottom w:val="single" w:sz="4" w:space="0" w:color="auto"/>
            </w:tcBorders>
          </w:tcPr>
          <w:p w:rsidR="00C71898" w:rsidRPr="00CB4516" w:rsidRDefault="00C71898" w:rsidP="00F7605B">
            <w:pPr>
              <w:jc w:val="center"/>
              <w:rPr>
                <w:sz w:val="20"/>
                <w:szCs w:val="20"/>
              </w:rPr>
            </w:pPr>
            <w:r w:rsidRPr="00CB4516">
              <w:rPr>
                <w:sz w:val="20"/>
                <w:szCs w:val="20"/>
              </w:rPr>
              <w:t>Опрос на практических занятиях</w:t>
            </w:r>
          </w:p>
        </w:tc>
      </w:tr>
      <w:tr w:rsidR="00C71898" w:rsidRPr="004D1C7C" w:rsidTr="00B051AF">
        <w:tc>
          <w:tcPr>
            <w:tcW w:w="720" w:type="dxa"/>
          </w:tcPr>
          <w:p w:rsidR="00C71898" w:rsidRPr="004D1C7C" w:rsidRDefault="00C71898" w:rsidP="00F7605B">
            <w:pPr>
              <w:jc w:val="center"/>
              <w:rPr>
                <w:sz w:val="20"/>
              </w:rPr>
            </w:pPr>
          </w:p>
        </w:tc>
        <w:tc>
          <w:tcPr>
            <w:tcW w:w="6084" w:type="dxa"/>
          </w:tcPr>
          <w:p w:rsidR="00C71898" w:rsidRPr="00266083" w:rsidRDefault="00C71898" w:rsidP="00F7605B">
            <w:pPr>
              <w:tabs>
                <w:tab w:val="left" w:pos="1039"/>
              </w:tabs>
              <w:autoSpaceDE w:val="0"/>
              <w:autoSpaceDN w:val="0"/>
              <w:adjustRightInd w:val="0"/>
              <w:spacing w:line="252" w:lineRule="exact"/>
              <w:rPr>
                <w:bCs/>
                <w:sz w:val="20"/>
                <w:szCs w:val="20"/>
              </w:rPr>
            </w:pPr>
            <w:r w:rsidRPr="00266083">
              <w:rPr>
                <w:bCs/>
                <w:sz w:val="20"/>
                <w:szCs w:val="20"/>
              </w:rPr>
              <w:t xml:space="preserve">Тема </w:t>
            </w:r>
            <w:r>
              <w:rPr>
                <w:bCs/>
                <w:sz w:val="20"/>
                <w:szCs w:val="20"/>
              </w:rPr>
              <w:t>11</w:t>
            </w:r>
            <w:r w:rsidRPr="00266083">
              <w:rPr>
                <w:bCs/>
                <w:sz w:val="20"/>
                <w:szCs w:val="20"/>
              </w:rPr>
              <w:t>. Радиоэкологическая ситуация в Республике Беларусь после катастрофы на Чернобыльской АЭС</w:t>
            </w:r>
          </w:p>
          <w:p w:rsidR="00C71898" w:rsidRPr="000A4711" w:rsidRDefault="00C71898" w:rsidP="000A4711">
            <w:pPr>
              <w:pStyle w:val="ad"/>
              <w:numPr>
                <w:ilvl w:val="0"/>
                <w:numId w:val="30"/>
              </w:numPr>
              <w:autoSpaceDE w:val="0"/>
              <w:autoSpaceDN w:val="0"/>
              <w:adjustRightInd w:val="0"/>
              <w:spacing w:line="252" w:lineRule="exact"/>
              <w:ind w:left="0" w:firstLine="0"/>
              <w:rPr>
                <w:sz w:val="20"/>
                <w:szCs w:val="20"/>
              </w:rPr>
            </w:pPr>
            <w:r w:rsidRPr="000A4711">
              <w:rPr>
                <w:sz w:val="20"/>
                <w:szCs w:val="20"/>
              </w:rPr>
              <w:t xml:space="preserve">Анализ причин катастрофы, ее развитие и ликвидация. </w:t>
            </w:r>
          </w:p>
          <w:p w:rsidR="00C71898" w:rsidRPr="000A4711" w:rsidRDefault="00C71898" w:rsidP="000A4711">
            <w:pPr>
              <w:pStyle w:val="ad"/>
              <w:numPr>
                <w:ilvl w:val="0"/>
                <w:numId w:val="30"/>
              </w:numPr>
              <w:autoSpaceDE w:val="0"/>
              <w:autoSpaceDN w:val="0"/>
              <w:adjustRightInd w:val="0"/>
              <w:spacing w:line="252" w:lineRule="exact"/>
              <w:ind w:left="0" w:firstLine="0"/>
              <w:rPr>
                <w:sz w:val="20"/>
                <w:szCs w:val="20"/>
              </w:rPr>
            </w:pPr>
            <w:r w:rsidRPr="000A4711">
              <w:rPr>
                <w:sz w:val="20"/>
                <w:szCs w:val="20"/>
              </w:rPr>
              <w:t>Направление распространения радиоактивного облака и характер радиоактивного загрязнения территорий Республики Беларусь.</w:t>
            </w:r>
          </w:p>
          <w:p w:rsidR="00C71898" w:rsidRPr="000A4711" w:rsidRDefault="00C71898" w:rsidP="000A4711">
            <w:pPr>
              <w:pStyle w:val="ad"/>
              <w:numPr>
                <w:ilvl w:val="0"/>
                <w:numId w:val="30"/>
              </w:numPr>
              <w:autoSpaceDE w:val="0"/>
              <w:autoSpaceDN w:val="0"/>
              <w:adjustRightInd w:val="0"/>
              <w:spacing w:line="252" w:lineRule="exact"/>
              <w:ind w:left="0" w:firstLine="0"/>
              <w:rPr>
                <w:sz w:val="20"/>
                <w:szCs w:val="20"/>
              </w:rPr>
            </w:pPr>
            <w:proofErr w:type="spellStart"/>
            <w:r w:rsidRPr="000A4711">
              <w:rPr>
                <w:sz w:val="20"/>
                <w:szCs w:val="20"/>
              </w:rPr>
              <w:t>Радионуклидный</w:t>
            </w:r>
            <w:proofErr w:type="spellEnd"/>
            <w:r w:rsidRPr="000A4711">
              <w:rPr>
                <w:sz w:val="20"/>
                <w:szCs w:val="20"/>
              </w:rPr>
              <w:t xml:space="preserve"> состав выпадений. Период полураспада и краткая характеристика основных радионуклидов. </w:t>
            </w:r>
          </w:p>
          <w:p w:rsidR="00C71898" w:rsidRPr="000A4711" w:rsidRDefault="00C71898" w:rsidP="000A4711">
            <w:pPr>
              <w:pStyle w:val="ad"/>
              <w:numPr>
                <w:ilvl w:val="0"/>
                <w:numId w:val="30"/>
              </w:numPr>
              <w:autoSpaceDE w:val="0"/>
              <w:autoSpaceDN w:val="0"/>
              <w:adjustRightInd w:val="0"/>
              <w:spacing w:line="252" w:lineRule="exact"/>
              <w:ind w:left="0" w:firstLine="0"/>
              <w:rPr>
                <w:sz w:val="20"/>
                <w:szCs w:val="20"/>
              </w:rPr>
            </w:pPr>
            <w:r w:rsidRPr="000A4711">
              <w:rPr>
                <w:sz w:val="20"/>
                <w:szCs w:val="20"/>
              </w:rPr>
              <w:t>Деление территорий на зоны в зависимости от плотности загрязнения радионуклидами. Республика Беларусь</w:t>
            </w:r>
          </w:p>
          <w:p w:rsidR="00C71898" w:rsidRPr="000A4711" w:rsidRDefault="00C71898" w:rsidP="000A4711">
            <w:pPr>
              <w:pStyle w:val="ad"/>
              <w:numPr>
                <w:ilvl w:val="0"/>
                <w:numId w:val="30"/>
              </w:numPr>
              <w:autoSpaceDE w:val="0"/>
              <w:autoSpaceDN w:val="0"/>
              <w:adjustRightInd w:val="0"/>
              <w:spacing w:line="252" w:lineRule="exact"/>
              <w:ind w:left="0" w:firstLine="0"/>
              <w:rPr>
                <w:sz w:val="20"/>
                <w:szCs w:val="20"/>
              </w:rPr>
            </w:pPr>
            <w:r w:rsidRPr="000A4711">
              <w:rPr>
                <w:sz w:val="20"/>
                <w:szCs w:val="20"/>
              </w:rPr>
              <w:t xml:space="preserve">Оценка экономического ущерба, нанесенного стране чернобыльской катастрофой. </w:t>
            </w:r>
          </w:p>
          <w:p w:rsidR="00C71898" w:rsidRPr="000A4711" w:rsidRDefault="00C71898" w:rsidP="000A4711">
            <w:pPr>
              <w:pStyle w:val="ad"/>
              <w:numPr>
                <w:ilvl w:val="0"/>
                <w:numId w:val="30"/>
              </w:numPr>
              <w:autoSpaceDE w:val="0"/>
              <w:autoSpaceDN w:val="0"/>
              <w:adjustRightInd w:val="0"/>
              <w:spacing w:line="252" w:lineRule="exact"/>
              <w:ind w:left="0" w:firstLine="0"/>
              <w:rPr>
                <w:sz w:val="20"/>
                <w:szCs w:val="20"/>
              </w:rPr>
            </w:pPr>
            <w:r w:rsidRPr="000A4711">
              <w:rPr>
                <w:sz w:val="20"/>
                <w:szCs w:val="20"/>
              </w:rPr>
              <w:t>Пути внешнего и внутреннего облучения населения, проживающего в зоне радиоактивного загрязнения.</w:t>
            </w:r>
          </w:p>
          <w:p w:rsidR="00C71898" w:rsidRPr="00266083" w:rsidRDefault="00C71898" w:rsidP="00F7605B">
            <w:pPr>
              <w:tabs>
                <w:tab w:val="left" w:pos="1039"/>
              </w:tabs>
              <w:autoSpaceDE w:val="0"/>
              <w:autoSpaceDN w:val="0"/>
              <w:adjustRightInd w:val="0"/>
              <w:spacing w:line="252" w:lineRule="exact"/>
              <w:rPr>
                <w:bCs/>
                <w:sz w:val="20"/>
                <w:szCs w:val="20"/>
              </w:rPr>
            </w:pPr>
          </w:p>
        </w:tc>
        <w:tc>
          <w:tcPr>
            <w:tcW w:w="3240" w:type="dxa"/>
            <w:gridSpan w:val="3"/>
          </w:tcPr>
          <w:p w:rsidR="00C71898" w:rsidRPr="00D62757" w:rsidRDefault="00C71898" w:rsidP="00F7605B">
            <w:pPr>
              <w:autoSpaceDE w:val="0"/>
              <w:autoSpaceDN w:val="0"/>
              <w:adjustRightInd w:val="0"/>
              <w:jc w:val="center"/>
              <w:rPr>
                <w:sz w:val="20"/>
                <w:szCs w:val="20"/>
              </w:rPr>
            </w:pPr>
            <w:r>
              <w:rPr>
                <w:sz w:val="20"/>
                <w:szCs w:val="20"/>
              </w:rPr>
              <w:t>Самостоятельное изучение</w:t>
            </w:r>
          </w:p>
        </w:tc>
        <w:tc>
          <w:tcPr>
            <w:tcW w:w="1517" w:type="dxa"/>
            <w:tcBorders>
              <w:bottom w:val="nil"/>
            </w:tcBorders>
          </w:tcPr>
          <w:p w:rsidR="00C71898" w:rsidRPr="00CB4516" w:rsidRDefault="00C71898" w:rsidP="00F7605B">
            <w:pPr>
              <w:jc w:val="center"/>
              <w:rPr>
                <w:sz w:val="20"/>
                <w:szCs w:val="20"/>
              </w:rPr>
            </w:pPr>
            <w:r w:rsidRPr="00CB4516">
              <w:rPr>
                <w:sz w:val="20"/>
                <w:szCs w:val="20"/>
              </w:rPr>
              <w:t>Курс лекций, таблицы, плакаты</w:t>
            </w:r>
          </w:p>
        </w:tc>
        <w:tc>
          <w:tcPr>
            <w:tcW w:w="1339" w:type="dxa"/>
            <w:tcBorders>
              <w:bottom w:val="nil"/>
            </w:tcBorders>
          </w:tcPr>
          <w:p w:rsidR="00C71898" w:rsidRPr="00CB4516" w:rsidRDefault="00C71898" w:rsidP="00F7605B">
            <w:pPr>
              <w:jc w:val="center"/>
              <w:rPr>
                <w:sz w:val="20"/>
                <w:szCs w:val="20"/>
              </w:rPr>
            </w:pPr>
            <w:r w:rsidRPr="00CB4516">
              <w:rPr>
                <w:sz w:val="20"/>
                <w:szCs w:val="20"/>
                <w:lang w:val="en-US"/>
              </w:rPr>
              <w:t>[</w:t>
            </w:r>
            <w:r w:rsidRPr="00CB4516">
              <w:rPr>
                <w:sz w:val="20"/>
                <w:szCs w:val="20"/>
              </w:rPr>
              <w:t>5</w:t>
            </w:r>
            <w:r w:rsidRPr="00CB4516">
              <w:rPr>
                <w:sz w:val="20"/>
                <w:szCs w:val="20"/>
                <w:lang w:val="en-US"/>
              </w:rPr>
              <w:t>]</w:t>
            </w:r>
          </w:p>
          <w:p w:rsidR="00C71898" w:rsidRPr="00CB4516" w:rsidRDefault="00C71898" w:rsidP="00F7605B">
            <w:pPr>
              <w:jc w:val="center"/>
              <w:rPr>
                <w:sz w:val="20"/>
                <w:szCs w:val="20"/>
                <w:lang w:val="en-US"/>
              </w:rPr>
            </w:pPr>
            <w:r w:rsidRPr="00CB4516">
              <w:rPr>
                <w:sz w:val="20"/>
                <w:szCs w:val="20"/>
                <w:lang w:val="en-US"/>
              </w:rPr>
              <w:t>[</w:t>
            </w:r>
            <w:r w:rsidRPr="00CB4516">
              <w:rPr>
                <w:sz w:val="20"/>
                <w:szCs w:val="20"/>
              </w:rPr>
              <w:t>6</w:t>
            </w:r>
            <w:r w:rsidRPr="00CB4516">
              <w:rPr>
                <w:sz w:val="20"/>
                <w:szCs w:val="20"/>
                <w:lang w:val="en-US"/>
              </w:rPr>
              <w:t>]</w:t>
            </w:r>
          </w:p>
          <w:p w:rsidR="00C71898" w:rsidRPr="00CB4516" w:rsidRDefault="00C71898" w:rsidP="00F7605B">
            <w:pPr>
              <w:jc w:val="center"/>
              <w:rPr>
                <w:sz w:val="20"/>
                <w:szCs w:val="20"/>
                <w:lang w:val="en-US"/>
              </w:rPr>
            </w:pPr>
            <w:r w:rsidRPr="00CB4516">
              <w:rPr>
                <w:sz w:val="20"/>
                <w:szCs w:val="20"/>
                <w:lang w:val="en-US"/>
              </w:rPr>
              <w:t>[18]</w:t>
            </w:r>
          </w:p>
          <w:p w:rsidR="00C71898" w:rsidRPr="00CB4516" w:rsidRDefault="00C71898" w:rsidP="00F7605B">
            <w:pPr>
              <w:jc w:val="center"/>
              <w:rPr>
                <w:sz w:val="20"/>
                <w:szCs w:val="20"/>
              </w:rPr>
            </w:pPr>
            <w:r w:rsidRPr="00CB4516">
              <w:rPr>
                <w:sz w:val="20"/>
                <w:szCs w:val="20"/>
                <w:lang w:val="en-US"/>
              </w:rPr>
              <w:t>[19]</w:t>
            </w:r>
          </w:p>
          <w:p w:rsidR="00C71898" w:rsidRPr="00CB4516" w:rsidRDefault="00C71898" w:rsidP="00F7605B">
            <w:pPr>
              <w:jc w:val="center"/>
              <w:rPr>
                <w:sz w:val="20"/>
                <w:szCs w:val="20"/>
              </w:rPr>
            </w:pPr>
          </w:p>
          <w:p w:rsidR="00C71898" w:rsidRPr="00CB4516" w:rsidRDefault="00C71898" w:rsidP="00F7605B">
            <w:pPr>
              <w:jc w:val="center"/>
              <w:rPr>
                <w:sz w:val="20"/>
                <w:szCs w:val="20"/>
                <w:lang w:val="en-US"/>
              </w:rPr>
            </w:pPr>
          </w:p>
          <w:p w:rsidR="00C71898" w:rsidRPr="00CB4516" w:rsidRDefault="00C71898" w:rsidP="00F7605B">
            <w:pPr>
              <w:jc w:val="center"/>
              <w:rPr>
                <w:sz w:val="20"/>
                <w:szCs w:val="20"/>
                <w:lang w:val="en-US"/>
              </w:rPr>
            </w:pPr>
          </w:p>
        </w:tc>
        <w:tc>
          <w:tcPr>
            <w:tcW w:w="1417" w:type="dxa"/>
            <w:tcBorders>
              <w:bottom w:val="nil"/>
            </w:tcBorders>
          </w:tcPr>
          <w:p w:rsidR="00C71898" w:rsidRPr="00CB4516" w:rsidRDefault="00C71898" w:rsidP="00F7605B">
            <w:pPr>
              <w:jc w:val="center"/>
              <w:rPr>
                <w:sz w:val="20"/>
                <w:szCs w:val="20"/>
              </w:rPr>
            </w:pPr>
            <w:r w:rsidRPr="00CB4516">
              <w:rPr>
                <w:sz w:val="20"/>
                <w:szCs w:val="20"/>
              </w:rPr>
              <w:t>Опрос на практических занятиях</w:t>
            </w:r>
          </w:p>
        </w:tc>
      </w:tr>
      <w:tr w:rsidR="00136F68" w:rsidRPr="004D1C7C" w:rsidTr="00F7605B">
        <w:tc>
          <w:tcPr>
            <w:tcW w:w="720" w:type="dxa"/>
          </w:tcPr>
          <w:p w:rsidR="00136F68" w:rsidRPr="004D1C7C" w:rsidRDefault="00136F68" w:rsidP="00F7605B">
            <w:pPr>
              <w:jc w:val="center"/>
              <w:rPr>
                <w:sz w:val="20"/>
              </w:rPr>
            </w:pPr>
          </w:p>
        </w:tc>
        <w:tc>
          <w:tcPr>
            <w:tcW w:w="6084" w:type="dxa"/>
          </w:tcPr>
          <w:p w:rsidR="00136F68" w:rsidRPr="00266083" w:rsidRDefault="00136F68" w:rsidP="00F7605B">
            <w:pPr>
              <w:tabs>
                <w:tab w:val="left" w:pos="1039"/>
              </w:tabs>
              <w:autoSpaceDE w:val="0"/>
              <w:autoSpaceDN w:val="0"/>
              <w:adjustRightInd w:val="0"/>
              <w:spacing w:line="252" w:lineRule="exact"/>
              <w:rPr>
                <w:bCs/>
                <w:sz w:val="20"/>
                <w:szCs w:val="20"/>
              </w:rPr>
            </w:pPr>
            <w:r w:rsidRPr="00266083">
              <w:rPr>
                <w:bCs/>
                <w:sz w:val="20"/>
                <w:szCs w:val="20"/>
              </w:rPr>
              <w:t xml:space="preserve">Тема </w:t>
            </w:r>
            <w:r>
              <w:rPr>
                <w:bCs/>
                <w:sz w:val="20"/>
                <w:szCs w:val="20"/>
              </w:rPr>
              <w:t>12</w:t>
            </w:r>
            <w:r w:rsidRPr="00266083">
              <w:rPr>
                <w:bCs/>
                <w:sz w:val="20"/>
                <w:szCs w:val="20"/>
              </w:rPr>
              <w:t xml:space="preserve">. Биологические эффекты воздействия ионизирующего </w:t>
            </w:r>
            <w:r w:rsidRPr="00266083">
              <w:rPr>
                <w:bCs/>
                <w:sz w:val="20"/>
                <w:szCs w:val="20"/>
              </w:rPr>
              <w:br/>
              <w:t>излучения на организм человека</w:t>
            </w:r>
          </w:p>
          <w:p w:rsidR="00136F68" w:rsidRPr="000A4711" w:rsidRDefault="00136F68" w:rsidP="000A4711">
            <w:pPr>
              <w:pStyle w:val="ad"/>
              <w:numPr>
                <w:ilvl w:val="0"/>
                <w:numId w:val="31"/>
              </w:numPr>
              <w:autoSpaceDE w:val="0"/>
              <w:autoSpaceDN w:val="0"/>
              <w:adjustRightInd w:val="0"/>
              <w:spacing w:line="252" w:lineRule="exact"/>
              <w:ind w:left="0" w:hanging="34"/>
              <w:rPr>
                <w:sz w:val="20"/>
                <w:szCs w:val="20"/>
              </w:rPr>
            </w:pPr>
            <w:r w:rsidRPr="000A4711">
              <w:rPr>
                <w:sz w:val="20"/>
                <w:szCs w:val="20"/>
              </w:rPr>
              <w:t>Действие различных видов ионизирующего излучения на организм.</w:t>
            </w:r>
          </w:p>
          <w:p w:rsidR="00136F68" w:rsidRPr="000A4711" w:rsidRDefault="00136F68" w:rsidP="000A4711">
            <w:pPr>
              <w:pStyle w:val="ad"/>
              <w:numPr>
                <w:ilvl w:val="0"/>
                <w:numId w:val="31"/>
              </w:numPr>
              <w:autoSpaceDE w:val="0"/>
              <w:autoSpaceDN w:val="0"/>
              <w:adjustRightInd w:val="0"/>
              <w:spacing w:line="252" w:lineRule="exact"/>
              <w:ind w:left="0" w:hanging="34"/>
              <w:rPr>
                <w:sz w:val="20"/>
                <w:szCs w:val="20"/>
              </w:rPr>
            </w:pPr>
            <w:r w:rsidRPr="000A4711">
              <w:rPr>
                <w:sz w:val="20"/>
                <w:szCs w:val="20"/>
              </w:rPr>
              <w:t xml:space="preserve">Чувствительность органов и тканей к воздействию ионизирующего излучения. </w:t>
            </w:r>
          </w:p>
          <w:p w:rsidR="00136F68" w:rsidRPr="000A4711" w:rsidRDefault="00136F68" w:rsidP="000A4711">
            <w:pPr>
              <w:pStyle w:val="ad"/>
              <w:numPr>
                <w:ilvl w:val="0"/>
                <w:numId w:val="31"/>
              </w:numPr>
              <w:autoSpaceDE w:val="0"/>
              <w:autoSpaceDN w:val="0"/>
              <w:adjustRightInd w:val="0"/>
              <w:spacing w:line="252" w:lineRule="exact"/>
              <w:ind w:left="0" w:hanging="34"/>
              <w:rPr>
                <w:sz w:val="20"/>
                <w:szCs w:val="20"/>
              </w:rPr>
            </w:pPr>
            <w:r w:rsidRPr="000A4711">
              <w:rPr>
                <w:sz w:val="20"/>
                <w:szCs w:val="20"/>
              </w:rPr>
              <w:t xml:space="preserve">Понятие о пороговом уровне дозы облучения. </w:t>
            </w:r>
          </w:p>
          <w:p w:rsidR="00136F68" w:rsidRPr="000A4711" w:rsidRDefault="00136F68" w:rsidP="000A4711">
            <w:pPr>
              <w:pStyle w:val="ad"/>
              <w:numPr>
                <w:ilvl w:val="0"/>
                <w:numId w:val="31"/>
              </w:numPr>
              <w:autoSpaceDE w:val="0"/>
              <w:autoSpaceDN w:val="0"/>
              <w:adjustRightInd w:val="0"/>
              <w:spacing w:line="252" w:lineRule="exact"/>
              <w:ind w:left="0" w:hanging="34"/>
              <w:rPr>
                <w:sz w:val="20"/>
                <w:szCs w:val="20"/>
              </w:rPr>
            </w:pPr>
            <w:r w:rsidRPr="000A4711">
              <w:rPr>
                <w:sz w:val="20"/>
                <w:szCs w:val="20"/>
              </w:rPr>
              <w:t xml:space="preserve">Детерминированные и стохастические эффекты воздействия ионизирующего излучения на организм. </w:t>
            </w:r>
          </w:p>
          <w:p w:rsidR="00136F68" w:rsidRPr="000A4711" w:rsidRDefault="00136F68" w:rsidP="000A4711">
            <w:pPr>
              <w:pStyle w:val="ad"/>
              <w:numPr>
                <w:ilvl w:val="0"/>
                <w:numId w:val="31"/>
              </w:numPr>
              <w:autoSpaceDE w:val="0"/>
              <w:autoSpaceDN w:val="0"/>
              <w:adjustRightInd w:val="0"/>
              <w:spacing w:line="252" w:lineRule="exact"/>
              <w:ind w:left="0" w:hanging="34"/>
              <w:rPr>
                <w:sz w:val="20"/>
                <w:szCs w:val="20"/>
              </w:rPr>
            </w:pPr>
            <w:r w:rsidRPr="000A4711">
              <w:rPr>
                <w:sz w:val="20"/>
                <w:szCs w:val="20"/>
              </w:rPr>
              <w:t>Психологические проблемы, связанные с реальной или субъективно воспринимаемой человеком опасностью облучения.</w:t>
            </w:r>
          </w:p>
          <w:p w:rsidR="00136F68" w:rsidRPr="00266083" w:rsidRDefault="00136F68" w:rsidP="00F7605B">
            <w:pPr>
              <w:tabs>
                <w:tab w:val="left" w:pos="1039"/>
              </w:tabs>
              <w:autoSpaceDE w:val="0"/>
              <w:autoSpaceDN w:val="0"/>
              <w:adjustRightInd w:val="0"/>
              <w:spacing w:line="252" w:lineRule="exact"/>
              <w:rPr>
                <w:bCs/>
                <w:sz w:val="20"/>
                <w:szCs w:val="20"/>
              </w:rPr>
            </w:pPr>
          </w:p>
        </w:tc>
        <w:tc>
          <w:tcPr>
            <w:tcW w:w="1080" w:type="dxa"/>
          </w:tcPr>
          <w:p w:rsidR="00136F68" w:rsidRPr="00D62757" w:rsidRDefault="00136F68" w:rsidP="00F7605B">
            <w:pPr>
              <w:autoSpaceDE w:val="0"/>
              <w:autoSpaceDN w:val="0"/>
              <w:adjustRightInd w:val="0"/>
              <w:jc w:val="center"/>
              <w:rPr>
                <w:sz w:val="20"/>
                <w:szCs w:val="20"/>
              </w:rPr>
            </w:pPr>
            <w:r>
              <w:rPr>
                <w:sz w:val="20"/>
                <w:szCs w:val="20"/>
              </w:rPr>
              <w:t>2</w:t>
            </w:r>
          </w:p>
        </w:tc>
        <w:tc>
          <w:tcPr>
            <w:tcW w:w="1080" w:type="dxa"/>
          </w:tcPr>
          <w:p w:rsidR="00136F68" w:rsidRPr="00D62757" w:rsidRDefault="00144E56" w:rsidP="00F7605B">
            <w:pPr>
              <w:autoSpaceDE w:val="0"/>
              <w:autoSpaceDN w:val="0"/>
              <w:adjustRightInd w:val="0"/>
              <w:jc w:val="center"/>
              <w:rPr>
                <w:sz w:val="20"/>
                <w:szCs w:val="20"/>
              </w:rPr>
            </w:pPr>
            <w:r>
              <w:rPr>
                <w:sz w:val="20"/>
                <w:szCs w:val="20"/>
              </w:rPr>
              <w:t>-</w:t>
            </w:r>
          </w:p>
        </w:tc>
        <w:tc>
          <w:tcPr>
            <w:tcW w:w="1080" w:type="dxa"/>
          </w:tcPr>
          <w:p w:rsidR="00136F68" w:rsidRPr="00D62757" w:rsidRDefault="00136F68" w:rsidP="00F7605B">
            <w:pPr>
              <w:autoSpaceDE w:val="0"/>
              <w:autoSpaceDN w:val="0"/>
              <w:adjustRightInd w:val="0"/>
              <w:jc w:val="center"/>
              <w:rPr>
                <w:sz w:val="20"/>
                <w:szCs w:val="20"/>
              </w:rPr>
            </w:pPr>
            <w:r>
              <w:rPr>
                <w:sz w:val="20"/>
                <w:szCs w:val="20"/>
              </w:rPr>
              <w:t>-</w:t>
            </w:r>
          </w:p>
        </w:tc>
        <w:tc>
          <w:tcPr>
            <w:tcW w:w="1517" w:type="dxa"/>
            <w:tcBorders>
              <w:bottom w:val="nil"/>
            </w:tcBorders>
          </w:tcPr>
          <w:p w:rsidR="00136F68" w:rsidRPr="00CB4516" w:rsidRDefault="00136F68" w:rsidP="00F7605B">
            <w:pPr>
              <w:jc w:val="center"/>
              <w:rPr>
                <w:sz w:val="20"/>
                <w:szCs w:val="20"/>
              </w:rPr>
            </w:pPr>
            <w:r w:rsidRPr="00CB4516">
              <w:rPr>
                <w:sz w:val="20"/>
                <w:szCs w:val="20"/>
              </w:rPr>
              <w:t>Курс лекций, таблицы, плакаты</w:t>
            </w:r>
          </w:p>
        </w:tc>
        <w:tc>
          <w:tcPr>
            <w:tcW w:w="1339" w:type="dxa"/>
            <w:tcBorders>
              <w:bottom w:val="nil"/>
            </w:tcBorders>
          </w:tcPr>
          <w:p w:rsidR="00136F68" w:rsidRPr="00CB4516" w:rsidRDefault="00136F68" w:rsidP="00F7605B">
            <w:pPr>
              <w:jc w:val="center"/>
              <w:rPr>
                <w:sz w:val="20"/>
                <w:szCs w:val="20"/>
              </w:rPr>
            </w:pPr>
            <w:r w:rsidRPr="00CB4516">
              <w:rPr>
                <w:sz w:val="20"/>
                <w:szCs w:val="20"/>
                <w:lang w:val="en-US"/>
              </w:rPr>
              <w:t>[</w:t>
            </w:r>
            <w:r w:rsidRPr="00CB4516">
              <w:rPr>
                <w:sz w:val="20"/>
                <w:szCs w:val="20"/>
              </w:rPr>
              <w:t>5</w:t>
            </w:r>
            <w:r w:rsidRPr="00CB4516">
              <w:rPr>
                <w:sz w:val="20"/>
                <w:szCs w:val="20"/>
                <w:lang w:val="en-US"/>
              </w:rPr>
              <w:t>]</w:t>
            </w:r>
          </w:p>
          <w:p w:rsidR="00136F68" w:rsidRPr="00CB4516" w:rsidRDefault="00136F68" w:rsidP="00F7605B">
            <w:pPr>
              <w:jc w:val="center"/>
              <w:rPr>
                <w:sz w:val="20"/>
                <w:szCs w:val="20"/>
                <w:lang w:val="en-US"/>
              </w:rPr>
            </w:pPr>
            <w:r w:rsidRPr="00CB4516">
              <w:rPr>
                <w:sz w:val="20"/>
                <w:szCs w:val="20"/>
                <w:lang w:val="en-US"/>
              </w:rPr>
              <w:t>[</w:t>
            </w:r>
            <w:r w:rsidRPr="00CB4516">
              <w:rPr>
                <w:sz w:val="20"/>
                <w:szCs w:val="20"/>
              </w:rPr>
              <w:t>6</w:t>
            </w:r>
            <w:r w:rsidRPr="00CB4516">
              <w:rPr>
                <w:sz w:val="20"/>
                <w:szCs w:val="20"/>
                <w:lang w:val="en-US"/>
              </w:rPr>
              <w:t>]</w:t>
            </w:r>
          </w:p>
          <w:p w:rsidR="00136F68" w:rsidRPr="00CB4516" w:rsidRDefault="00136F68" w:rsidP="00F7605B">
            <w:pPr>
              <w:jc w:val="center"/>
              <w:rPr>
                <w:sz w:val="20"/>
                <w:szCs w:val="20"/>
                <w:lang w:val="en-US"/>
              </w:rPr>
            </w:pPr>
            <w:r w:rsidRPr="00CB4516">
              <w:rPr>
                <w:sz w:val="20"/>
                <w:szCs w:val="20"/>
                <w:lang w:val="en-US"/>
              </w:rPr>
              <w:t>[18]</w:t>
            </w:r>
          </w:p>
          <w:p w:rsidR="00136F68" w:rsidRPr="00CB4516" w:rsidRDefault="00136F68" w:rsidP="00F7605B">
            <w:pPr>
              <w:jc w:val="center"/>
              <w:rPr>
                <w:sz w:val="20"/>
                <w:szCs w:val="20"/>
              </w:rPr>
            </w:pPr>
            <w:r w:rsidRPr="00CB4516">
              <w:rPr>
                <w:sz w:val="20"/>
                <w:szCs w:val="20"/>
                <w:lang w:val="en-US"/>
              </w:rPr>
              <w:t>[19]</w:t>
            </w:r>
          </w:p>
          <w:p w:rsidR="00136F68" w:rsidRPr="00CB4516" w:rsidRDefault="00136F68" w:rsidP="00F7605B">
            <w:pPr>
              <w:jc w:val="center"/>
              <w:rPr>
                <w:sz w:val="20"/>
                <w:szCs w:val="20"/>
              </w:rPr>
            </w:pPr>
          </w:p>
          <w:p w:rsidR="00136F68" w:rsidRPr="00CB4516" w:rsidRDefault="00136F68" w:rsidP="00F7605B">
            <w:pPr>
              <w:jc w:val="center"/>
              <w:rPr>
                <w:sz w:val="20"/>
                <w:szCs w:val="20"/>
              </w:rPr>
            </w:pPr>
          </w:p>
          <w:p w:rsidR="00136F68" w:rsidRPr="00CB4516" w:rsidRDefault="00136F68" w:rsidP="00F7605B">
            <w:pPr>
              <w:rPr>
                <w:sz w:val="20"/>
                <w:szCs w:val="20"/>
                <w:lang w:val="en-US"/>
              </w:rPr>
            </w:pPr>
          </w:p>
        </w:tc>
        <w:tc>
          <w:tcPr>
            <w:tcW w:w="1417" w:type="dxa"/>
            <w:tcBorders>
              <w:bottom w:val="nil"/>
            </w:tcBorders>
          </w:tcPr>
          <w:p w:rsidR="00136F68" w:rsidRPr="00CB4516" w:rsidRDefault="00136F68" w:rsidP="00F7605B">
            <w:pPr>
              <w:jc w:val="center"/>
              <w:rPr>
                <w:sz w:val="20"/>
                <w:szCs w:val="20"/>
              </w:rPr>
            </w:pPr>
            <w:r w:rsidRPr="00CB4516">
              <w:rPr>
                <w:sz w:val="20"/>
                <w:szCs w:val="20"/>
              </w:rPr>
              <w:t>Опрос на практических занятиях</w:t>
            </w:r>
          </w:p>
        </w:tc>
      </w:tr>
      <w:tr w:rsidR="00136F68" w:rsidRPr="004D1C7C" w:rsidTr="00F7605B">
        <w:tc>
          <w:tcPr>
            <w:tcW w:w="720" w:type="dxa"/>
          </w:tcPr>
          <w:p w:rsidR="00136F68" w:rsidRPr="004D1C7C" w:rsidRDefault="00136F68" w:rsidP="00F7605B">
            <w:pPr>
              <w:jc w:val="center"/>
              <w:rPr>
                <w:sz w:val="20"/>
              </w:rPr>
            </w:pPr>
            <w:r>
              <w:rPr>
                <w:b/>
                <w:bCs/>
                <w:sz w:val="20"/>
                <w:szCs w:val="20"/>
              </w:rPr>
              <w:t>М-7</w:t>
            </w:r>
          </w:p>
        </w:tc>
        <w:tc>
          <w:tcPr>
            <w:tcW w:w="6084" w:type="dxa"/>
          </w:tcPr>
          <w:p w:rsidR="00136F68" w:rsidRPr="00266083" w:rsidRDefault="00136F68" w:rsidP="00F7605B">
            <w:pPr>
              <w:tabs>
                <w:tab w:val="left" w:pos="1039"/>
              </w:tabs>
              <w:autoSpaceDE w:val="0"/>
              <w:autoSpaceDN w:val="0"/>
              <w:adjustRightInd w:val="0"/>
              <w:spacing w:line="252" w:lineRule="exact"/>
              <w:rPr>
                <w:b/>
                <w:bCs/>
                <w:sz w:val="20"/>
                <w:szCs w:val="20"/>
              </w:rPr>
            </w:pPr>
            <w:r w:rsidRPr="00266083">
              <w:rPr>
                <w:b/>
                <w:bCs/>
                <w:sz w:val="20"/>
                <w:szCs w:val="20"/>
              </w:rPr>
              <w:t>Обеспечение радиационной безопасности населения</w:t>
            </w:r>
          </w:p>
          <w:p w:rsidR="00136F68" w:rsidRPr="00266083" w:rsidRDefault="00136F68" w:rsidP="00F7605B">
            <w:pPr>
              <w:tabs>
                <w:tab w:val="left" w:pos="1039"/>
              </w:tabs>
              <w:autoSpaceDE w:val="0"/>
              <w:autoSpaceDN w:val="0"/>
              <w:adjustRightInd w:val="0"/>
              <w:spacing w:line="252" w:lineRule="exact"/>
              <w:rPr>
                <w:bCs/>
                <w:sz w:val="20"/>
                <w:szCs w:val="20"/>
              </w:rPr>
            </w:pP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2</w:t>
            </w: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2</w:t>
            </w:r>
          </w:p>
        </w:tc>
        <w:tc>
          <w:tcPr>
            <w:tcW w:w="1080" w:type="dxa"/>
          </w:tcPr>
          <w:p w:rsidR="00136F68" w:rsidRPr="002B2174" w:rsidRDefault="00136F68" w:rsidP="00F7605B">
            <w:pPr>
              <w:autoSpaceDE w:val="0"/>
              <w:autoSpaceDN w:val="0"/>
              <w:adjustRightInd w:val="0"/>
              <w:jc w:val="center"/>
              <w:rPr>
                <w:b/>
                <w:sz w:val="20"/>
                <w:szCs w:val="20"/>
              </w:rPr>
            </w:pPr>
            <w:r>
              <w:rPr>
                <w:b/>
                <w:sz w:val="20"/>
                <w:szCs w:val="20"/>
              </w:rPr>
              <w:t>-</w:t>
            </w:r>
          </w:p>
        </w:tc>
        <w:tc>
          <w:tcPr>
            <w:tcW w:w="1517" w:type="dxa"/>
          </w:tcPr>
          <w:p w:rsidR="00136F68" w:rsidRPr="002B2174" w:rsidRDefault="00136F68" w:rsidP="00F7605B">
            <w:pPr>
              <w:autoSpaceDE w:val="0"/>
              <w:autoSpaceDN w:val="0"/>
              <w:adjustRightInd w:val="0"/>
              <w:jc w:val="center"/>
              <w:rPr>
                <w:sz w:val="20"/>
                <w:szCs w:val="20"/>
              </w:rPr>
            </w:pPr>
          </w:p>
        </w:tc>
        <w:tc>
          <w:tcPr>
            <w:tcW w:w="1339" w:type="dxa"/>
          </w:tcPr>
          <w:p w:rsidR="00136F68" w:rsidRPr="002B2174" w:rsidRDefault="00136F68" w:rsidP="00F7605B">
            <w:pPr>
              <w:autoSpaceDE w:val="0"/>
              <w:autoSpaceDN w:val="0"/>
              <w:adjustRightInd w:val="0"/>
              <w:jc w:val="center"/>
              <w:rPr>
                <w:sz w:val="20"/>
                <w:szCs w:val="20"/>
              </w:rPr>
            </w:pPr>
          </w:p>
        </w:tc>
        <w:tc>
          <w:tcPr>
            <w:tcW w:w="1417" w:type="dxa"/>
          </w:tcPr>
          <w:p w:rsidR="00136F68" w:rsidRPr="002B2174" w:rsidRDefault="00136F68" w:rsidP="00F7605B">
            <w:pPr>
              <w:autoSpaceDE w:val="0"/>
              <w:autoSpaceDN w:val="0"/>
              <w:adjustRightInd w:val="0"/>
              <w:jc w:val="center"/>
              <w:rPr>
                <w:sz w:val="20"/>
                <w:szCs w:val="20"/>
              </w:rPr>
            </w:pPr>
          </w:p>
        </w:tc>
      </w:tr>
      <w:tr w:rsidR="00136F68" w:rsidRPr="004D1C7C" w:rsidTr="00F7605B">
        <w:tc>
          <w:tcPr>
            <w:tcW w:w="720" w:type="dxa"/>
          </w:tcPr>
          <w:p w:rsidR="00136F68" w:rsidRPr="004D1C7C" w:rsidRDefault="00136F68" w:rsidP="00F7605B">
            <w:pPr>
              <w:jc w:val="center"/>
              <w:rPr>
                <w:sz w:val="20"/>
              </w:rPr>
            </w:pPr>
          </w:p>
        </w:tc>
        <w:tc>
          <w:tcPr>
            <w:tcW w:w="6084" w:type="dxa"/>
          </w:tcPr>
          <w:p w:rsidR="00136F68" w:rsidRPr="00266083" w:rsidRDefault="00136F68" w:rsidP="00F7605B">
            <w:pPr>
              <w:tabs>
                <w:tab w:val="left" w:pos="1039"/>
              </w:tabs>
              <w:autoSpaceDE w:val="0"/>
              <w:autoSpaceDN w:val="0"/>
              <w:adjustRightInd w:val="0"/>
              <w:spacing w:line="252" w:lineRule="exact"/>
              <w:rPr>
                <w:bCs/>
                <w:sz w:val="20"/>
                <w:szCs w:val="20"/>
              </w:rPr>
            </w:pPr>
            <w:r w:rsidRPr="00266083">
              <w:rPr>
                <w:bCs/>
                <w:sz w:val="20"/>
                <w:szCs w:val="20"/>
              </w:rPr>
              <w:t xml:space="preserve">Тема </w:t>
            </w:r>
            <w:r>
              <w:rPr>
                <w:bCs/>
                <w:sz w:val="20"/>
                <w:szCs w:val="20"/>
              </w:rPr>
              <w:t>13</w:t>
            </w:r>
            <w:r w:rsidRPr="00266083">
              <w:rPr>
                <w:bCs/>
                <w:sz w:val="20"/>
                <w:szCs w:val="20"/>
              </w:rPr>
              <w:t>. Основные меры защиты населения от радиационного воздействия при авариях на атомных электростанциях</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 xml:space="preserve">Законодательство Республики Беларусь в области радиационной безопасности. </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 xml:space="preserve">Основные принципы радиационной безопасности. </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 xml:space="preserve">Классификация мер защиты населения от техногенного облучения в результате аварий на атомных электростанциях. </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Срочные меры защиты населения</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 xml:space="preserve">Рекомендации по ограничению потребления, потенциально </w:t>
            </w:r>
            <w:r w:rsidRPr="000A4711">
              <w:rPr>
                <w:sz w:val="20"/>
                <w:szCs w:val="20"/>
              </w:rPr>
              <w:lastRenderedPageBreak/>
              <w:t xml:space="preserve">загрязненных радионуклидами пищевых продуктов. </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Долгосрочные меры защиты населения</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 xml:space="preserve">Система радиационного мониторинга и контроля продуктов питания. </w:t>
            </w:r>
          </w:p>
          <w:p w:rsidR="00136F68" w:rsidRPr="000A4711" w:rsidRDefault="00136F68" w:rsidP="000A4711">
            <w:pPr>
              <w:pStyle w:val="ad"/>
              <w:numPr>
                <w:ilvl w:val="0"/>
                <w:numId w:val="32"/>
              </w:numPr>
              <w:autoSpaceDE w:val="0"/>
              <w:autoSpaceDN w:val="0"/>
              <w:adjustRightInd w:val="0"/>
              <w:spacing w:line="252" w:lineRule="exact"/>
              <w:ind w:left="0" w:hanging="34"/>
              <w:rPr>
                <w:sz w:val="20"/>
                <w:szCs w:val="20"/>
              </w:rPr>
            </w:pPr>
            <w:r w:rsidRPr="000A4711">
              <w:rPr>
                <w:sz w:val="20"/>
                <w:szCs w:val="20"/>
              </w:rPr>
              <w:t>Мероприятия по снижению уровней доз облучения людей, проживающих в зоне радиоактивного загрязнения</w:t>
            </w:r>
          </w:p>
          <w:p w:rsidR="00136F68" w:rsidRPr="00266083" w:rsidRDefault="00136F68" w:rsidP="00F7605B">
            <w:pPr>
              <w:tabs>
                <w:tab w:val="left" w:pos="1039"/>
              </w:tabs>
              <w:autoSpaceDE w:val="0"/>
              <w:autoSpaceDN w:val="0"/>
              <w:adjustRightInd w:val="0"/>
              <w:spacing w:line="252" w:lineRule="exact"/>
              <w:rPr>
                <w:b/>
                <w:bCs/>
                <w:sz w:val="20"/>
                <w:szCs w:val="20"/>
              </w:rPr>
            </w:pPr>
          </w:p>
        </w:tc>
        <w:tc>
          <w:tcPr>
            <w:tcW w:w="1080" w:type="dxa"/>
          </w:tcPr>
          <w:p w:rsidR="00136F68" w:rsidRPr="00D62757" w:rsidRDefault="00136F68" w:rsidP="00F7605B">
            <w:pPr>
              <w:autoSpaceDE w:val="0"/>
              <w:autoSpaceDN w:val="0"/>
              <w:adjustRightInd w:val="0"/>
              <w:jc w:val="center"/>
              <w:rPr>
                <w:sz w:val="20"/>
                <w:szCs w:val="20"/>
              </w:rPr>
            </w:pPr>
            <w:r>
              <w:rPr>
                <w:sz w:val="20"/>
                <w:szCs w:val="20"/>
              </w:rPr>
              <w:lastRenderedPageBreak/>
              <w:t>2</w:t>
            </w:r>
          </w:p>
        </w:tc>
        <w:tc>
          <w:tcPr>
            <w:tcW w:w="1080" w:type="dxa"/>
          </w:tcPr>
          <w:p w:rsidR="00136F68" w:rsidRPr="00D62757" w:rsidRDefault="00136F68" w:rsidP="00F7605B">
            <w:pPr>
              <w:autoSpaceDE w:val="0"/>
              <w:autoSpaceDN w:val="0"/>
              <w:adjustRightInd w:val="0"/>
              <w:jc w:val="center"/>
              <w:rPr>
                <w:sz w:val="20"/>
                <w:szCs w:val="20"/>
              </w:rPr>
            </w:pPr>
            <w:r>
              <w:rPr>
                <w:sz w:val="20"/>
                <w:szCs w:val="20"/>
              </w:rPr>
              <w:t>2</w:t>
            </w:r>
          </w:p>
        </w:tc>
        <w:tc>
          <w:tcPr>
            <w:tcW w:w="1080" w:type="dxa"/>
          </w:tcPr>
          <w:p w:rsidR="00136F68" w:rsidRPr="00D62757" w:rsidRDefault="00136F68" w:rsidP="00F7605B">
            <w:pPr>
              <w:autoSpaceDE w:val="0"/>
              <w:autoSpaceDN w:val="0"/>
              <w:adjustRightInd w:val="0"/>
              <w:jc w:val="center"/>
              <w:rPr>
                <w:sz w:val="20"/>
                <w:szCs w:val="20"/>
              </w:rPr>
            </w:pPr>
            <w:r>
              <w:rPr>
                <w:sz w:val="20"/>
                <w:szCs w:val="20"/>
              </w:rPr>
              <w:t>-</w:t>
            </w:r>
          </w:p>
        </w:tc>
        <w:tc>
          <w:tcPr>
            <w:tcW w:w="1517" w:type="dxa"/>
          </w:tcPr>
          <w:p w:rsidR="00136F68" w:rsidRPr="00CB4516" w:rsidRDefault="00136F68" w:rsidP="00F7605B">
            <w:pPr>
              <w:jc w:val="center"/>
              <w:rPr>
                <w:sz w:val="20"/>
                <w:szCs w:val="20"/>
              </w:rPr>
            </w:pPr>
            <w:r w:rsidRPr="00CB4516">
              <w:rPr>
                <w:sz w:val="20"/>
                <w:szCs w:val="20"/>
              </w:rPr>
              <w:t>Курс лекций, таблицы, плакаты</w:t>
            </w:r>
          </w:p>
        </w:tc>
        <w:tc>
          <w:tcPr>
            <w:tcW w:w="1339" w:type="dxa"/>
          </w:tcPr>
          <w:p w:rsidR="00136F68" w:rsidRPr="00CB4516" w:rsidRDefault="00136F68" w:rsidP="00F7605B">
            <w:pPr>
              <w:jc w:val="center"/>
              <w:rPr>
                <w:sz w:val="20"/>
                <w:szCs w:val="20"/>
              </w:rPr>
            </w:pPr>
            <w:r w:rsidRPr="00CB4516">
              <w:rPr>
                <w:sz w:val="20"/>
                <w:szCs w:val="20"/>
                <w:lang w:val="en-US"/>
              </w:rPr>
              <w:t>[</w:t>
            </w:r>
            <w:r w:rsidRPr="00CB4516">
              <w:rPr>
                <w:sz w:val="20"/>
                <w:szCs w:val="20"/>
              </w:rPr>
              <w:t>6</w:t>
            </w:r>
            <w:r w:rsidRPr="00CB4516">
              <w:rPr>
                <w:sz w:val="20"/>
                <w:szCs w:val="20"/>
                <w:lang w:val="en-US"/>
              </w:rPr>
              <w:t>]</w:t>
            </w:r>
          </w:p>
          <w:p w:rsidR="00136F68" w:rsidRPr="00CB4516" w:rsidRDefault="00136F68" w:rsidP="00F7605B">
            <w:pPr>
              <w:jc w:val="center"/>
              <w:rPr>
                <w:sz w:val="20"/>
                <w:szCs w:val="20"/>
                <w:lang w:val="en-US"/>
              </w:rPr>
            </w:pPr>
            <w:r w:rsidRPr="00CB4516">
              <w:rPr>
                <w:sz w:val="20"/>
                <w:szCs w:val="20"/>
                <w:lang w:val="en-US"/>
              </w:rPr>
              <w:t>[</w:t>
            </w:r>
            <w:r w:rsidRPr="00CB4516">
              <w:rPr>
                <w:sz w:val="20"/>
                <w:szCs w:val="20"/>
              </w:rPr>
              <w:t>7</w:t>
            </w:r>
            <w:r w:rsidRPr="00CB4516">
              <w:rPr>
                <w:sz w:val="20"/>
                <w:szCs w:val="20"/>
                <w:lang w:val="en-US"/>
              </w:rPr>
              <w:t>]</w:t>
            </w:r>
          </w:p>
          <w:p w:rsidR="00136F68" w:rsidRPr="00CB4516" w:rsidRDefault="00136F68" w:rsidP="00F7605B">
            <w:pPr>
              <w:jc w:val="center"/>
              <w:rPr>
                <w:sz w:val="20"/>
                <w:szCs w:val="20"/>
                <w:lang w:val="en-US"/>
              </w:rPr>
            </w:pPr>
            <w:r w:rsidRPr="00CB4516">
              <w:rPr>
                <w:sz w:val="20"/>
                <w:szCs w:val="20"/>
                <w:lang w:val="en-US"/>
              </w:rPr>
              <w:t>[18]</w:t>
            </w:r>
          </w:p>
          <w:p w:rsidR="00136F68" w:rsidRPr="00CB4516" w:rsidRDefault="00136F68" w:rsidP="00F7605B">
            <w:pPr>
              <w:jc w:val="center"/>
              <w:rPr>
                <w:sz w:val="20"/>
                <w:szCs w:val="20"/>
              </w:rPr>
            </w:pPr>
            <w:r w:rsidRPr="00CB4516">
              <w:rPr>
                <w:sz w:val="20"/>
                <w:szCs w:val="20"/>
                <w:lang w:val="en-US"/>
              </w:rPr>
              <w:t>[19]</w:t>
            </w:r>
          </w:p>
          <w:p w:rsidR="00136F68" w:rsidRPr="00CB4516" w:rsidRDefault="00136F68" w:rsidP="00F7605B">
            <w:pPr>
              <w:jc w:val="center"/>
              <w:rPr>
                <w:sz w:val="20"/>
                <w:szCs w:val="20"/>
              </w:rPr>
            </w:pPr>
          </w:p>
          <w:p w:rsidR="00136F68" w:rsidRPr="00CB4516" w:rsidRDefault="00136F68" w:rsidP="00F7605B">
            <w:pPr>
              <w:rPr>
                <w:sz w:val="20"/>
                <w:szCs w:val="20"/>
                <w:lang w:val="en-US"/>
              </w:rPr>
            </w:pPr>
          </w:p>
        </w:tc>
        <w:tc>
          <w:tcPr>
            <w:tcW w:w="1417" w:type="dxa"/>
          </w:tcPr>
          <w:p w:rsidR="00136F68" w:rsidRPr="00CB4516" w:rsidRDefault="00136F68" w:rsidP="00F7605B">
            <w:pPr>
              <w:jc w:val="center"/>
              <w:rPr>
                <w:sz w:val="20"/>
                <w:szCs w:val="20"/>
              </w:rPr>
            </w:pPr>
            <w:r w:rsidRPr="00CB4516">
              <w:rPr>
                <w:sz w:val="20"/>
                <w:szCs w:val="20"/>
              </w:rPr>
              <w:t>Опрос на практических занятиях</w:t>
            </w:r>
          </w:p>
        </w:tc>
      </w:tr>
      <w:tr w:rsidR="00136F68" w:rsidRPr="004D1C7C" w:rsidTr="00F7605B">
        <w:tc>
          <w:tcPr>
            <w:tcW w:w="720" w:type="dxa"/>
          </w:tcPr>
          <w:p w:rsidR="00136F68" w:rsidRDefault="00136F68" w:rsidP="00F7605B">
            <w:pPr>
              <w:jc w:val="center"/>
              <w:rPr>
                <w:b/>
                <w:bCs/>
                <w:sz w:val="20"/>
                <w:szCs w:val="20"/>
              </w:rPr>
            </w:pPr>
          </w:p>
          <w:p w:rsidR="00136F68" w:rsidRPr="004D1C7C" w:rsidRDefault="00136F68" w:rsidP="00F7605B">
            <w:pPr>
              <w:jc w:val="center"/>
              <w:rPr>
                <w:sz w:val="20"/>
              </w:rPr>
            </w:pPr>
            <w:r>
              <w:rPr>
                <w:b/>
                <w:bCs/>
                <w:sz w:val="20"/>
                <w:szCs w:val="20"/>
              </w:rPr>
              <w:t>М-11</w:t>
            </w:r>
          </w:p>
        </w:tc>
        <w:tc>
          <w:tcPr>
            <w:tcW w:w="6084" w:type="dxa"/>
          </w:tcPr>
          <w:p w:rsidR="00136F68" w:rsidRPr="00F37703" w:rsidRDefault="00136F68" w:rsidP="00F7605B">
            <w:pPr>
              <w:tabs>
                <w:tab w:val="left" w:pos="1039"/>
              </w:tabs>
              <w:autoSpaceDE w:val="0"/>
              <w:autoSpaceDN w:val="0"/>
              <w:adjustRightInd w:val="0"/>
              <w:spacing w:line="252" w:lineRule="exact"/>
              <w:rPr>
                <w:b/>
                <w:bCs/>
                <w:sz w:val="20"/>
                <w:szCs w:val="20"/>
              </w:rPr>
            </w:pPr>
            <w:r w:rsidRPr="00F37703">
              <w:rPr>
                <w:b/>
                <w:bCs/>
                <w:sz w:val="20"/>
                <w:szCs w:val="20"/>
              </w:rPr>
              <w:t xml:space="preserve">Раздел </w:t>
            </w:r>
            <w:r>
              <w:rPr>
                <w:b/>
                <w:bCs/>
                <w:sz w:val="20"/>
                <w:szCs w:val="20"/>
              </w:rPr>
              <w:t>3</w:t>
            </w:r>
            <w:r w:rsidRPr="00F37703">
              <w:rPr>
                <w:b/>
                <w:bCs/>
                <w:sz w:val="20"/>
                <w:szCs w:val="20"/>
              </w:rPr>
              <w:t>. Основы энергосбережения</w:t>
            </w:r>
          </w:p>
          <w:p w:rsidR="00136F68" w:rsidRPr="00F37703" w:rsidRDefault="00136F68" w:rsidP="00F7605B">
            <w:pPr>
              <w:tabs>
                <w:tab w:val="left" w:pos="1039"/>
              </w:tabs>
              <w:autoSpaceDE w:val="0"/>
              <w:autoSpaceDN w:val="0"/>
              <w:adjustRightInd w:val="0"/>
              <w:spacing w:line="252" w:lineRule="exact"/>
              <w:rPr>
                <w:b/>
                <w:bCs/>
                <w:sz w:val="20"/>
                <w:szCs w:val="20"/>
              </w:rPr>
            </w:pPr>
            <w:r w:rsidRPr="00F37703">
              <w:rPr>
                <w:b/>
                <w:bCs/>
                <w:sz w:val="20"/>
                <w:szCs w:val="20"/>
              </w:rPr>
              <w:t>Топливно-энергетические ресурсы Республики Беларусь. Способы получения, преобразования и использования энергии</w:t>
            </w:r>
          </w:p>
          <w:p w:rsidR="00136F68" w:rsidRPr="00352BA6" w:rsidRDefault="00136F68" w:rsidP="00F7605B">
            <w:pPr>
              <w:tabs>
                <w:tab w:val="left" w:pos="1039"/>
              </w:tabs>
              <w:autoSpaceDE w:val="0"/>
              <w:autoSpaceDN w:val="0"/>
              <w:adjustRightInd w:val="0"/>
              <w:spacing w:line="252" w:lineRule="exact"/>
              <w:rPr>
                <w:b/>
                <w:bCs/>
                <w:sz w:val="20"/>
                <w:szCs w:val="20"/>
              </w:rPr>
            </w:pPr>
          </w:p>
        </w:tc>
        <w:tc>
          <w:tcPr>
            <w:tcW w:w="1080" w:type="dxa"/>
          </w:tcPr>
          <w:p w:rsidR="00136F68" w:rsidRDefault="00136F68" w:rsidP="00F7605B">
            <w:pPr>
              <w:autoSpaceDE w:val="0"/>
              <w:autoSpaceDN w:val="0"/>
              <w:adjustRightInd w:val="0"/>
              <w:jc w:val="center"/>
              <w:rPr>
                <w:b/>
                <w:sz w:val="20"/>
                <w:szCs w:val="20"/>
              </w:rPr>
            </w:pPr>
            <w:r>
              <w:rPr>
                <w:b/>
                <w:sz w:val="20"/>
                <w:szCs w:val="20"/>
              </w:rPr>
              <w:t>2</w:t>
            </w:r>
          </w:p>
          <w:p w:rsidR="00136F68" w:rsidRPr="002B2174" w:rsidRDefault="00136F68" w:rsidP="00F7605B">
            <w:pPr>
              <w:autoSpaceDE w:val="0"/>
              <w:autoSpaceDN w:val="0"/>
              <w:adjustRightInd w:val="0"/>
              <w:jc w:val="center"/>
              <w:rPr>
                <w:b/>
                <w:sz w:val="20"/>
                <w:szCs w:val="20"/>
              </w:rPr>
            </w:pPr>
            <w:r>
              <w:rPr>
                <w:b/>
                <w:sz w:val="20"/>
                <w:szCs w:val="20"/>
              </w:rPr>
              <w:t>2</w:t>
            </w:r>
          </w:p>
        </w:tc>
        <w:tc>
          <w:tcPr>
            <w:tcW w:w="1080" w:type="dxa"/>
          </w:tcPr>
          <w:p w:rsidR="00136F68" w:rsidRDefault="00C71898" w:rsidP="00F7605B">
            <w:pPr>
              <w:autoSpaceDE w:val="0"/>
              <w:autoSpaceDN w:val="0"/>
              <w:adjustRightInd w:val="0"/>
              <w:jc w:val="center"/>
              <w:rPr>
                <w:b/>
                <w:sz w:val="20"/>
                <w:szCs w:val="20"/>
              </w:rPr>
            </w:pPr>
            <w:r>
              <w:rPr>
                <w:b/>
                <w:sz w:val="20"/>
                <w:szCs w:val="20"/>
              </w:rPr>
              <w:t>-</w:t>
            </w:r>
          </w:p>
          <w:p w:rsidR="00136F68" w:rsidRPr="002B2174" w:rsidRDefault="00C71898" w:rsidP="00F7605B">
            <w:pPr>
              <w:autoSpaceDE w:val="0"/>
              <w:autoSpaceDN w:val="0"/>
              <w:adjustRightInd w:val="0"/>
              <w:jc w:val="center"/>
              <w:rPr>
                <w:b/>
                <w:sz w:val="20"/>
                <w:szCs w:val="20"/>
              </w:rPr>
            </w:pPr>
            <w:r>
              <w:rPr>
                <w:b/>
                <w:sz w:val="20"/>
                <w:szCs w:val="20"/>
              </w:rPr>
              <w:t>-</w:t>
            </w:r>
          </w:p>
        </w:tc>
        <w:tc>
          <w:tcPr>
            <w:tcW w:w="1080" w:type="dxa"/>
          </w:tcPr>
          <w:p w:rsidR="00136F68" w:rsidRDefault="00C71898" w:rsidP="00F7605B">
            <w:pPr>
              <w:autoSpaceDE w:val="0"/>
              <w:autoSpaceDN w:val="0"/>
              <w:adjustRightInd w:val="0"/>
              <w:jc w:val="center"/>
              <w:rPr>
                <w:b/>
                <w:sz w:val="20"/>
                <w:szCs w:val="20"/>
              </w:rPr>
            </w:pPr>
            <w:r>
              <w:rPr>
                <w:b/>
                <w:sz w:val="20"/>
                <w:szCs w:val="20"/>
              </w:rPr>
              <w:t>-</w:t>
            </w:r>
          </w:p>
          <w:p w:rsidR="00136F68" w:rsidRPr="002B2174" w:rsidRDefault="00C71898" w:rsidP="00F7605B">
            <w:pPr>
              <w:autoSpaceDE w:val="0"/>
              <w:autoSpaceDN w:val="0"/>
              <w:adjustRightInd w:val="0"/>
              <w:jc w:val="center"/>
              <w:rPr>
                <w:b/>
                <w:sz w:val="20"/>
                <w:szCs w:val="20"/>
              </w:rPr>
            </w:pPr>
            <w:r>
              <w:rPr>
                <w:b/>
                <w:sz w:val="20"/>
                <w:szCs w:val="20"/>
              </w:rPr>
              <w:t>-</w:t>
            </w:r>
          </w:p>
        </w:tc>
        <w:tc>
          <w:tcPr>
            <w:tcW w:w="1517" w:type="dxa"/>
          </w:tcPr>
          <w:p w:rsidR="00136F68" w:rsidRPr="002B2174" w:rsidRDefault="00136F68" w:rsidP="00F7605B">
            <w:pPr>
              <w:autoSpaceDE w:val="0"/>
              <w:autoSpaceDN w:val="0"/>
              <w:adjustRightInd w:val="0"/>
              <w:jc w:val="center"/>
              <w:rPr>
                <w:sz w:val="20"/>
                <w:szCs w:val="20"/>
              </w:rPr>
            </w:pPr>
          </w:p>
        </w:tc>
        <w:tc>
          <w:tcPr>
            <w:tcW w:w="1339" w:type="dxa"/>
          </w:tcPr>
          <w:p w:rsidR="00136F68" w:rsidRPr="002B2174" w:rsidRDefault="00136F68" w:rsidP="00F7605B">
            <w:pPr>
              <w:autoSpaceDE w:val="0"/>
              <w:autoSpaceDN w:val="0"/>
              <w:adjustRightInd w:val="0"/>
              <w:jc w:val="center"/>
              <w:rPr>
                <w:sz w:val="20"/>
                <w:szCs w:val="20"/>
              </w:rPr>
            </w:pPr>
          </w:p>
        </w:tc>
        <w:tc>
          <w:tcPr>
            <w:tcW w:w="1417" w:type="dxa"/>
          </w:tcPr>
          <w:p w:rsidR="00136F68" w:rsidRPr="002B2174" w:rsidRDefault="00136F68" w:rsidP="00F7605B">
            <w:pPr>
              <w:autoSpaceDE w:val="0"/>
              <w:autoSpaceDN w:val="0"/>
              <w:adjustRightInd w:val="0"/>
              <w:jc w:val="center"/>
              <w:rPr>
                <w:sz w:val="20"/>
                <w:szCs w:val="20"/>
              </w:rPr>
            </w:pPr>
          </w:p>
        </w:tc>
      </w:tr>
      <w:tr w:rsidR="00136F68" w:rsidRPr="004D1C7C" w:rsidTr="00F7605B">
        <w:tc>
          <w:tcPr>
            <w:tcW w:w="720" w:type="dxa"/>
          </w:tcPr>
          <w:p w:rsidR="00136F68" w:rsidRPr="004D1C7C" w:rsidRDefault="00136F68" w:rsidP="00F7605B">
            <w:pPr>
              <w:jc w:val="center"/>
              <w:rPr>
                <w:sz w:val="20"/>
              </w:rPr>
            </w:pPr>
          </w:p>
        </w:tc>
        <w:tc>
          <w:tcPr>
            <w:tcW w:w="6084" w:type="dxa"/>
          </w:tcPr>
          <w:p w:rsidR="00136F68" w:rsidRPr="00F37703" w:rsidRDefault="00136F68" w:rsidP="00F7605B">
            <w:pPr>
              <w:tabs>
                <w:tab w:val="left" w:pos="1039"/>
              </w:tabs>
              <w:autoSpaceDE w:val="0"/>
              <w:autoSpaceDN w:val="0"/>
              <w:adjustRightInd w:val="0"/>
              <w:spacing w:line="252" w:lineRule="exact"/>
              <w:rPr>
                <w:bCs/>
                <w:sz w:val="20"/>
                <w:szCs w:val="20"/>
              </w:rPr>
            </w:pPr>
            <w:r w:rsidRPr="00F37703">
              <w:rPr>
                <w:bCs/>
                <w:sz w:val="20"/>
                <w:szCs w:val="20"/>
              </w:rPr>
              <w:t xml:space="preserve">Тема </w:t>
            </w:r>
            <w:r>
              <w:rPr>
                <w:bCs/>
                <w:sz w:val="20"/>
                <w:szCs w:val="20"/>
              </w:rPr>
              <w:t>14</w:t>
            </w:r>
            <w:r w:rsidRPr="00F37703">
              <w:rPr>
                <w:bCs/>
                <w:sz w:val="20"/>
                <w:szCs w:val="20"/>
              </w:rPr>
              <w:t>. Энергия и ее виды. Традиционные способы получения тепловой и электрической энергии</w:t>
            </w:r>
          </w:p>
          <w:p w:rsidR="00136F68" w:rsidRPr="000A4711" w:rsidRDefault="00136F68" w:rsidP="000A4711">
            <w:pPr>
              <w:pStyle w:val="ad"/>
              <w:numPr>
                <w:ilvl w:val="0"/>
                <w:numId w:val="33"/>
              </w:numPr>
              <w:autoSpaceDE w:val="0"/>
              <w:autoSpaceDN w:val="0"/>
              <w:adjustRightInd w:val="0"/>
              <w:spacing w:line="252" w:lineRule="exact"/>
              <w:ind w:left="0" w:hanging="34"/>
              <w:rPr>
                <w:sz w:val="20"/>
                <w:szCs w:val="20"/>
              </w:rPr>
            </w:pPr>
            <w:r w:rsidRPr="000A4711">
              <w:rPr>
                <w:sz w:val="20"/>
                <w:szCs w:val="20"/>
              </w:rPr>
              <w:t xml:space="preserve">Ископаемые виды топлива, их характеристика и запасы в Республике Беларусь. </w:t>
            </w:r>
          </w:p>
          <w:p w:rsidR="00136F68" w:rsidRPr="000A4711" w:rsidRDefault="00136F68" w:rsidP="000A4711">
            <w:pPr>
              <w:pStyle w:val="ad"/>
              <w:numPr>
                <w:ilvl w:val="0"/>
                <w:numId w:val="33"/>
              </w:numPr>
              <w:autoSpaceDE w:val="0"/>
              <w:autoSpaceDN w:val="0"/>
              <w:adjustRightInd w:val="0"/>
              <w:spacing w:line="252" w:lineRule="exact"/>
              <w:ind w:left="0" w:hanging="34"/>
              <w:rPr>
                <w:sz w:val="20"/>
                <w:szCs w:val="20"/>
              </w:rPr>
            </w:pPr>
            <w:r w:rsidRPr="000A4711">
              <w:rPr>
                <w:sz w:val="20"/>
                <w:szCs w:val="20"/>
              </w:rPr>
              <w:t xml:space="preserve">Энергия, ее виды, преимущества электрической энергии. Традиционные источники электрической энергии: тепловая (ТЭС), энергия потока воды (ГЭС), атомная энергия (АЭС). </w:t>
            </w:r>
          </w:p>
          <w:p w:rsidR="00136F68" w:rsidRPr="000A4711" w:rsidRDefault="00136F68" w:rsidP="000A4711">
            <w:pPr>
              <w:pStyle w:val="ad"/>
              <w:numPr>
                <w:ilvl w:val="0"/>
                <w:numId w:val="33"/>
              </w:numPr>
              <w:autoSpaceDE w:val="0"/>
              <w:autoSpaceDN w:val="0"/>
              <w:adjustRightInd w:val="0"/>
              <w:spacing w:line="252" w:lineRule="exact"/>
              <w:ind w:left="0" w:hanging="34"/>
              <w:rPr>
                <w:sz w:val="20"/>
                <w:szCs w:val="20"/>
              </w:rPr>
            </w:pPr>
            <w:r w:rsidRPr="000A4711">
              <w:rPr>
                <w:sz w:val="20"/>
                <w:szCs w:val="20"/>
              </w:rPr>
              <w:t>Экологические проблемы использования традиционных источников энергии.</w:t>
            </w:r>
          </w:p>
          <w:p w:rsidR="00136F68" w:rsidRPr="00F37703" w:rsidRDefault="00136F68" w:rsidP="00F7605B">
            <w:pPr>
              <w:tabs>
                <w:tab w:val="left" w:pos="1039"/>
              </w:tabs>
              <w:autoSpaceDE w:val="0"/>
              <w:autoSpaceDN w:val="0"/>
              <w:adjustRightInd w:val="0"/>
              <w:spacing w:line="252" w:lineRule="exact"/>
              <w:rPr>
                <w:b/>
                <w:bCs/>
                <w:sz w:val="20"/>
                <w:szCs w:val="20"/>
              </w:rPr>
            </w:pPr>
          </w:p>
        </w:tc>
        <w:tc>
          <w:tcPr>
            <w:tcW w:w="1080" w:type="dxa"/>
          </w:tcPr>
          <w:p w:rsidR="00136F68" w:rsidRPr="00AF77CC" w:rsidRDefault="00136F68" w:rsidP="00F7605B">
            <w:pPr>
              <w:autoSpaceDE w:val="0"/>
              <w:autoSpaceDN w:val="0"/>
              <w:adjustRightInd w:val="0"/>
              <w:jc w:val="center"/>
              <w:rPr>
                <w:sz w:val="20"/>
                <w:szCs w:val="20"/>
              </w:rPr>
            </w:pPr>
            <w:r w:rsidRPr="00AF77CC">
              <w:rPr>
                <w:sz w:val="20"/>
                <w:szCs w:val="20"/>
              </w:rPr>
              <w:t>2</w:t>
            </w:r>
          </w:p>
        </w:tc>
        <w:tc>
          <w:tcPr>
            <w:tcW w:w="1080" w:type="dxa"/>
          </w:tcPr>
          <w:p w:rsidR="00136F68" w:rsidRPr="00AF77CC" w:rsidRDefault="00136F68" w:rsidP="00F7605B">
            <w:pPr>
              <w:autoSpaceDE w:val="0"/>
              <w:autoSpaceDN w:val="0"/>
              <w:adjustRightInd w:val="0"/>
              <w:jc w:val="center"/>
              <w:rPr>
                <w:sz w:val="20"/>
                <w:szCs w:val="20"/>
              </w:rPr>
            </w:pPr>
            <w:r>
              <w:rPr>
                <w:sz w:val="20"/>
                <w:szCs w:val="20"/>
              </w:rPr>
              <w:t>-</w:t>
            </w:r>
          </w:p>
        </w:tc>
        <w:tc>
          <w:tcPr>
            <w:tcW w:w="1080" w:type="dxa"/>
          </w:tcPr>
          <w:p w:rsidR="00136F68" w:rsidRPr="00AF77CC" w:rsidRDefault="00136F68" w:rsidP="00F7605B">
            <w:pPr>
              <w:autoSpaceDE w:val="0"/>
              <w:autoSpaceDN w:val="0"/>
              <w:adjustRightInd w:val="0"/>
              <w:jc w:val="center"/>
              <w:rPr>
                <w:sz w:val="20"/>
                <w:szCs w:val="20"/>
              </w:rPr>
            </w:pPr>
            <w:r>
              <w:rPr>
                <w:sz w:val="20"/>
                <w:szCs w:val="20"/>
              </w:rPr>
              <w:t>-</w:t>
            </w:r>
          </w:p>
        </w:tc>
        <w:tc>
          <w:tcPr>
            <w:tcW w:w="1517" w:type="dxa"/>
          </w:tcPr>
          <w:p w:rsidR="00136F68" w:rsidRPr="00CB4516" w:rsidRDefault="00136F68" w:rsidP="00F7605B">
            <w:pPr>
              <w:jc w:val="center"/>
              <w:rPr>
                <w:sz w:val="20"/>
                <w:szCs w:val="20"/>
              </w:rPr>
            </w:pPr>
            <w:r w:rsidRPr="00CB4516">
              <w:rPr>
                <w:sz w:val="20"/>
                <w:szCs w:val="20"/>
              </w:rPr>
              <w:t>Курс лекций</w:t>
            </w:r>
          </w:p>
        </w:tc>
        <w:tc>
          <w:tcPr>
            <w:tcW w:w="1339" w:type="dxa"/>
          </w:tcPr>
          <w:p w:rsidR="00136F68" w:rsidRPr="00CB4516" w:rsidRDefault="00136F68" w:rsidP="00F7605B">
            <w:pPr>
              <w:jc w:val="center"/>
              <w:rPr>
                <w:sz w:val="20"/>
                <w:szCs w:val="20"/>
              </w:rPr>
            </w:pPr>
            <w:r w:rsidRPr="00CB4516">
              <w:rPr>
                <w:sz w:val="20"/>
                <w:szCs w:val="20"/>
                <w:lang w:val="en-US"/>
              </w:rPr>
              <w:t>[</w:t>
            </w:r>
            <w:r>
              <w:rPr>
                <w:sz w:val="20"/>
                <w:szCs w:val="20"/>
              </w:rPr>
              <w:t>11</w:t>
            </w:r>
            <w:r w:rsidRPr="00CB4516">
              <w:rPr>
                <w:sz w:val="20"/>
                <w:szCs w:val="20"/>
                <w:lang w:val="en-US"/>
              </w:rPr>
              <w:t>]</w:t>
            </w:r>
          </w:p>
          <w:p w:rsidR="00136F68" w:rsidRPr="00CB4516" w:rsidRDefault="00136F68" w:rsidP="00F7605B">
            <w:pPr>
              <w:jc w:val="center"/>
              <w:rPr>
                <w:sz w:val="20"/>
                <w:szCs w:val="20"/>
              </w:rPr>
            </w:pPr>
            <w:r w:rsidRPr="00CB4516">
              <w:rPr>
                <w:sz w:val="20"/>
                <w:szCs w:val="20"/>
                <w:lang w:val="en-US"/>
              </w:rPr>
              <w:t>[</w:t>
            </w:r>
            <w:r>
              <w:rPr>
                <w:sz w:val="20"/>
                <w:szCs w:val="20"/>
              </w:rPr>
              <w:t>12</w:t>
            </w:r>
            <w:r w:rsidRPr="00CB4516">
              <w:rPr>
                <w:sz w:val="20"/>
                <w:szCs w:val="20"/>
                <w:lang w:val="en-US"/>
              </w:rPr>
              <w:t>]</w:t>
            </w:r>
          </w:p>
          <w:p w:rsidR="00136F68" w:rsidRPr="00CB4516" w:rsidRDefault="00136F68" w:rsidP="00F7605B">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136F68" w:rsidRPr="00CB4516" w:rsidRDefault="00136F68" w:rsidP="00F7605B">
            <w:pPr>
              <w:jc w:val="center"/>
              <w:rPr>
                <w:sz w:val="20"/>
                <w:szCs w:val="20"/>
              </w:rPr>
            </w:pPr>
          </w:p>
        </w:tc>
      </w:tr>
      <w:tr w:rsidR="00C71898" w:rsidRPr="004D1C7C" w:rsidTr="00DF26BC">
        <w:tc>
          <w:tcPr>
            <w:tcW w:w="720" w:type="dxa"/>
          </w:tcPr>
          <w:p w:rsidR="00C71898" w:rsidRPr="004D1C7C" w:rsidRDefault="00C71898" w:rsidP="00F7605B">
            <w:pPr>
              <w:jc w:val="center"/>
              <w:rPr>
                <w:sz w:val="20"/>
              </w:rPr>
            </w:pPr>
          </w:p>
        </w:tc>
        <w:tc>
          <w:tcPr>
            <w:tcW w:w="6084" w:type="dxa"/>
          </w:tcPr>
          <w:p w:rsidR="00C71898" w:rsidRPr="00F37703" w:rsidRDefault="00C71898" w:rsidP="00F7605B">
            <w:pPr>
              <w:tabs>
                <w:tab w:val="left" w:pos="1039"/>
              </w:tabs>
              <w:autoSpaceDE w:val="0"/>
              <w:autoSpaceDN w:val="0"/>
              <w:adjustRightInd w:val="0"/>
              <w:spacing w:line="252" w:lineRule="exact"/>
              <w:rPr>
                <w:bCs/>
                <w:sz w:val="20"/>
                <w:szCs w:val="20"/>
              </w:rPr>
            </w:pPr>
            <w:r w:rsidRPr="00F37703">
              <w:rPr>
                <w:bCs/>
                <w:sz w:val="20"/>
                <w:szCs w:val="20"/>
              </w:rPr>
              <w:t xml:space="preserve">Тема </w:t>
            </w:r>
            <w:r>
              <w:rPr>
                <w:bCs/>
                <w:sz w:val="20"/>
                <w:szCs w:val="20"/>
              </w:rPr>
              <w:t>15</w:t>
            </w:r>
            <w:r w:rsidRPr="00F37703">
              <w:rPr>
                <w:bCs/>
                <w:sz w:val="20"/>
                <w:szCs w:val="20"/>
              </w:rPr>
              <w:t xml:space="preserve">. Нетрадиционные и возобновляемые источники энергии </w:t>
            </w:r>
          </w:p>
          <w:p w:rsidR="00C71898" w:rsidRPr="000A4711" w:rsidRDefault="00C71898" w:rsidP="000A4711">
            <w:pPr>
              <w:pStyle w:val="ad"/>
              <w:numPr>
                <w:ilvl w:val="0"/>
                <w:numId w:val="34"/>
              </w:numPr>
              <w:autoSpaceDE w:val="0"/>
              <w:autoSpaceDN w:val="0"/>
              <w:adjustRightInd w:val="0"/>
              <w:spacing w:line="252" w:lineRule="exact"/>
              <w:ind w:left="0" w:hanging="34"/>
              <w:rPr>
                <w:sz w:val="20"/>
                <w:szCs w:val="20"/>
              </w:rPr>
            </w:pPr>
            <w:r w:rsidRPr="000A4711">
              <w:rPr>
                <w:sz w:val="20"/>
                <w:szCs w:val="20"/>
              </w:rPr>
              <w:t xml:space="preserve">Краткая характеристика нетрадиционных источников энергии (энергия солнца, ветра, энергия приливов океана, геотермальная энергия). </w:t>
            </w:r>
          </w:p>
          <w:p w:rsidR="00C71898" w:rsidRPr="000A4711" w:rsidRDefault="00C71898" w:rsidP="000A4711">
            <w:pPr>
              <w:pStyle w:val="ad"/>
              <w:numPr>
                <w:ilvl w:val="0"/>
                <w:numId w:val="34"/>
              </w:numPr>
              <w:autoSpaceDE w:val="0"/>
              <w:autoSpaceDN w:val="0"/>
              <w:adjustRightInd w:val="0"/>
              <w:spacing w:line="252" w:lineRule="exact"/>
              <w:ind w:left="0" w:hanging="34"/>
              <w:rPr>
                <w:sz w:val="20"/>
                <w:szCs w:val="20"/>
              </w:rPr>
            </w:pPr>
            <w:r w:rsidRPr="000A4711">
              <w:rPr>
                <w:sz w:val="20"/>
                <w:szCs w:val="20"/>
              </w:rPr>
              <w:t xml:space="preserve">Экологические аспекты развития </w:t>
            </w:r>
            <w:proofErr w:type="spellStart"/>
            <w:r w:rsidRPr="000A4711">
              <w:rPr>
                <w:sz w:val="20"/>
                <w:szCs w:val="20"/>
              </w:rPr>
              <w:t>ветро</w:t>
            </w:r>
            <w:proofErr w:type="spellEnd"/>
            <w:r w:rsidRPr="000A4711">
              <w:rPr>
                <w:sz w:val="20"/>
                <w:szCs w:val="20"/>
              </w:rPr>
              <w:t xml:space="preserve">- и гидроэнергетики. Понятие о биоэнергетике. </w:t>
            </w:r>
          </w:p>
          <w:p w:rsidR="00C71898" w:rsidRPr="000A4711" w:rsidRDefault="00C71898" w:rsidP="000A4711">
            <w:pPr>
              <w:pStyle w:val="ad"/>
              <w:numPr>
                <w:ilvl w:val="0"/>
                <w:numId w:val="34"/>
              </w:numPr>
              <w:autoSpaceDE w:val="0"/>
              <w:autoSpaceDN w:val="0"/>
              <w:adjustRightInd w:val="0"/>
              <w:spacing w:line="252" w:lineRule="exact"/>
              <w:ind w:left="0" w:hanging="34"/>
              <w:rPr>
                <w:sz w:val="20"/>
                <w:szCs w:val="20"/>
              </w:rPr>
            </w:pPr>
            <w:r w:rsidRPr="000A4711">
              <w:rPr>
                <w:sz w:val="20"/>
                <w:szCs w:val="20"/>
              </w:rPr>
              <w:t xml:space="preserve">Использование энергии биомассы в мире и в Республике Беларусь. </w:t>
            </w:r>
          </w:p>
          <w:p w:rsidR="00C71898" w:rsidRPr="000A4711" w:rsidRDefault="00C71898" w:rsidP="000A4711">
            <w:pPr>
              <w:pStyle w:val="ad"/>
              <w:numPr>
                <w:ilvl w:val="0"/>
                <w:numId w:val="34"/>
              </w:numPr>
              <w:autoSpaceDE w:val="0"/>
              <w:autoSpaceDN w:val="0"/>
              <w:adjustRightInd w:val="0"/>
              <w:spacing w:line="252" w:lineRule="exact"/>
              <w:ind w:left="0" w:hanging="34"/>
              <w:rPr>
                <w:sz w:val="20"/>
                <w:szCs w:val="20"/>
              </w:rPr>
            </w:pPr>
            <w:proofErr w:type="spellStart"/>
            <w:r w:rsidRPr="000A4711">
              <w:rPr>
                <w:sz w:val="20"/>
                <w:szCs w:val="20"/>
              </w:rPr>
              <w:t>Биогаз</w:t>
            </w:r>
            <w:proofErr w:type="spellEnd"/>
            <w:r w:rsidRPr="000A4711">
              <w:rPr>
                <w:sz w:val="20"/>
                <w:szCs w:val="20"/>
              </w:rPr>
              <w:t>, роль технологии в решении глобальных экологических проблем.</w:t>
            </w:r>
          </w:p>
          <w:p w:rsidR="00C71898" w:rsidRDefault="00C71898" w:rsidP="00F7605B">
            <w:pPr>
              <w:tabs>
                <w:tab w:val="left" w:pos="1039"/>
              </w:tabs>
              <w:autoSpaceDE w:val="0"/>
              <w:autoSpaceDN w:val="0"/>
              <w:adjustRightInd w:val="0"/>
              <w:spacing w:line="252" w:lineRule="exact"/>
              <w:rPr>
                <w:bCs/>
                <w:sz w:val="20"/>
                <w:szCs w:val="20"/>
              </w:rPr>
            </w:pPr>
          </w:p>
          <w:p w:rsidR="00C71898" w:rsidRDefault="00C71898" w:rsidP="00F7605B">
            <w:pPr>
              <w:tabs>
                <w:tab w:val="left" w:pos="1039"/>
              </w:tabs>
              <w:autoSpaceDE w:val="0"/>
              <w:autoSpaceDN w:val="0"/>
              <w:adjustRightInd w:val="0"/>
              <w:spacing w:line="252" w:lineRule="exact"/>
              <w:rPr>
                <w:bCs/>
                <w:sz w:val="20"/>
                <w:szCs w:val="20"/>
              </w:rPr>
            </w:pPr>
          </w:p>
          <w:p w:rsidR="00C71898" w:rsidRPr="00F37703" w:rsidRDefault="00C71898" w:rsidP="00F7605B">
            <w:pPr>
              <w:tabs>
                <w:tab w:val="left" w:pos="1039"/>
              </w:tabs>
              <w:autoSpaceDE w:val="0"/>
              <w:autoSpaceDN w:val="0"/>
              <w:adjustRightInd w:val="0"/>
              <w:spacing w:line="252" w:lineRule="exact"/>
              <w:rPr>
                <w:bCs/>
                <w:sz w:val="20"/>
                <w:szCs w:val="20"/>
              </w:rPr>
            </w:pPr>
          </w:p>
        </w:tc>
        <w:tc>
          <w:tcPr>
            <w:tcW w:w="3240" w:type="dxa"/>
            <w:gridSpan w:val="3"/>
          </w:tcPr>
          <w:p w:rsidR="00C71898" w:rsidRPr="00AF77CC" w:rsidRDefault="00C71898" w:rsidP="00F7605B">
            <w:pPr>
              <w:autoSpaceDE w:val="0"/>
              <w:autoSpaceDN w:val="0"/>
              <w:adjustRightInd w:val="0"/>
              <w:jc w:val="center"/>
              <w:rPr>
                <w:sz w:val="20"/>
                <w:szCs w:val="20"/>
              </w:rPr>
            </w:pPr>
            <w:r>
              <w:rPr>
                <w:sz w:val="20"/>
                <w:szCs w:val="20"/>
              </w:rPr>
              <w:t>Самостоятельное изучение</w:t>
            </w:r>
          </w:p>
        </w:tc>
        <w:tc>
          <w:tcPr>
            <w:tcW w:w="1517" w:type="dxa"/>
          </w:tcPr>
          <w:p w:rsidR="00C71898" w:rsidRPr="00CB4516" w:rsidRDefault="00C71898" w:rsidP="00F7605B">
            <w:pPr>
              <w:jc w:val="center"/>
              <w:rPr>
                <w:sz w:val="20"/>
                <w:szCs w:val="20"/>
              </w:rPr>
            </w:pPr>
            <w:r w:rsidRPr="00CB4516">
              <w:rPr>
                <w:sz w:val="20"/>
                <w:szCs w:val="20"/>
              </w:rPr>
              <w:t>Курс лекций</w:t>
            </w:r>
          </w:p>
        </w:tc>
        <w:tc>
          <w:tcPr>
            <w:tcW w:w="1339" w:type="dxa"/>
          </w:tcPr>
          <w:p w:rsidR="00C71898" w:rsidRPr="00CB4516" w:rsidRDefault="00C71898" w:rsidP="00F7605B">
            <w:pPr>
              <w:jc w:val="center"/>
              <w:rPr>
                <w:sz w:val="20"/>
                <w:szCs w:val="20"/>
              </w:rPr>
            </w:pPr>
            <w:r w:rsidRPr="00CB4516">
              <w:rPr>
                <w:sz w:val="20"/>
                <w:szCs w:val="20"/>
                <w:lang w:val="en-US"/>
              </w:rPr>
              <w:t>[</w:t>
            </w:r>
            <w:r>
              <w:rPr>
                <w:sz w:val="20"/>
                <w:szCs w:val="20"/>
              </w:rPr>
              <w:t>11</w:t>
            </w:r>
            <w:r w:rsidRPr="00CB4516">
              <w:rPr>
                <w:sz w:val="20"/>
                <w:szCs w:val="20"/>
                <w:lang w:val="en-US"/>
              </w:rPr>
              <w:t>]</w:t>
            </w:r>
          </w:p>
          <w:p w:rsidR="00C71898" w:rsidRPr="00CB4516" w:rsidRDefault="00C71898" w:rsidP="00F7605B">
            <w:pPr>
              <w:jc w:val="center"/>
              <w:rPr>
                <w:sz w:val="20"/>
                <w:szCs w:val="20"/>
              </w:rPr>
            </w:pPr>
            <w:r w:rsidRPr="00CB4516">
              <w:rPr>
                <w:sz w:val="20"/>
                <w:szCs w:val="20"/>
                <w:lang w:val="en-US"/>
              </w:rPr>
              <w:t>[</w:t>
            </w:r>
            <w:r>
              <w:rPr>
                <w:sz w:val="20"/>
                <w:szCs w:val="20"/>
              </w:rPr>
              <w:t>12</w:t>
            </w:r>
            <w:r w:rsidRPr="00CB4516">
              <w:rPr>
                <w:sz w:val="20"/>
                <w:szCs w:val="20"/>
                <w:lang w:val="en-US"/>
              </w:rPr>
              <w:t>]</w:t>
            </w:r>
          </w:p>
          <w:p w:rsidR="00C71898" w:rsidRPr="00CB4516" w:rsidRDefault="00C71898" w:rsidP="00F7605B">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C71898" w:rsidRPr="00AF77CC" w:rsidRDefault="00C71898" w:rsidP="00F7605B">
            <w:pPr>
              <w:autoSpaceDE w:val="0"/>
              <w:autoSpaceDN w:val="0"/>
              <w:adjustRightInd w:val="0"/>
              <w:jc w:val="center"/>
              <w:rPr>
                <w:sz w:val="20"/>
                <w:szCs w:val="20"/>
              </w:rPr>
            </w:pPr>
          </w:p>
        </w:tc>
      </w:tr>
      <w:tr w:rsidR="00136F68" w:rsidRPr="004D1C7C" w:rsidTr="00F7605B">
        <w:tc>
          <w:tcPr>
            <w:tcW w:w="720" w:type="dxa"/>
          </w:tcPr>
          <w:p w:rsidR="00136F68" w:rsidRPr="004D1C7C" w:rsidRDefault="00136F68" w:rsidP="00F7605B">
            <w:pPr>
              <w:jc w:val="center"/>
              <w:rPr>
                <w:sz w:val="20"/>
              </w:rPr>
            </w:pPr>
            <w:r w:rsidRPr="00F37703">
              <w:rPr>
                <w:b/>
                <w:bCs/>
                <w:sz w:val="20"/>
                <w:szCs w:val="20"/>
              </w:rPr>
              <w:t>М</w:t>
            </w:r>
            <w:r>
              <w:rPr>
                <w:b/>
                <w:bCs/>
                <w:sz w:val="20"/>
                <w:szCs w:val="20"/>
              </w:rPr>
              <w:t>-12</w:t>
            </w:r>
          </w:p>
        </w:tc>
        <w:tc>
          <w:tcPr>
            <w:tcW w:w="6084" w:type="dxa"/>
          </w:tcPr>
          <w:p w:rsidR="00136F68" w:rsidRPr="00F37703" w:rsidRDefault="00136F68" w:rsidP="00F7605B">
            <w:pPr>
              <w:tabs>
                <w:tab w:val="left" w:pos="1039"/>
              </w:tabs>
              <w:autoSpaceDE w:val="0"/>
              <w:autoSpaceDN w:val="0"/>
              <w:adjustRightInd w:val="0"/>
              <w:spacing w:line="252" w:lineRule="exact"/>
              <w:rPr>
                <w:b/>
                <w:bCs/>
                <w:sz w:val="20"/>
                <w:szCs w:val="20"/>
              </w:rPr>
            </w:pPr>
            <w:r w:rsidRPr="00F37703">
              <w:rPr>
                <w:b/>
                <w:bCs/>
                <w:sz w:val="20"/>
                <w:szCs w:val="20"/>
              </w:rPr>
              <w:t>Основные принципы рационального использования тепловой и электрической энергии</w:t>
            </w:r>
          </w:p>
          <w:p w:rsidR="00136F68" w:rsidRPr="00F37703" w:rsidRDefault="00136F68" w:rsidP="00F7605B">
            <w:pPr>
              <w:tabs>
                <w:tab w:val="left" w:pos="1039"/>
              </w:tabs>
              <w:autoSpaceDE w:val="0"/>
              <w:autoSpaceDN w:val="0"/>
              <w:adjustRightInd w:val="0"/>
              <w:spacing w:line="252" w:lineRule="exact"/>
              <w:rPr>
                <w:bCs/>
                <w:sz w:val="20"/>
                <w:szCs w:val="20"/>
              </w:rPr>
            </w:pPr>
          </w:p>
        </w:tc>
        <w:tc>
          <w:tcPr>
            <w:tcW w:w="1080" w:type="dxa"/>
          </w:tcPr>
          <w:p w:rsidR="00136F68" w:rsidRPr="002B2174" w:rsidRDefault="00C71898" w:rsidP="00F7605B">
            <w:pPr>
              <w:autoSpaceDE w:val="0"/>
              <w:autoSpaceDN w:val="0"/>
              <w:adjustRightInd w:val="0"/>
              <w:jc w:val="center"/>
              <w:rPr>
                <w:b/>
                <w:sz w:val="20"/>
                <w:szCs w:val="20"/>
              </w:rPr>
            </w:pPr>
            <w:r>
              <w:rPr>
                <w:b/>
                <w:sz w:val="20"/>
                <w:szCs w:val="20"/>
              </w:rPr>
              <w:t>-</w:t>
            </w:r>
          </w:p>
        </w:tc>
        <w:tc>
          <w:tcPr>
            <w:tcW w:w="1080" w:type="dxa"/>
          </w:tcPr>
          <w:p w:rsidR="00136F68" w:rsidRPr="002B2174" w:rsidRDefault="00C71898" w:rsidP="00F7605B">
            <w:pPr>
              <w:autoSpaceDE w:val="0"/>
              <w:autoSpaceDN w:val="0"/>
              <w:adjustRightInd w:val="0"/>
              <w:jc w:val="center"/>
              <w:rPr>
                <w:b/>
                <w:sz w:val="20"/>
                <w:szCs w:val="20"/>
              </w:rPr>
            </w:pPr>
            <w:r>
              <w:rPr>
                <w:b/>
                <w:sz w:val="20"/>
                <w:szCs w:val="20"/>
              </w:rPr>
              <w:t>-</w:t>
            </w:r>
          </w:p>
        </w:tc>
        <w:tc>
          <w:tcPr>
            <w:tcW w:w="1080" w:type="dxa"/>
          </w:tcPr>
          <w:p w:rsidR="00136F68" w:rsidRPr="002B2174" w:rsidRDefault="00C71898" w:rsidP="00F7605B">
            <w:pPr>
              <w:autoSpaceDE w:val="0"/>
              <w:autoSpaceDN w:val="0"/>
              <w:adjustRightInd w:val="0"/>
              <w:jc w:val="center"/>
              <w:rPr>
                <w:b/>
                <w:sz w:val="20"/>
                <w:szCs w:val="20"/>
              </w:rPr>
            </w:pPr>
            <w:r>
              <w:rPr>
                <w:b/>
                <w:sz w:val="20"/>
                <w:szCs w:val="20"/>
              </w:rPr>
              <w:t>-</w:t>
            </w:r>
          </w:p>
        </w:tc>
        <w:tc>
          <w:tcPr>
            <w:tcW w:w="1517" w:type="dxa"/>
          </w:tcPr>
          <w:p w:rsidR="00136F68" w:rsidRPr="002B2174" w:rsidRDefault="00136F68" w:rsidP="00F7605B">
            <w:pPr>
              <w:autoSpaceDE w:val="0"/>
              <w:autoSpaceDN w:val="0"/>
              <w:adjustRightInd w:val="0"/>
              <w:jc w:val="center"/>
              <w:rPr>
                <w:sz w:val="20"/>
                <w:szCs w:val="20"/>
              </w:rPr>
            </w:pPr>
          </w:p>
        </w:tc>
        <w:tc>
          <w:tcPr>
            <w:tcW w:w="1339" w:type="dxa"/>
          </w:tcPr>
          <w:p w:rsidR="00136F68" w:rsidRPr="002B2174" w:rsidRDefault="00136F68" w:rsidP="00F7605B">
            <w:pPr>
              <w:autoSpaceDE w:val="0"/>
              <w:autoSpaceDN w:val="0"/>
              <w:adjustRightInd w:val="0"/>
              <w:jc w:val="center"/>
              <w:rPr>
                <w:sz w:val="20"/>
                <w:szCs w:val="20"/>
              </w:rPr>
            </w:pPr>
          </w:p>
        </w:tc>
        <w:tc>
          <w:tcPr>
            <w:tcW w:w="1417" w:type="dxa"/>
          </w:tcPr>
          <w:p w:rsidR="00136F68" w:rsidRPr="002B2174" w:rsidRDefault="00136F68" w:rsidP="00F7605B">
            <w:pPr>
              <w:autoSpaceDE w:val="0"/>
              <w:autoSpaceDN w:val="0"/>
              <w:adjustRightInd w:val="0"/>
              <w:jc w:val="center"/>
              <w:rPr>
                <w:sz w:val="20"/>
                <w:szCs w:val="20"/>
              </w:rPr>
            </w:pPr>
          </w:p>
        </w:tc>
      </w:tr>
      <w:tr w:rsidR="00C71898" w:rsidRPr="004D1C7C" w:rsidTr="000B1674">
        <w:tc>
          <w:tcPr>
            <w:tcW w:w="720" w:type="dxa"/>
          </w:tcPr>
          <w:p w:rsidR="00C71898" w:rsidRPr="004D1C7C" w:rsidRDefault="00C71898" w:rsidP="00F7605B">
            <w:pPr>
              <w:jc w:val="center"/>
              <w:rPr>
                <w:sz w:val="20"/>
              </w:rPr>
            </w:pPr>
          </w:p>
        </w:tc>
        <w:tc>
          <w:tcPr>
            <w:tcW w:w="6084" w:type="dxa"/>
          </w:tcPr>
          <w:p w:rsidR="00C71898" w:rsidRPr="00D33C5B" w:rsidRDefault="00C71898" w:rsidP="00F7605B">
            <w:pPr>
              <w:tabs>
                <w:tab w:val="left" w:pos="1039"/>
              </w:tabs>
              <w:autoSpaceDE w:val="0"/>
              <w:autoSpaceDN w:val="0"/>
              <w:adjustRightInd w:val="0"/>
              <w:spacing w:line="252" w:lineRule="exact"/>
              <w:rPr>
                <w:bCs/>
                <w:sz w:val="20"/>
                <w:szCs w:val="20"/>
              </w:rPr>
            </w:pPr>
            <w:r w:rsidRPr="00D33C5B">
              <w:rPr>
                <w:bCs/>
                <w:sz w:val="20"/>
                <w:szCs w:val="20"/>
              </w:rPr>
              <w:t xml:space="preserve">Тема </w:t>
            </w:r>
            <w:r>
              <w:rPr>
                <w:bCs/>
                <w:sz w:val="20"/>
                <w:szCs w:val="20"/>
              </w:rPr>
              <w:t>16</w:t>
            </w:r>
            <w:r w:rsidRPr="00D33C5B">
              <w:rPr>
                <w:bCs/>
                <w:sz w:val="20"/>
                <w:szCs w:val="20"/>
              </w:rPr>
              <w:t>. Регулирование, учет и контроль над потреблением тепло</w:t>
            </w:r>
            <w:r w:rsidRPr="00D33C5B">
              <w:rPr>
                <w:bCs/>
                <w:sz w:val="20"/>
                <w:szCs w:val="20"/>
              </w:rPr>
              <w:softHyphen/>
              <w:t>вой и электрической энергии. Энергосбережение в быту</w:t>
            </w:r>
          </w:p>
          <w:p w:rsidR="00C71898" w:rsidRPr="000A4711" w:rsidRDefault="00C71898" w:rsidP="000A4711">
            <w:pPr>
              <w:pStyle w:val="ad"/>
              <w:numPr>
                <w:ilvl w:val="0"/>
                <w:numId w:val="35"/>
              </w:numPr>
              <w:autoSpaceDE w:val="0"/>
              <w:autoSpaceDN w:val="0"/>
              <w:adjustRightInd w:val="0"/>
              <w:spacing w:line="252" w:lineRule="exact"/>
              <w:ind w:left="0" w:hanging="34"/>
              <w:rPr>
                <w:sz w:val="20"/>
                <w:szCs w:val="20"/>
              </w:rPr>
            </w:pPr>
            <w:r w:rsidRPr="000A4711">
              <w:rPr>
                <w:sz w:val="20"/>
                <w:szCs w:val="20"/>
              </w:rPr>
              <w:t xml:space="preserve">Определение понятия «энергосбережение». </w:t>
            </w:r>
          </w:p>
          <w:p w:rsidR="00C71898" w:rsidRPr="000A4711" w:rsidRDefault="00C71898" w:rsidP="000A4711">
            <w:pPr>
              <w:pStyle w:val="ad"/>
              <w:numPr>
                <w:ilvl w:val="0"/>
                <w:numId w:val="35"/>
              </w:numPr>
              <w:autoSpaceDE w:val="0"/>
              <w:autoSpaceDN w:val="0"/>
              <w:adjustRightInd w:val="0"/>
              <w:spacing w:line="252" w:lineRule="exact"/>
              <w:ind w:left="0" w:hanging="34"/>
              <w:rPr>
                <w:sz w:val="20"/>
                <w:szCs w:val="20"/>
              </w:rPr>
            </w:pPr>
            <w:r w:rsidRPr="000A4711">
              <w:rPr>
                <w:sz w:val="20"/>
                <w:szCs w:val="20"/>
              </w:rPr>
              <w:lastRenderedPageBreak/>
              <w:t xml:space="preserve">Законодательство Республики Беларусь в области энергосбережения. </w:t>
            </w:r>
          </w:p>
          <w:p w:rsidR="00C71898" w:rsidRPr="000A4711" w:rsidRDefault="00C71898" w:rsidP="000A4711">
            <w:pPr>
              <w:pStyle w:val="ad"/>
              <w:numPr>
                <w:ilvl w:val="0"/>
                <w:numId w:val="35"/>
              </w:numPr>
              <w:autoSpaceDE w:val="0"/>
              <w:autoSpaceDN w:val="0"/>
              <w:adjustRightInd w:val="0"/>
              <w:spacing w:line="252" w:lineRule="exact"/>
              <w:ind w:left="0" w:hanging="34"/>
              <w:rPr>
                <w:sz w:val="20"/>
                <w:szCs w:val="20"/>
              </w:rPr>
            </w:pPr>
            <w:r w:rsidRPr="000A4711">
              <w:rPr>
                <w:sz w:val="20"/>
                <w:szCs w:val="20"/>
              </w:rPr>
              <w:t xml:space="preserve">Автоматизированные системы управления энергопотреблением. Бытовые приборы регулирования и учета потребляемых энергоресурсов. </w:t>
            </w:r>
          </w:p>
          <w:p w:rsidR="00C71898" w:rsidRPr="000A4711" w:rsidRDefault="00C71898" w:rsidP="000A4711">
            <w:pPr>
              <w:pStyle w:val="ad"/>
              <w:numPr>
                <w:ilvl w:val="0"/>
                <w:numId w:val="35"/>
              </w:numPr>
              <w:autoSpaceDE w:val="0"/>
              <w:autoSpaceDN w:val="0"/>
              <w:adjustRightInd w:val="0"/>
              <w:spacing w:line="252" w:lineRule="exact"/>
              <w:ind w:left="0" w:hanging="34"/>
              <w:rPr>
                <w:sz w:val="20"/>
                <w:szCs w:val="20"/>
              </w:rPr>
            </w:pPr>
            <w:r w:rsidRPr="000A4711">
              <w:rPr>
                <w:sz w:val="20"/>
                <w:szCs w:val="20"/>
              </w:rPr>
              <w:t xml:space="preserve">Энергосбережение в жилых помещениях и зданиях, пути сокращения тепловых потерь. </w:t>
            </w:r>
          </w:p>
          <w:p w:rsidR="00C71898" w:rsidRPr="000A4711" w:rsidRDefault="00C71898" w:rsidP="000A4711">
            <w:pPr>
              <w:pStyle w:val="ad"/>
              <w:numPr>
                <w:ilvl w:val="0"/>
                <w:numId w:val="35"/>
              </w:numPr>
              <w:autoSpaceDE w:val="0"/>
              <w:autoSpaceDN w:val="0"/>
              <w:adjustRightInd w:val="0"/>
              <w:spacing w:line="252" w:lineRule="exact"/>
              <w:ind w:left="0" w:hanging="34"/>
              <w:rPr>
                <w:sz w:val="20"/>
                <w:szCs w:val="20"/>
              </w:rPr>
            </w:pPr>
            <w:r w:rsidRPr="000A4711">
              <w:rPr>
                <w:sz w:val="20"/>
                <w:szCs w:val="20"/>
              </w:rPr>
              <w:t xml:space="preserve">Тепловая модернизация зданий как одно из направлений энергосбережения. </w:t>
            </w:r>
          </w:p>
          <w:p w:rsidR="00C71898" w:rsidRPr="000A4711" w:rsidRDefault="00C71898" w:rsidP="000A4711">
            <w:pPr>
              <w:pStyle w:val="ad"/>
              <w:numPr>
                <w:ilvl w:val="0"/>
                <w:numId w:val="35"/>
              </w:numPr>
              <w:autoSpaceDE w:val="0"/>
              <w:autoSpaceDN w:val="0"/>
              <w:adjustRightInd w:val="0"/>
              <w:spacing w:line="252" w:lineRule="exact"/>
              <w:ind w:left="0" w:hanging="34"/>
              <w:rPr>
                <w:sz w:val="20"/>
                <w:szCs w:val="20"/>
              </w:rPr>
            </w:pPr>
            <w:r w:rsidRPr="000A4711">
              <w:rPr>
                <w:sz w:val="20"/>
                <w:szCs w:val="20"/>
              </w:rPr>
              <w:t xml:space="preserve">Повышение эффективности систем отопления. </w:t>
            </w:r>
          </w:p>
          <w:p w:rsidR="00C71898" w:rsidRPr="000A4711" w:rsidRDefault="00C71898" w:rsidP="000A4711">
            <w:pPr>
              <w:pStyle w:val="ad"/>
              <w:numPr>
                <w:ilvl w:val="0"/>
                <w:numId w:val="35"/>
              </w:numPr>
              <w:autoSpaceDE w:val="0"/>
              <w:autoSpaceDN w:val="0"/>
              <w:adjustRightInd w:val="0"/>
              <w:spacing w:line="252" w:lineRule="exact"/>
              <w:ind w:left="0" w:hanging="34"/>
              <w:rPr>
                <w:sz w:val="20"/>
                <w:szCs w:val="20"/>
              </w:rPr>
            </w:pPr>
            <w:r w:rsidRPr="000A4711">
              <w:rPr>
                <w:sz w:val="20"/>
                <w:szCs w:val="20"/>
              </w:rPr>
              <w:t xml:space="preserve">Рациональное использование электрической энергии в быту </w:t>
            </w:r>
          </w:p>
          <w:p w:rsidR="00C71898" w:rsidRPr="00F37703" w:rsidRDefault="00C71898" w:rsidP="00F7605B">
            <w:pPr>
              <w:tabs>
                <w:tab w:val="left" w:pos="1039"/>
              </w:tabs>
              <w:autoSpaceDE w:val="0"/>
              <w:autoSpaceDN w:val="0"/>
              <w:adjustRightInd w:val="0"/>
              <w:spacing w:line="252" w:lineRule="exact"/>
              <w:rPr>
                <w:b/>
                <w:bCs/>
                <w:sz w:val="20"/>
                <w:szCs w:val="20"/>
              </w:rPr>
            </w:pPr>
          </w:p>
        </w:tc>
        <w:tc>
          <w:tcPr>
            <w:tcW w:w="3240" w:type="dxa"/>
            <w:gridSpan w:val="3"/>
          </w:tcPr>
          <w:p w:rsidR="00C71898" w:rsidRPr="00B47C7F" w:rsidRDefault="00C71898" w:rsidP="00F7605B">
            <w:pPr>
              <w:autoSpaceDE w:val="0"/>
              <w:autoSpaceDN w:val="0"/>
              <w:adjustRightInd w:val="0"/>
              <w:jc w:val="center"/>
              <w:rPr>
                <w:sz w:val="20"/>
                <w:szCs w:val="20"/>
              </w:rPr>
            </w:pPr>
            <w:r>
              <w:rPr>
                <w:sz w:val="20"/>
                <w:szCs w:val="20"/>
              </w:rPr>
              <w:lastRenderedPageBreak/>
              <w:t>Самостоятельное изучение</w:t>
            </w:r>
          </w:p>
        </w:tc>
        <w:tc>
          <w:tcPr>
            <w:tcW w:w="1517" w:type="dxa"/>
          </w:tcPr>
          <w:p w:rsidR="00C71898" w:rsidRPr="00CB4516" w:rsidRDefault="00C71898" w:rsidP="00F7605B">
            <w:pPr>
              <w:jc w:val="center"/>
              <w:rPr>
                <w:sz w:val="20"/>
                <w:szCs w:val="20"/>
              </w:rPr>
            </w:pPr>
            <w:r w:rsidRPr="00CB4516">
              <w:rPr>
                <w:sz w:val="20"/>
                <w:szCs w:val="20"/>
              </w:rPr>
              <w:t>Курс лекций</w:t>
            </w:r>
          </w:p>
        </w:tc>
        <w:tc>
          <w:tcPr>
            <w:tcW w:w="1339" w:type="dxa"/>
          </w:tcPr>
          <w:p w:rsidR="00C71898" w:rsidRPr="00CB4516" w:rsidRDefault="00C71898" w:rsidP="00F7605B">
            <w:pPr>
              <w:jc w:val="center"/>
              <w:rPr>
                <w:sz w:val="20"/>
                <w:szCs w:val="20"/>
              </w:rPr>
            </w:pPr>
            <w:r w:rsidRPr="00CB4516">
              <w:rPr>
                <w:sz w:val="20"/>
                <w:szCs w:val="20"/>
                <w:lang w:val="en-US"/>
              </w:rPr>
              <w:t>[</w:t>
            </w:r>
            <w:r>
              <w:rPr>
                <w:sz w:val="20"/>
                <w:szCs w:val="20"/>
              </w:rPr>
              <w:t>11</w:t>
            </w:r>
            <w:r w:rsidRPr="00CB4516">
              <w:rPr>
                <w:sz w:val="20"/>
                <w:szCs w:val="20"/>
                <w:lang w:val="en-US"/>
              </w:rPr>
              <w:t>]</w:t>
            </w:r>
          </w:p>
          <w:p w:rsidR="00C71898" w:rsidRPr="00CB4516" w:rsidRDefault="00C71898" w:rsidP="00F7605B">
            <w:pPr>
              <w:jc w:val="center"/>
              <w:rPr>
                <w:sz w:val="20"/>
                <w:szCs w:val="20"/>
              </w:rPr>
            </w:pPr>
            <w:r w:rsidRPr="00CB4516">
              <w:rPr>
                <w:sz w:val="20"/>
                <w:szCs w:val="20"/>
                <w:lang w:val="en-US"/>
              </w:rPr>
              <w:t>[</w:t>
            </w:r>
            <w:r>
              <w:rPr>
                <w:sz w:val="20"/>
                <w:szCs w:val="20"/>
              </w:rPr>
              <w:t>12</w:t>
            </w:r>
            <w:r w:rsidRPr="00CB4516">
              <w:rPr>
                <w:sz w:val="20"/>
                <w:szCs w:val="20"/>
                <w:lang w:val="en-US"/>
              </w:rPr>
              <w:t>]</w:t>
            </w:r>
          </w:p>
          <w:p w:rsidR="00C71898" w:rsidRPr="00CB4516" w:rsidRDefault="00C71898" w:rsidP="00F7605B">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C71898" w:rsidRPr="00B47C7F" w:rsidRDefault="00C71898" w:rsidP="00F7605B">
            <w:pPr>
              <w:autoSpaceDE w:val="0"/>
              <w:autoSpaceDN w:val="0"/>
              <w:adjustRightInd w:val="0"/>
              <w:jc w:val="center"/>
              <w:rPr>
                <w:sz w:val="20"/>
                <w:szCs w:val="20"/>
              </w:rPr>
            </w:pPr>
          </w:p>
        </w:tc>
      </w:tr>
      <w:tr w:rsidR="00C71898" w:rsidRPr="004D1C7C" w:rsidTr="005439B7">
        <w:tc>
          <w:tcPr>
            <w:tcW w:w="720" w:type="dxa"/>
          </w:tcPr>
          <w:p w:rsidR="00C71898" w:rsidRPr="004D1C7C" w:rsidRDefault="00C71898" w:rsidP="00F7605B">
            <w:pPr>
              <w:jc w:val="center"/>
              <w:rPr>
                <w:sz w:val="20"/>
              </w:rPr>
            </w:pPr>
          </w:p>
        </w:tc>
        <w:tc>
          <w:tcPr>
            <w:tcW w:w="6084" w:type="dxa"/>
          </w:tcPr>
          <w:p w:rsidR="00C71898" w:rsidRPr="00EA3395" w:rsidRDefault="00C71898" w:rsidP="00F7605B">
            <w:pPr>
              <w:tabs>
                <w:tab w:val="left" w:pos="1290"/>
              </w:tabs>
              <w:autoSpaceDE w:val="0"/>
              <w:autoSpaceDN w:val="0"/>
              <w:adjustRightInd w:val="0"/>
              <w:spacing w:line="252" w:lineRule="exact"/>
              <w:rPr>
                <w:bCs/>
                <w:sz w:val="20"/>
                <w:szCs w:val="20"/>
              </w:rPr>
            </w:pPr>
            <w:r w:rsidRPr="00EA3395">
              <w:rPr>
                <w:bCs/>
                <w:sz w:val="20"/>
                <w:szCs w:val="20"/>
              </w:rPr>
              <w:t xml:space="preserve">Тема </w:t>
            </w:r>
            <w:r>
              <w:rPr>
                <w:bCs/>
                <w:sz w:val="20"/>
                <w:szCs w:val="20"/>
              </w:rPr>
              <w:t>17</w:t>
            </w:r>
            <w:r w:rsidRPr="00EA3395">
              <w:rPr>
                <w:bCs/>
                <w:sz w:val="20"/>
                <w:szCs w:val="20"/>
              </w:rPr>
              <w:t>. Защита от опасных и вредных факторов при работе на персональном компьютере</w:t>
            </w:r>
          </w:p>
          <w:p w:rsidR="00C71898" w:rsidRPr="000A4711" w:rsidRDefault="00C71898" w:rsidP="000A4711">
            <w:pPr>
              <w:pStyle w:val="ad"/>
              <w:numPr>
                <w:ilvl w:val="0"/>
                <w:numId w:val="36"/>
              </w:numPr>
              <w:autoSpaceDE w:val="0"/>
              <w:autoSpaceDN w:val="0"/>
              <w:adjustRightInd w:val="0"/>
              <w:spacing w:line="252" w:lineRule="exact"/>
              <w:ind w:left="0" w:hanging="34"/>
              <w:rPr>
                <w:sz w:val="20"/>
                <w:szCs w:val="20"/>
              </w:rPr>
            </w:pPr>
            <w:r w:rsidRPr="000A4711">
              <w:rPr>
                <w:sz w:val="20"/>
                <w:szCs w:val="20"/>
              </w:rPr>
              <w:t xml:space="preserve">Виды опасных и вредных факторов при работе на персональном компьютере, их влияние на здоровье человека. </w:t>
            </w:r>
          </w:p>
          <w:p w:rsidR="00C71898" w:rsidRPr="000A4711" w:rsidRDefault="00C71898" w:rsidP="000A4711">
            <w:pPr>
              <w:pStyle w:val="ad"/>
              <w:numPr>
                <w:ilvl w:val="0"/>
                <w:numId w:val="36"/>
              </w:numPr>
              <w:autoSpaceDE w:val="0"/>
              <w:autoSpaceDN w:val="0"/>
              <w:adjustRightInd w:val="0"/>
              <w:spacing w:line="252" w:lineRule="exact"/>
              <w:ind w:left="0" w:hanging="34"/>
              <w:rPr>
                <w:sz w:val="20"/>
                <w:szCs w:val="20"/>
              </w:rPr>
            </w:pPr>
            <w:r w:rsidRPr="000A4711">
              <w:rPr>
                <w:sz w:val="20"/>
                <w:szCs w:val="20"/>
              </w:rPr>
              <w:t xml:space="preserve">Основные требования к организации рабочего места пользователя. </w:t>
            </w:r>
          </w:p>
          <w:p w:rsidR="00C71898" w:rsidRPr="000A4711" w:rsidRDefault="00C71898" w:rsidP="000A4711">
            <w:pPr>
              <w:pStyle w:val="ad"/>
              <w:numPr>
                <w:ilvl w:val="0"/>
                <w:numId w:val="36"/>
              </w:numPr>
              <w:autoSpaceDE w:val="0"/>
              <w:autoSpaceDN w:val="0"/>
              <w:adjustRightInd w:val="0"/>
              <w:spacing w:line="252" w:lineRule="exact"/>
              <w:ind w:left="0" w:hanging="34"/>
              <w:rPr>
                <w:sz w:val="20"/>
                <w:szCs w:val="20"/>
              </w:rPr>
            </w:pPr>
            <w:r w:rsidRPr="000A4711">
              <w:rPr>
                <w:sz w:val="20"/>
                <w:szCs w:val="20"/>
              </w:rPr>
              <w:t xml:space="preserve">Требования к визуальным эргономическим параметрам. Преимущества жидкокристаллических мониторов. </w:t>
            </w:r>
          </w:p>
          <w:p w:rsidR="00C71898" w:rsidRPr="000A4711" w:rsidRDefault="00C71898" w:rsidP="000A4711">
            <w:pPr>
              <w:pStyle w:val="ad"/>
              <w:numPr>
                <w:ilvl w:val="0"/>
                <w:numId w:val="36"/>
              </w:numPr>
              <w:autoSpaceDE w:val="0"/>
              <w:autoSpaceDN w:val="0"/>
              <w:adjustRightInd w:val="0"/>
              <w:spacing w:line="252" w:lineRule="exact"/>
              <w:ind w:left="0" w:hanging="34"/>
              <w:rPr>
                <w:sz w:val="20"/>
                <w:szCs w:val="20"/>
              </w:rPr>
            </w:pPr>
            <w:r w:rsidRPr="000A4711">
              <w:rPr>
                <w:sz w:val="20"/>
                <w:szCs w:val="20"/>
              </w:rPr>
              <w:t xml:space="preserve">Требования </w:t>
            </w:r>
            <w:proofErr w:type="spellStart"/>
            <w:r w:rsidRPr="000A4711">
              <w:rPr>
                <w:sz w:val="20"/>
                <w:szCs w:val="20"/>
              </w:rPr>
              <w:t>электробезопасности</w:t>
            </w:r>
            <w:proofErr w:type="spellEnd"/>
            <w:r w:rsidRPr="000A4711">
              <w:rPr>
                <w:sz w:val="20"/>
                <w:szCs w:val="20"/>
              </w:rPr>
              <w:t xml:space="preserve"> при нормальных условиях экс</w:t>
            </w:r>
            <w:r w:rsidRPr="000A4711">
              <w:rPr>
                <w:sz w:val="20"/>
                <w:szCs w:val="20"/>
              </w:rPr>
              <w:softHyphen/>
              <w:t xml:space="preserve">плуатации компьютера и в аварийной ситуации. </w:t>
            </w:r>
          </w:p>
          <w:p w:rsidR="00C71898" w:rsidRPr="000A4711" w:rsidRDefault="00C71898" w:rsidP="000A4711">
            <w:pPr>
              <w:pStyle w:val="ad"/>
              <w:numPr>
                <w:ilvl w:val="0"/>
                <w:numId w:val="36"/>
              </w:numPr>
              <w:autoSpaceDE w:val="0"/>
              <w:autoSpaceDN w:val="0"/>
              <w:adjustRightInd w:val="0"/>
              <w:spacing w:line="252" w:lineRule="exact"/>
              <w:ind w:left="0" w:hanging="34"/>
              <w:rPr>
                <w:sz w:val="20"/>
                <w:szCs w:val="20"/>
              </w:rPr>
            </w:pPr>
            <w:r w:rsidRPr="000A4711">
              <w:rPr>
                <w:sz w:val="20"/>
                <w:szCs w:val="20"/>
              </w:rPr>
              <w:t xml:space="preserve">Способы и средства защиты от электромагнитных излучений, повышенного шума и вибрации при работе на персональном компьютере. </w:t>
            </w:r>
          </w:p>
          <w:p w:rsidR="00C71898" w:rsidRPr="000A4711" w:rsidRDefault="00C71898" w:rsidP="000A4711">
            <w:pPr>
              <w:pStyle w:val="ad"/>
              <w:numPr>
                <w:ilvl w:val="0"/>
                <w:numId w:val="36"/>
              </w:numPr>
              <w:autoSpaceDE w:val="0"/>
              <w:autoSpaceDN w:val="0"/>
              <w:adjustRightInd w:val="0"/>
              <w:spacing w:line="252" w:lineRule="exact"/>
              <w:ind w:left="0" w:hanging="34"/>
              <w:rPr>
                <w:bCs/>
                <w:sz w:val="20"/>
                <w:szCs w:val="20"/>
              </w:rPr>
            </w:pPr>
            <w:r w:rsidRPr="000A4711">
              <w:rPr>
                <w:sz w:val="20"/>
                <w:szCs w:val="20"/>
              </w:rPr>
              <w:t>Предупреждение зрительного переутомления, чрезмерной статической нагрузки.</w:t>
            </w:r>
          </w:p>
        </w:tc>
        <w:tc>
          <w:tcPr>
            <w:tcW w:w="3240" w:type="dxa"/>
            <w:gridSpan w:val="3"/>
          </w:tcPr>
          <w:p w:rsidR="00C71898" w:rsidRPr="00DA6A1F" w:rsidRDefault="00C71898" w:rsidP="00F7605B">
            <w:pPr>
              <w:autoSpaceDE w:val="0"/>
              <w:autoSpaceDN w:val="0"/>
              <w:adjustRightInd w:val="0"/>
              <w:jc w:val="center"/>
              <w:rPr>
                <w:sz w:val="20"/>
                <w:szCs w:val="20"/>
                <w:lang w:val="en-US"/>
              </w:rPr>
            </w:pPr>
            <w:r>
              <w:rPr>
                <w:sz w:val="20"/>
                <w:szCs w:val="20"/>
              </w:rPr>
              <w:t>Самостоятельное изучение</w:t>
            </w:r>
          </w:p>
        </w:tc>
        <w:tc>
          <w:tcPr>
            <w:tcW w:w="1517" w:type="dxa"/>
          </w:tcPr>
          <w:p w:rsidR="00C71898" w:rsidRPr="00CB4516" w:rsidRDefault="00C71898" w:rsidP="00F7605B">
            <w:pPr>
              <w:jc w:val="center"/>
              <w:rPr>
                <w:sz w:val="20"/>
                <w:szCs w:val="20"/>
              </w:rPr>
            </w:pPr>
            <w:r w:rsidRPr="00CB4516">
              <w:rPr>
                <w:sz w:val="20"/>
                <w:szCs w:val="20"/>
              </w:rPr>
              <w:t>Курс лекций</w:t>
            </w:r>
          </w:p>
        </w:tc>
        <w:tc>
          <w:tcPr>
            <w:tcW w:w="1339" w:type="dxa"/>
          </w:tcPr>
          <w:p w:rsidR="00C71898" w:rsidRPr="00CB4516" w:rsidRDefault="00C71898" w:rsidP="00F7605B">
            <w:pPr>
              <w:jc w:val="center"/>
              <w:rPr>
                <w:sz w:val="20"/>
                <w:szCs w:val="20"/>
              </w:rPr>
            </w:pPr>
            <w:r w:rsidRPr="00CB4516">
              <w:rPr>
                <w:sz w:val="20"/>
                <w:szCs w:val="20"/>
                <w:lang w:val="en-US"/>
              </w:rPr>
              <w:t>[</w:t>
            </w:r>
            <w:r>
              <w:rPr>
                <w:sz w:val="20"/>
                <w:szCs w:val="20"/>
              </w:rPr>
              <w:t>11</w:t>
            </w:r>
            <w:r w:rsidRPr="00CB4516">
              <w:rPr>
                <w:sz w:val="20"/>
                <w:szCs w:val="20"/>
                <w:lang w:val="en-US"/>
              </w:rPr>
              <w:t>]</w:t>
            </w:r>
          </w:p>
          <w:p w:rsidR="00C71898" w:rsidRPr="00CB4516" w:rsidRDefault="00C71898" w:rsidP="00F7605B">
            <w:pPr>
              <w:jc w:val="center"/>
              <w:rPr>
                <w:sz w:val="20"/>
                <w:szCs w:val="20"/>
              </w:rPr>
            </w:pPr>
            <w:r w:rsidRPr="00CB4516">
              <w:rPr>
                <w:sz w:val="20"/>
                <w:szCs w:val="20"/>
                <w:lang w:val="en-US"/>
              </w:rPr>
              <w:t>[</w:t>
            </w:r>
            <w:r>
              <w:rPr>
                <w:sz w:val="20"/>
                <w:szCs w:val="20"/>
              </w:rPr>
              <w:t>12</w:t>
            </w:r>
            <w:r w:rsidRPr="00CB4516">
              <w:rPr>
                <w:sz w:val="20"/>
                <w:szCs w:val="20"/>
                <w:lang w:val="en-US"/>
              </w:rPr>
              <w:t>]</w:t>
            </w:r>
          </w:p>
          <w:p w:rsidR="00C71898" w:rsidRPr="00CB4516" w:rsidRDefault="00C71898" w:rsidP="00F7605B">
            <w:pPr>
              <w:jc w:val="center"/>
              <w:rPr>
                <w:sz w:val="20"/>
                <w:szCs w:val="20"/>
                <w:lang w:val="en-US"/>
              </w:rPr>
            </w:pPr>
            <w:r w:rsidRPr="00CB4516">
              <w:rPr>
                <w:sz w:val="20"/>
                <w:szCs w:val="20"/>
                <w:lang w:val="en-US"/>
              </w:rPr>
              <w:t>[</w:t>
            </w:r>
            <w:r>
              <w:rPr>
                <w:sz w:val="20"/>
                <w:szCs w:val="20"/>
              </w:rPr>
              <w:t>13</w:t>
            </w:r>
            <w:r w:rsidRPr="00CB4516">
              <w:rPr>
                <w:sz w:val="20"/>
                <w:szCs w:val="20"/>
                <w:lang w:val="en-US"/>
              </w:rPr>
              <w:t>]</w:t>
            </w:r>
          </w:p>
        </w:tc>
        <w:tc>
          <w:tcPr>
            <w:tcW w:w="1417" w:type="dxa"/>
          </w:tcPr>
          <w:p w:rsidR="00C71898" w:rsidRPr="00AF77CC" w:rsidRDefault="00C71898" w:rsidP="00F7605B">
            <w:pPr>
              <w:autoSpaceDE w:val="0"/>
              <w:autoSpaceDN w:val="0"/>
              <w:adjustRightInd w:val="0"/>
              <w:jc w:val="center"/>
              <w:rPr>
                <w:sz w:val="20"/>
                <w:szCs w:val="20"/>
              </w:rPr>
            </w:pPr>
          </w:p>
        </w:tc>
      </w:tr>
      <w:tr w:rsidR="00144E56" w:rsidRPr="004D1C7C" w:rsidTr="00F7605B">
        <w:tc>
          <w:tcPr>
            <w:tcW w:w="720" w:type="dxa"/>
          </w:tcPr>
          <w:p w:rsidR="00144E56" w:rsidRDefault="00144E56" w:rsidP="00144E56">
            <w:pPr>
              <w:jc w:val="center"/>
              <w:rPr>
                <w:sz w:val="20"/>
              </w:rPr>
            </w:pPr>
          </w:p>
        </w:tc>
        <w:tc>
          <w:tcPr>
            <w:tcW w:w="6084" w:type="dxa"/>
          </w:tcPr>
          <w:p w:rsidR="00144E56" w:rsidRPr="002F732F" w:rsidRDefault="00144E56" w:rsidP="00144E56">
            <w:pPr>
              <w:tabs>
                <w:tab w:val="left" w:pos="468"/>
              </w:tabs>
              <w:autoSpaceDE w:val="0"/>
              <w:autoSpaceDN w:val="0"/>
              <w:adjustRightInd w:val="0"/>
              <w:spacing w:line="252" w:lineRule="exact"/>
              <w:rPr>
                <w:b/>
                <w:sz w:val="20"/>
                <w:szCs w:val="20"/>
              </w:rPr>
            </w:pPr>
            <w:r w:rsidRPr="002F732F">
              <w:rPr>
                <w:b/>
                <w:sz w:val="20"/>
                <w:szCs w:val="20"/>
              </w:rPr>
              <w:t>ИТОГО</w:t>
            </w:r>
          </w:p>
        </w:tc>
        <w:tc>
          <w:tcPr>
            <w:tcW w:w="1080" w:type="dxa"/>
          </w:tcPr>
          <w:p w:rsidR="00144E56" w:rsidRPr="00C71898" w:rsidRDefault="00144E56" w:rsidP="00144E56">
            <w:pPr>
              <w:autoSpaceDE w:val="0"/>
              <w:autoSpaceDN w:val="0"/>
              <w:adjustRightInd w:val="0"/>
              <w:ind w:left="34"/>
              <w:jc w:val="center"/>
              <w:rPr>
                <w:b/>
                <w:sz w:val="20"/>
                <w:szCs w:val="20"/>
              </w:rPr>
            </w:pPr>
            <w:r>
              <w:rPr>
                <w:b/>
                <w:sz w:val="20"/>
                <w:szCs w:val="20"/>
              </w:rPr>
              <w:t>8</w:t>
            </w:r>
          </w:p>
        </w:tc>
        <w:tc>
          <w:tcPr>
            <w:tcW w:w="1080" w:type="dxa"/>
          </w:tcPr>
          <w:p w:rsidR="00144E56" w:rsidRPr="002F732F" w:rsidRDefault="00144E56" w:rsidP="00144E56">
            <w:pPr>
              <w:autoSpaceDE w:val="0"/>
              <w:autoSpaceDN w:val="0"/>
              <w:adjustRightInd w:val="0"/>
              <w:ind w:left="34"/>
              <w:jc w:val="center"/>
              <w:rPr>
                <w:b/>
                <w:sz w:val="20"/>
                <w:szCs w:val="20"/>
              </w:rPr>
            </w:pPr>
            <w:r>
              <w:rPr>
                <w:b/>
                <w:sz w:val="20"/>
                <w:szCs w:val="20"/>
              </w:rPr>
              <w:t>4</w:t>
            </w:r>
          </w:p>
        </w:tc>
        <w:tc>
          <w:tcPr>
            <w:tcW w:w="1080" w:type="dxa"/>
          </w:tcPr>
          <w:p w:rsidR="00144E56" w:rsidRPr="002F732F" w:rsidRDefault="00144E56" w:rsidP="00144E56">
            <w:pPr>
              <w:autoSpaceDE w:val="0"/>
              <w:autoSpaceDN w:val="0"/>
              <w:adjustRightInd w:val="0"/>
              <w:ind w:left="34"/>
              <w:jc w:val="center"/>
              <w:rPr>
                <w:b/>
                <w:sz w:val="20"/>
                <w:szCs w:val="20"/>
              </w:rPr>
            </w:pPr>
            <w:r>
              <w:rPr>
                <w:b/>
                <w:sz w:val="20"/>
                <w:szCs w:val="20"/>
              </w:rPr>
              <w:t>-</w:t>
            </w:r>
          </w:p>
        </w:tc>
        <w:tc>
          <w:tcPr>
            <w:tcW w:w="1517" w:type="dxa"/>
          </w:tcPr>
          <w:p w:rsidR="00144E56" w:rsidRPr="002B2174" w:rsidRDefault="00144E56" w:rsidP="00144E56">
            <w:pPr>
              <w:autoSpaceDE w:val="0"/>
              <w:autoSpaceDN w:val="0"/>
              <w:adjustRightInd w:val="0"/>
              <w:spacing w:line="230" w:lineRule="exact"/>
              <w:ind w:left="34" w:right="-63"/>
              <w:jc w:val="center"/>
              <w:rPr>
                <w:sz w:val="20"/>
                <w:szCs w:val="20"/>
              </w:rPr>
            </w:pPr>
          </w:p>
        </w:tc>
        <w:tc>
          <w:tcPr>
            <w:tcW w:w="1339" w:type="dxa"/>
          </w:tcPr>
          <w:p w:rsidR="00144E56" w:rsidRPr="0071189A" w:rsidRDefault="00144E56" w:rsidP="00144E56">
            <w:pPr>
              <w:autoSpaceDE w:val="0"/>
              <w:autoSpaceDN w:val="0"/>
              <w:adjustRightInd w:val="0"/>
              <w:jc w:val="center"/>
              <w:rPr>
                <w:sz w:val="20"/>
                <w:szCs w:val="20"/>
              </w:rPr>
            </w:pPr>
          </w:p>
        </w:tc>
        <w:tc>
          <w:tcPr>
            <w:tcW w:w="1417" w:type="dxa"/>
          </w:tcPr>
          <w:p w:rsidR="00144E56" w:rsidRPr="00CB4516" w:rsidRDefault="00144E56" w:rsidP="00144E56">
            <w:pPr>
              <w:jc w:val="center"/>
              <w:rPr>
                <w:sz w:val="20"/>
                <w:szCs w:val="20"/>
              </w:rPr>
            </w:pPr>
          </w:p>
        </w:tc>
      </w:tr>
      <w:tr w:rsidR="00144E56" w:rsidRPr="004D1C7C" w:rsidTr="00F7605B">
        <w:tc>
          <w:tcPr>
            <w:tcW w:w="720" w:type="dxa"/>
          </w:tcPr>
          <w:p w:rsidR="00144E56" w:rsidRDefault="00144E56" w:rsidP="00144E56">
            <w:pPr>
              <w:jc w:val="center"/>
              <w:rPr>
                <w:sz w:val="20"/>
              </w:rPr>
            </w:pPr>
          </w:p>
        </w:tc>
        <w:tc>
          <w:tcPr>
            <w:tcW w:w="6084" w:type="dxa"/>
          </w:tcPr>
          <w:p w:rsidR="00144E56" w:rsidRPr="002F732F" w:rsidRDefault="00144E56" w:rsidP="00144E56">
            <w:pPr>
              <w:tabs>
                <w:tab w:val="left" w:pos="468"/>
              </w:tabs>
              <w:autoSpaceDE w:val="0"/>
              <w:autoSpaceDN w:val="0"/>
              <w:adjustRightInd w:val="0"/>
              <w:spacing w:line="252" w:lineRule="exact"/>
              <w:rPr>
                <w:b/>
                <w:sz w:val="20"/>
                <w:szCs w:val="20"/>
              </w:rPr>
            </w:pPr>
          </w:p>
        </w:tc>
        <w:tc>
          <w:tcPr>
            <w:tcW w:w="1080" w:type="dxa"/>
          </w:tcPr>
          <w:p w:rsidR="00144E56" w:rsidRPr="00C71898" w:rsidRDefault="00144E56" w:rsidP="00144E56">
            <w:pPr>
              <w:autoSpaceDE w:val="0"/>
              <w:autoSpaceDN w:val="0"/>
              <w:adjustRightInd w:val="0"/>
              <w:ind w:left="34"/>
              <w:jc w:val="center"/>
              <w:rPr>
                <w:b/>
                <w:sz w:val="20"/>
                <w:szCs w:val="20"/>
              </w:rPr>
            </w:pPr>
          </w:p>
        </w:tc>
        <w:tc>
          <w:tcPr>
            <w:tcW w:w="1080" w:type="dxa"/>
          </w:tcPr>
          <w:p w:rsidR="00144E56" w:rsidRPr="002F732F" w:rsidRDefault="00144E56" w:rsidP="00144E56">
            <w:pPr>
              <w:autoSpaceDE w:val="0"/>
              <w:autoSpaceDN w:val="0"/>
              <w:adjustRightInd w:val="0"/>
              <w:ind w:left="34"/>
              <w:jc w:val="center"/>
              <w:rPr>
                <w:b/>
                <w:sz w:val="20"/>
                <w:szCs w:val="20"/>
              </w:rPr>
            </w:pPr>
          </w:p>
        </w:tc>
        <w:tc>
          <w:tcPr>
            <w:tcW w:w="1080" w:type="dxa"/>
          </w:tcPr>
          <w:p w:rsidR="00144E56" w:rsidRPr="002F732F" w:rsidRDefault="00144E56" w:rsidP="00144E56">
            <w:pPr>
              <w:autoSpaceDE w:val="0"/>
              <w:autoSpaceDN w:val="0"/>
              <w:adjustRightInd w:val="0"/>
              <w:ind w:left="34"/>
              <w:jc w:val="center"/>
              <w:rPr>
                <w:b/>
                <w:sz w:val="20"/>
                <w:szCs w:val="20"/>
              </w:rPr>
            </w:pPr>
          </w:p>
        </w:tc>
        <w:tc>
          <w:tcPr>
            <w:tcW w:w="1517" w:type="dxa"/>
          </w:tcPr>
          <w:p w:rsidR="00144E56" w:rsidRPr="002B2174" w:rsidRDefault="00144E56" w:rsidP="00144E56">
            <w:pPr>
              <w:autoSpaceDE w:val="0"/>
              <w:autoSpaceDN w:val="0"/>
              <w:adjustRightInd w:val="0"/>
              <w:spacing w:line="230" w:lineRule="exact"/>
              <w:ind w:left="34" w:right="-63"/>
              <w:jc w:val="center"/>
              <w:rPr>
                <w:sz w:val="20"/>
                <w:szCs w:val="20"/>
              </w:rPr>
            </w:pPr>
          </w:p>
        </w:tc>
        <w:tc>
          <w:tcPr>
            <w:tcW w:w="1339" w:type="dxa"/>
          </w:tcPr>
          <w:p w:rsidR="00144E56" w:rsidRPr="002B2174" w:rsidRDefault="00144E56" w:rsidP="00144E56">
            <w:pPr>
              <w:autoSpaceDE w:val="0"/>
              <w:autoSpaceDN w:val="0"/>
              <w:adjustRightInd w:val="0"/>
              <w:spacing w:line="223" w:lineRule="exact"/>
              <w:ind w:left="34" w:firstLine="7"/>
              <w:jc w:val="center"/>
              <w:rPr>
                <w:sz w:val="20"/>
                <w:szCs w:val="20"/>
              </w:rPr>
            </w:pPr>
          </w:p>
        </w:tc>
        <w:tc>
          <w:tcPr>
            <w:tcW w:w="1417" w:type="dxa"/>
          </w:tcPr>
          <w:p w:rsidR="00144E56" w:rsidRPr="002B2174" w:rsidRDefault="00144E56" w:rsidP="00144E56">
            <w:pPr>
              <w:autoSpaceDE w:val="0"/>
              <w:autoSpaceDN w:val="0"/>
              <w:adjustRightInd w:val="0"/>
              <w:ind w:left="34"/>
              <w:jc w:val="center"/>
              <w:rPr>
                <w:sz w:val="20"/>
                <w:szCs w:val="20"/>
              </w:rPr>
            </w:pPr>
          </w:p>
        </w:tc>
      </w:tr>
    </w:tbl>
    <w:p w:rsidR="00136F68" w:rsidRDefault="00136F68" w:rsidP="00136F68"/>
    <w:p w:rsidR="00136F68" w:rsidRDefault="00136F68" w:rsidP="00136F68"/>
    <w:p w:rsidR="00136F68" w:rsidRDefault="00136F68" w:rsidP="00136F68"/>
    <w:p w:rsidR="00136F68" w:rsidRDefault="00136F68" w:rsidP="00136F68"/>
    <w:p w:rsidR="00136F68" w:rsidRDefault="00136F68" w:rsidP="00136F68"/>
    <w:p w:rsidR="00136F68" w:rsidRDefault="00136F68" w:rsidP="00136F68"/>
    <w:p w:rsidR="00136F68" w:rsidRDefault="00136F68" w:rsidP="00136F68"/>
    <w:p w:rsidR="00136F68" w:rsidRDefault="00136F68" w:rsidP="00136F68"/>
    <w:p w:rsidR="00136F68" w:rsidRDefault="00136F68" w:rsidP="00136F68"/>
    <w:p w:rsidR="00136F68" w:rsidRDefault="00136F68" w:rsidP="00136F68"/>
    <w:p w:rsidR="00136F68" w:rsidRPr="00136F68" w:rsidRDefault="00136F68" w:rsidP="00136F68">
      <w:pPr>
        <w:sectPr w:rsidR="00136F68" w:rsidRPr="00136F68" w:rsidSect="00043931">
          <w:pgSz w:w="16838" w:h="11906" w:orient="landscape" w:code="9"/>
          <w:pgMar w:top="851" w:right="1134" w:bottom="1134" w:left="1134" w:header="709" w:footer="709" w:gutter="0"/>
          <w:cols w:space="708"/>
          <w:titlePg/>
          <w:docGrid w:linePitch="360"/>
        </w:sectPr>
      </w:pPr>
    </w:p>
    <w:p w:rsidR="006C5C08" w:rsidRDefault="006C5C08" w:rsidP="00BE7245">
      <w:pPr>
        <w:pStyle w:val="2"/>
        <w:spacing w:line="240" w:lineRule="auto"/>
        <w:ind w:firstLine="360"/>
        <w:jc w:val="both"/>
        <w:rPr>
          <w:caps/>
          <w:lang w:val="ru-RU"/>
        </w:rPr>
      </w:pPr>
    </w:p>
    <w:p w:rsidR="003475CE" w:rsidRDefault="003475CE" w:rsidP="003475CE">
      <w:pPr>
        <w:pStyle w:val="25"/>
        <w:shd w:val="clear" w:color="auto" w:fill="auto"/>
        <w:tabs>
          <w:tab w:val="left" w:pos="209"/>
        </w:tabs>
        <w:spacing w:after="354" w:line="250" w:lineRule="exact"/>
        <w:ind w:left="360" w:firstLine="0"/>
        <w:rPr>
          <w:sz w:val="28"/>
          <w:szCs w:val="28"/>
        </w:rPr>
      </w:pPr>
      <w:r w:rsidRPr="003475CE">
        <w:rPr>
          <w:sz w:val="28"/>
          <w:szCs w:val="28"/>
        </w:rPr>
        <w:t>ИНФОРМАЦИОННО-МЕТОДИЧЕСКАЯ ЧАСТЬ</w:t>
      </w:r>
    </w:p>
    <w:p w:rsidR="00CB4516" w:rsidRPr="00CB4516" w:rsidRDefault="00CB4516" w:rsidP="00CB4516">
      <w:pPr>
        <w:keepNext/>
        <w:jc w:val="center"/>
        <w:outlineLvl w:val="1"/>
        <w:rPr>
          <w:i/>
          <w:sz w:val="27"/>
          <w:szCs w:val="27"/>
        </w:rPr>
      </w:pPr>
      <w:r w:rsidRPr="00CB4516">
        <w:rPr>
          <w:i/>
          <w:sz w:val="27"/>
          <w:szCs w:val="27"/>
        </w:rPr>
        <w:t>Примерный перечень практических занятий</w:t>
      </w:r>
    </w:p>
    <w:p w:rsidR="00CB4516" w:rsidRPr="00CB4516" w:rsidRDefault="00CB4516" w:rsidP="00CB4516">
      <w:pPr>
        <w:ind w:left="360"/>
        <w:jc w:val="both"/>
        <w:rPr>
          <w:sz w:val="27"/>
          <w:szCs w:val="27"/>
        </w:rPr>
      </w:pPr>
      <w:r w:rsidRPr="00CB4516">
        <w:rPr>
          <w:sz w:val="27"/>
          <w:szCs w:val="27"/>
        </w:rPr>
        <w:t>1.Прогнозирование последствий чрезвычайных ситуаций природного характера</w:t>
      </w:r>
    </w:p>
    <w:p w:rsidR="00CB4516" w:rsidRPr="00CB4516" w:rsidRDefault="00CB4516" w:rsidP="00CB4516">
      <w:pPr>
        <w:ind w:left="360"/>
        <w:rPr>
          <w:sz w:val="27"/>
          <w:szCs w:val="27"/>
        </w:rPr>
      </w:pPr>
      <w:r w:rsidRPr="00CB4516">
        <w:rPr>
          <w:bCs/>
          <w:sz w:val="27"/>
          <w:szCs w:val="27"/>
        </w:rPr>
        <w:t>2.Прогнозирование и оценка обстановки</w:t>
      </w:r>
      <w:r w:rsidRPr="00CB4516">
        <w:rPr>
          <w:sz w:val="27"/>
          <w:szCs w:val="27"/>
        </w:rPr>
        <w:t xml:space="preserve"> последствий пожаров</w:t>
      </w:r>
    </w:p>
    <w:p w:rsidR="00CB4516" w:rsidRPr="00CB4516" w:rsidRDefault="00CB4516" w:rsidP="00CB4516">
      <w:pPr>
        <w:ind w:left="360"/>
        <w:rPr>
          <w:sz w:val="27"/>
          <w:szCs w:val="27"/>
        </w:rPr>
      </w:pPr>
      <w:r w:rsidRPr="00CB4516">
        <w:rPr>
          <w:sz w:val="27"/>
          <w:szCs w:val="27"/>
        </w:rPr>
        <w:t>3.Прогнозирование последствий взрывов</w:t>
      </w:r>
    </w:p>
    <w:p w:rsidR="00CB4516" w:rsidRPr="00CB4516" w:rsidRDefault="00CB4516" w:rsidP="00CB4516">
      <w:pPr>
        <w:ind w:left="360"/>
        <w:jc w:val="both"/>
        <w:rPr>
          <w:sz w:val="27"/>
          <w:szCs w:val="27"/>
        </w:rPr>
      </w:pPr>
      <w:r w:rsidRPr="00CB4516">
        <w:rPr>
          <w:sz w:val="27"/>
          <w:szCs w:val="27"/>
        </w:rPr>
        <w:t xml:space="preserve">4.Прогнозирование и оценка химической обстановки при авариях на химически опасных объектах и транспорте </w:t>
      </w:r>
    </w:p>
    <w:p w:rsidR="00CB4516" w:rsidRPr="00CB4516" w:rsidRDefault="00CB4516" w:rsidP="00CB4516">
      <w:pPr>
        <w:ind w:left="360"/>
        <w:rPr>
          <w:bCs/>
          <w:color w:val="000000"/>
          <w:spacing w:val="-1"/>
          <w:sz w:val="28"/>
          <w:szCs w:val="28"/>
        </w:rPr>
      </w:pPr>
      <w:r w:rsidRPr="00CB4516">
        <w:rPr>
          <w:color w:val="000000"/>
          <w:sz w:val="28"/>
          <w:szCs w:val="28"/>
        </w:rPr>
        <w:t>5.Первая помощь при ранениях, наружном кровотечении, переломах</w:t>
      </w:r>
    </w:p>
    <w:p w:rsidR="00CB4516" w:rsidRPr="00CB4516" w:rsidRDefault="00CB4516" w:rsidP="00CB4516">
      <w:pPr>
        <w:ind w:left="360"/>
        <w:rPr>
          <w:spacing w:val="-10"/>
          <w:sz w:val="27"/>
          <w:szCs w:val="27"/>
        </w:rPr>
      </w:pPr>
      <w:r w:rsidRPr="00CB4516">
        <w:rPr>
          <w:sz w:val="27"/>
          <w:szCs w:val="27"/>
        </w:rPr>
        <w:t>6.Закон радиоактивного распада</w:t>
      </w:r>
      <w:r w:rsidRPr="00CB4516">
        <w:rPr>
          <w:spacing w:val="-10"/>
          <w:sz w:val="27"/>
          <w:szCs w:val="27"/>
        </w:rPr>
        <w:t xml:space="preserve"> </w:t>
      </w:r>
    </w:p>
    <w:p w:rsidR="00CB4516" w:rsidRPr="00CB4516" w:rsidRDefault="00CB4516" w:rsidP="00CB4516">
      <w:pPr>
        <w:ind w:left="360"/>
        <w:rPr>
          <w:bCs/>
          <w:sz w:val="27"/>
          <w:szCs w:val="27"/>
        </w:rPr>
      </w:pPr>
      <w:r w:rsidRPr="00CB4516">
        <w:rPr>
          <w:bCs/>
          <w:sz w:val="27"/>
          <w:szCs w:val="27"/>
        </w:rPr>
        <w:t>7.Защита от ионизирующего излучения</w:t>
      </w:r>
    </w:p>
    <w:p w:rsidR="00CB4516" w:rsidRPr="00CB4516" w:rsidRDefault="00CB4516" w:rsidP="00CB4516">
      <w:pPr>
        <w:ind w:left="360"/>
        <w:rPr>
          <w:bCs/>
          <w:color w:val="000000"/>
          <w:spacing w:val="-1"/>
          <w:sz w:val="27"/>
          <w:szCs w:val="27"/>
        </w:rPr>
      </w:pPr>
      <w:r w:rsidRPr="00CB4516">
        <w:rPr>
          <w:bCs/>
          <w:color w:val="000000"/>
          <w:spacing w:val="-1"/>
          <w:sz w:val="27"/>
          <w:szCs w:val="27"/>
        </w:rPr>
        <w:t>8.Оценка риска проживания на радиоактивно-загрязненной территории</w:t>
      </w:r>
    </w:p>
    <w:p w:rsidR="00CB4516" w:rsidRPr="00CB4516" w:rsidRDefault="00CB4516" w:rsidP="00CB4516">
      <w:pPr>
        <w:ind w:left="360"/>
        <w:rPr>
          <w:bCs/>
          <w:color w:val="000000"/>
          <w:spacing w:val="-1"/>
          <w:sz w:val="27"/>
          <w:szCs w:val="27"/>
        </w:rPr>
      </w:pPr>
      <w:r w:rsidRPr="00CB4516">
        <w:rPr>
          <w:bCs/>
          <w:color w:val="000000"/>
          <w:spacing w:val="-1"/>
          <w:sz w:val="27"/>
          <w:szCs w:val="27"/>
        </w:rPr>
        <w:t>9.Прогнозирование загрязнения атмосферного воздуха</w:t>
      </w:r>
    </w:p>
    <w:p w:rsidR="00CB4516" w:rsidRPr="00CB4516" w:rsidRDefault="00CB4516" w:rsidP="00CB4516">
      <w:pPr>
        <w:ind w:left="360"/>
        <w:rPr>
          <w:bCs/>
          <w:color w:val="000000"/>
          <w:spacing w:val="-1"/>
          <w:sz w:val="27"/>
          <w:szCs w:val="27"/>
        </w:rPr>
      </w:pPr>
      <w:r w:rsidRPr="00CB4516">
        <w:rPr>
          <w:bCs/>
          <w:color w:val="000000"/>
          <w:spacing w:val="-1"/>
          <w:sz w:val="27"/>
          <w:szCs w:val="27"/>
        </w:rPr>
        <w:t>10.Оценка риска для здоровья человека при загрязнении продуктов пи</w:t>
      </w:r>
      <w:r w:rsidR="00803051">
        <w:rPr>
          <w:bCs/>
          <w:color w:val="000000"/>
          <w:spacing w:val="-1"/>
          <w:sz w:val="27"/>
          <w:szCs w:val="27"/>
        </w:rPr>
        <w:t xml:space="preserve">тания </w:t>
      </w:r>
      <w:proofErr w:type="gramStart"/>
      <w:r w:rsidR="00803051">
        <w:rPr>
          <w:bCs/>
          <w:color w:val="000000"/>
          <w:spacing w:val="-1"/>
          <w:sz w:val="27"/>
          <w:szCs w:val="27"/>
        </w:rPr>
        <w:t>различными</w:t>
      </w:r>
      <w:proofErr w:type="gramEnd"/>
      <w:r w:rsidRPr="00CB4516">
        <w:rPr>
          <w:bCs/>
          <w:color w:val="000000"/>
          <w:spacing w:val="-1"/>
          <w:sz w:val="27"/>
          <w:szCs w:val="27"/>
        </w:rPr>
        <w:t xml:space="preserve"> </w:t>
      </w:r>
      <w:proofErr w:type="spellStart"/>
      <w:r w:rsidRPr="00CB4516">
        <w:rPr>
          <w:bCs/>
          <w:color w:val="000000"/>
          <w:spacing w:val="-1"/>
          <w:sz w:val="27"/>
          <w:szCs w:val="27"/>
        </w:rPr>
        <w:t>ток</w:t>
      </w:r>
      <w:r>
        <w:rPr>
          <w:bCs/>
          <w:color w:val="000000"/>
          <w:spacing w:val="-1"/>
          <w:sz w:val="27"/>
          <w:szCs w:val="27"/>
        </w:rPr>
        <w:t>с</w:t>
      </w:r>
      <w:r w:rsidRPr="00CB4516">
        <w:rPr>
          <w:bCs/>
          <w:color w:val="000000"/>
          <w:spacing w:val="-1"/>
          <w:sz w:val="27"/>
          <w:szCs w:val="27"/>
        </w:rPr>
        <w:t>икантами</w:t>
      </w:r>
      <w:proofErr w:type="spellEnd"/>
    </w:p>
    <w:p w:rsidR="00CB4516" w:rsidRPr="00CB4516" w:rsidRDefault="00CB4516" w:rsidP="00CB4516">
      <w:pPr>
        <w:jc w:val="both"/>
        <w:rPr>
          <w:sz w:val="27"/>
          <w:szCs w:val="27"/>
        </w:rPr>
      </w:pPr>
    </w:p>
    <w:p w:rsidR="00CB4516" w:rsidRPr="00CB4516" w:rsidRDefault="00CB4516" w:rsidP="00CB4516">
      <w:pPr>
        <w:keepNext/>
        <w:jc w:val="center"/>
        <w:outlineLvl w:val="1"/>
        <w:rPr>
          <w:b/>
          <w:i/>
          <w:sz w:val="27"/>
          <w:szCs w:val="27"/>
        </w:rPr>
      </w:pPr>
      <w:r w:rsidRPr="00CB4516">
        <w:rPr>
          <w:b/>
          <w:i/>
          <w:sz w:val="27"/>
          <w:szCs w:val="27"/>
        </w:rPr>
        <w:t>Рекомендуемые формы контроля знаний</w:t>
      </w:r>
    </w:p>
    <w:p w:rsidR="00CB4516" w:rsidRPr="00CB4516" w:rsidRDefault="00CB4516" w:rsidP="000A4711">
      <w:pPr>
        <w:numPr>
          <w:ilvl w:val="0"/>
          <w:numId w:val="18"/>
        </w:numPr>
        <w:jc w:val="both"/>
        <w:rPr>
          <w:sz w:val="27"/>
          <w:szCs w:val="27"/>
        </w:rPr>
      </w:pPr>
      <w:r w:rsidRPr="00CB4516">
        <w:rPr>
          <w:sz w:val="27"/>
          <w:szCs w:val="27"/>
        </w:rPr>
        <w:t>Тестовые задания</w:t>
      </w:r>
    </w:p>
    <w:p w:rsidR="00CB4516" w:rsidRPr="00CB4516" w:rsidRDefault="00CB4516" w:rsidP="000A4711">
      <w:pPr>
        <w:numPr>
          <w:ilvl w:val="0"/>
          <w:numId w:val="18"/>
        </w:numPr>
        <w:jc w:val="both"/>
        <w:rPr>
          <w:sz w:val="27"/>
          <w:szCs w:val="27"/>
        </w:rPr>
      </w:pPr>
      <w:r w:rsidRPr="00CB4516">
        <w:rPr>
          <w:sz w:val="27"/>
          <w:szCs w:val="27"/>
        </w:rPr>
        <w:t>Реферативные работы</w:t>
      </w:r>
    </w:p>
    <w:p w:rsidR="00CB4516" w:rsidRPr="00CB4516" w:rsidRDefault="00CB4516" w:rsidP="000A4711">
      <w:pPr>
        <w:numPr>
          <w:ilvl w:val="0"/>
          <w:numId w:val="18"/>
        </w:numPr>
        <w:jc w:val="both"/>
        <w:rPr>
          <w:sz w:val="27"/>
          <w:szCs w:val="27"/>
        </w:rPr>
      </w:pPr>
      <w:r w:rsidRPr="00CB4516">
        <w:rPr>
          <w:sz w:val="27"/>
          <w:szCs w:val="27"/>
        </w:rPr>
        <w:t>Контрольные работы</w:t>
      </w:r>
    </w:p>
    <w:p w:rsidR="00CB4516" w:rsidRDefault="00CB4516" w:rsidP="00CB4516">
      <w:pPr>
        <w:pStyle w:val="2"/>
        <w:rPr>
          <w:bCs/>
          <w:i/>
          <w:iCs/>
          <w:lang w:val="ru-RU"/>
        </w:rPr>
      </w:pPr>
    </w:p>
    <w:p w:rsidR="00CB4516" w:rsidRPr="00CB4516" w:rsidRDefault="00CB4516" w:rsidP="00CB4516">
      <w:pPr>
        <w:pStyle w:val="2"/>
        <w:rPr>
          <w:bCs/>
          <w:i/>
          <w:iCs/>
          <w:lang w:val="ru-RU"/>
        </w:rPr>
      </w:pPr>
      <w:r w:rsidRPr="00CB4516">
        <w:rPr>
          <w:bCs/>
          <w:i/>
          <w:iCs/>
          <w:lang w:val="ru-RU"/>
        </w:rPr>
        <w:t xml:space="preserve">Рекомендуемые темы контрольных работ </w:t>
      </w:r>
    </w:p>
    <w:p w:rsidR="00CB4516" w:rsidRDefault="00CB4516" w:rsidP="00CB4516">
      <w:pPr>
        <w:ind w:left="540"/>
        <w:jc w:val="both"/>
        <w:rPr>
          <w:rStyle w:val="120"/>
          <w:color w:val="000000"/>
        </w:rPr>
      </w:pPr>
      <w:r>
        <w:rPr>
          <w:sz w:val="28"/>
          <w:szCs w:val="28"/>
        </w:rPr>
        <w:t>1.</w:t>
      </w:r>
      <w:r w:rsidRPr="00147B0F">
        <w:rPr>
          <w:sz w:val="28"/>
          <w:szCs w:val="28"/>
        </w:rPr>
        <w:t xml:space="preserve">Контрольная работа по </w:t>
      </w:r>
      <w:r>
        <w:rPr>
          <w:sz w:val="28"/>
          <w:szCs w:val="28"/>
        </w:rPr>
        <w:t>разделу</w:t>
      </w:r>
      <w:r w:rsidRPr="00147B0F">
        <w:rPr>
          <w:sz w:val="28"/>
          <w:szCs w:val="28"/>
        </w:rPr>
        <w:t xml:space="preserve"> "</w:t>
      </w:r>
      <w:r w:rsidRPr="00147B0F">
        <w:rPr>
          <w:rStyle w:val="120"/>
          <w:color w:val="000000"/>
        </w:rPr>
        <w:t xml:space="preserve">Защита населения и объектов </w:t>
      </w:r>
      <w:proofErr w:type="gramStart"/>
      <w:r w:rsidRPr="00147B0F">
        <w:rPr>
          <w:rStyle w:val="120"/>
          <w:color w:val="000000"/>
        </w:rPr>
        <w:t>от</w:t>
      </w:r>
      <w:proofErr w:type="gramEnd"/>
      <w:r w:rsidRPr="00147B0F">
        <w:rPr>
          <w:rStyle w:val="120"/>
          <w:color w:val="000000"/>
        </w:rPr>
        <w:t xml:space="preserve"> </w:t>
      </w:r>
      <w:r>
        <w:rPr>
          <w:rStyle w:val="120"/>
          <w:color w:val="000000"/>
        </w:rPr>
        <w:t xml:space="preserve">   </w:t>
      </w:r>
    </w:p>
    <w:p w:rsidR="00CB4516" w:rsidRPr="00147B0F" w:rsidRDefault="00CB4516" w:rsidP="00CB4516">
      <w:pPr>
        <w:ind w:left="540"/>
        <w:jc w:val="both"/>
        <w:rPr>
          <w:sz w:val="28"/>
          <w:szCs w:val="28"/>
        </w:rPr>
      </w:pPr>
      <w:r>
        <w:rPr>
          <w:rStyle w:val="120"/>
          <w:color w:val="000000"/>
        </w:rPr>
        <w:t xml:space="preserve">   </w:t>
      </w:r>
      <w:r w:rsidRPr="00147B0F">
        <w:rPr>
          <w:rStyle w:val="120"/>
          <w:color w:val="000000"/>
        </w:rPr>
        <w:t>чрезвычайных ситуаций</w:t>
      </w:r>
      <w:r w:rsidRPr="00147B0F">
        <w:rPr>
          <w:sz w:val="28"/>
          <w:szCs w:val="28"/>
        </w:rPr>
        <w:t>"</w:t>
      </w:r>
    </w:p>
    <w:p w:rsidR="00CB4516" w:rsidRPr="00147B0F" w:rsidRDefault="00CB4516" w:rsidP="00CB4516">
      <w:pPr>
        <w:ind w:left="540"/>
        <w:jc w:val="both"/>
        <w:rPr>
          <w:sz w:val="28"/>
          <w:szCs w:val="28"/>
        </w:rPr>
      </w:pPr>
      <w:r>
        <w:rPr>
          <w:sz w:val="28"/>
          <w:szCs w:val="28"/>
        </w:rPr>
        <w:t>2.</w:t>
      </w:r>
      <w:r w:rsidRPr="00147B0F">
        <w:rPr>
          <w:sz w:val="28"/>
          <w:szCs w:val="28"/>
        </w:rPr>
        <w:t xml:space="preserve">Контрольная работа по </w:t>
      </w:r>
      <w:r>
        <w:rPr>
          <w:sz w:val="28"/>
          <w:szCs w:val="28"/>
        </w:rPr>
        <w:t>разделу</w:t>
      </w:r>
      <w:r w:rsidRPr="00147B0F">
        <w:rPr>
          <w:sz w:val="28"/>
          <w:szCs w:val="28"/>
        </w:rPr>
        <w:t xml:space="preserve"> "</w:t>
      </w:r>
      <w:r w:rsidRPr="00147B0F">
        <w:rPr>
          <w:rStyle w:val="120"/>
          <w:color w:val="000000"/>
        </w:rPr>
        <w:t>Радиационная безопасность</w:t>
      </w:r>
      <w:r w:rsidRPr="00147B0F">
        <w:rPr>
          <w:sz w:val="28"/>
          <w:szCs w:val="28"/>
        </w:rPr>
        <w:t>"</w:t>
      </w:r>
    </w:p>
    <w:p w:rsidR="00CB4516" w:rsidRPr="00147B0F" w:rsidRDefault="00CB4516" w:rsidP="00CB4516">
      <w:pPr>
        <w:ind w:left="540"/>
        <w:jc w:val="both"/>
        <w:rPr>
          <w:sz w:val="28"/>
          <w:szCs w:val="28"/>
        </w:rPr>
      </w:pPr>
      <w:r>
        <w:rPr>
          <w:sz w:val="28"/>
          <w:szCs w:val="28"/>
        </w:rPr>
        <w:t>3.</w:t>
      </w:r>
      <w:r w:rsidRPr="00147B0F">
        <w:rPr>
          <w:sz w:val="28"/>
          <w:szCs w:val="28"/>
        </w:rPr>
        <w:t xml:space="preserve">Контрольная работа по </w:t>
      </w:r>
      <w:r>
        <w:rPr>
          <w:sz w:val="28"/>
          <w:szCs w:val="28"/>
        </w:rPr>
        <w:t>разделу</w:t>
      </w:r>
      <w:r w:rsidRPr="00147B0F">
        <w:rPr>
          <w:sz w:val="28"/>
          <w:szCs w:val="28"/>
        </w:rPr>
        <w:t xml:space="preserve"> "</w:t>
      </w:r>
      <w:r w:rsidRPr="00147B0F">
        <w:rPr>
          <w:rStyle w:val="120"/>
          <w:color w:val="000000"/>
        </w:rPr>
        <w:t>Основы экологии</w:t>
      </w:r>
      <w:r w:rsidRPr="00147B0F">
        <w:rPr>
          <w:sz w:val="28"/>
          <w:szCs w:val="28"/>
        </w:rPr>
        <w:t>"</w:t>
      </w:r>
    </w:p>
    <w:p w:rsidR="00CB4516" w:rsidRPr="00147B0F" w:rsidRDefault="00CB4516" w:rsidP="00CB4516">
      <w:pPr>
        <w:ind w:left="540"/>
        <w:jc w:val="both"/>
        <w:rPr>
          <w:sz w:val="28"/>
          <w:szCs w:val="28"/>
        </w:rPr>
      </w:pPr>
      <w:r>
        <w:rPr>
          <w:sz w:val="28"/>
          <w:szCs w:val="28"/>
        </w:rPr>
        <w:t>4.</w:t>
      </w:r>
      <w:r w:rsidRPr="00147B0F">
        <w:rPr>
          <w:sz w:val="28"/>
          <w:szCs w:val="28"/>
        </w:rPr>
        <w:t xml:space="preserve">Контрольная работа по </w:t>
      </w:r>
      <w:r>
        <w:rPr>
          <w:sz w:val="28"/>
          <w:szCs w:val="28"/>
        </w:rPr>
        <w:t>разделу</w:t>
      </w:r>
      <w:r w:rsidRPr="00147B0F">
        <w:rPr>
          <w:sz w:val="28"/>
          <w:szCs w:val="28"/>
        </w:rPr>
        <w:t xml:space="preserve"> "</w:t>
      </w:r>
      <w:r w:rsidRPr="00147B0F">
        <w:rPr>
          <w:rStyle w:val="120"/>
          <w:color w:val="000000"/>
        </w:rPr>
        <w:t>Основы энергосбережения</w:t>
      </w:r>
      <w:r w:rsidRPr="00147B0F">
        <w:rPr>
          <w:sz w:val="28"/>
          <w:szCs w:val="28"/>
        </w:rPr>
        <w:t>"</w:t>
      </w:r>
    </w:p>
    <w:p w:rsidR="00CB4516" w:rsidRPr="00147B0F" w:rsidRDefault="00CB4516" w:rsidP="00CB4516">
      <w:pPr>
        <w:ind w:left="540"/>
        <w:jc w:val="both"/>
        <w:rPr>
          <w:sz w:val="28"/>
          <w:szCs w:val="28"/>
        </w:rPr>
      </w:pPr>
      <w:r>
        <w:rPr>
          <w:sz w:val="28"/>
          <w:szCs w:val="28"/>
        </w:rPr>
        <w:t>5.</w:t>
      </w:r>
      <w:r w:rsidRPr="00147B0F">
        <w:rPr>
          <w:sz w:val="28"/>
          <w:szCs w:val="28"/>
        </w:rPr>
        <w:t xml:space="preserve">Контрольная работа по </w:t>
      </w:r>
      <w:r>
        <w:rPr>
          <w:sz w:val="28"/>
          <w:szCs w:val="28"/>
        </w:rPr>
        <w:t>разделу</w:t>
      </w:r>
      <w:r w:rsidRPr="00147B0F">
        <w:rPr>
          <w:sz w:val="28"/>
          <w:szCs w:val="28"/>
        </w:rPr>
        <w:t xml:space="preserve"> "</w:t>
      </w:r>
      <w:r w:rsidRPr="00147B0F">
        <w:rPr>
          <w:rStyle w:val="120"/>
          <w:color w:val="000000"/>
        </w:rPr>
        <w:t>Охрана труда</w:t>
      </w:r>
      <w:r w:rsidRPr="00147B0F">
        <w:rPr>
          <w:sz w:val="28"/>
          <w:szCs w:val="28"/>
        </w:rPr>
        <w:t>"</w:t>
      </w:r>
    </w:p>
    <w:p w:rsidR="0007560D" w:rsidRPr="003475CE" w:rsidRDefault="0007560D" w:rsidP="003475CE">
      <w:pPr>
        <w:pStyle w:val="25"/>
        <w:shd w:val="clear" w:color="auto" w:fill="auto"/>
        <w:tabs>
          <w:tab w:val="left" w:pos="209"/>
        </w:tabs>
        <w:spacing w:after="354" w:line="250" w:lineRule="exact"/>
        <w:ind w:left="360" w:firstLine="0"/>
        <w:rPr>
          <w:sz w:val="28"/>
          <w:szCs w:val="28"/>
        </w:rPr>
      </w:pPr>
    </w:p>
    <w:p w:rsidR="002A6B21" w:rsidRDefault="002A6B21" w:rsidP="002A6B21">
      <w:pPr>
        <w:pStyle w:val="25"/>
        <w:shd w:val="clear" w:color="auto" w:fill="auto"/>
        <w:tabs>
          <w:tab w:val="left" w:pos="2178"/>
        </w:tabs>
        <w:spacing w:after="0" w:line="302" w:lineRule="exact"/>
        <w:ind w:left="1580" w:right="1540" w:firstLine="0"/>
        <w:jc w:val="left"/>
      </w:pPr>
      <w:r>
        <w:t>ПРИМЕРНЫЙ ПЕРЕЧЕНЬ ТЕМ РЕФЕРАТОВ ДЛЯ САМОСТОЯТЕЛЬНОЙ РАБОТЫ СТУДЕНТОВ</w:t>
      </w:r>
    </w:p>
    <w:p w:rsidR="002A6B21" w:rsidRDefault="002A6B21" w:rsidP="002A6B21">
      <w:pPr>
        <w:pStyle w:val="22"/>
        <w:shd w:val="clear" w:color="auto" w:fill="auto"/>
        <w:spacing w:before="0" w:after="313" w:line="250" w:lineRule="exact"/>
        <w:ind w:left="40"/>
        <w:jc w:val="center"/>
      </w:pPr>
      <w:r>
        <w:t>(по разделам)</w:t>
      </w:r>
    </w:p>
    <w:p w:rsidR="002A6B21" w:rsidRDefault="002A6B21" w:rsidP="002A6B21">
      <w:pPr>
        <w:pStyle w:val="12"/>
        <w:shd w:val="clear" w:color="auto" w:fill="auto"/>
        <w:spacing w:before="0" w:after="335"/>
        <w:ind w:right="700"/>
      </w:pPr>
      <w:bookmarkStart w:id="13" w:name="bookmark29"/>
      <w:r>
        <w:t>Раздел I. Защита населения и объектов от чрезвычайных ситуаций</w:t>
      </w:r>
      <w:bookmarkEnd w:id="13"/>
    </w:p>
    <w:p w:rsidR="002A6B21" w:rsidRDefault="002A6B21" w:rsidP="002A6B21">
      <w:pPr>
        <w:pStyle w:val="22"/>
        <w:shd w:val="clear" w:color="auto" w:fill="auto"/>
        <w:spacing w:before="0" w:after="0" w:line="320" w:lineRule="exact"/>
        <w:ind w:left="20" w:right="40" w:firstLine="720"/>
        <w:jc w:val="left"/>
      </w:pPr>
      <w:r>
        <w:t xml:space="preserve">Роль </w:t>
      </w:r>
      <w:proofErr w:type="spellStart"/>
      <w:r>
        <w:t>геоинформационной</w:t>
      </w:r>
      <w:proofErr w:type="spellEnd"/>
      <w:r>
        <w:t xml:space="preserve"> системы в прогнозировании чрезвычайных ситуаций природного характера.</w:t>
      </w:r>
    </w:p>
    <w:p w:rsidR="002A6B21" w:rsidRDefault="002A6B21" w:rsidP="002A6B21">
      <w:pPr>
        <w:pStyle w:val="22"/>
        <w:shd w:val="clear" w:color="auto" w:fill="auto"/>
        <w:spacing w:before="0" w:after="0" w:line="320" w:lineRule="exact"/>
        <w:ind w:left="20" w:firstLine="720"/>
        <w:jc w:val="left"/>
      </w:pPr>
      <w:r>
        <w:t>Экономические и социальные последствия стихийных бедствий.</w:t>
      </w:r>
    </w:p>
    <w:p w:rsidR="002A6B21" w:rsidRDefault="002A6B21" w:rsidP="002A6B21">
      <w:pPr>
        <w:pStyle w:val="22"/>
        <w:shd w:val="clear" w:color="auto" w:fill="auto"/>
        <w:spacing w:before="0" w:after="0" w:line="320" w:lineRule="exact"/>
        <w:ind w:left="20" w:right="40" w:firstLine="720"/>
        <w:jc w:val="left"/>
      </w:pPr>
      <w:r>
        <w:t>Психологические проблемы, связанные с чрезвычайными ситуациями природного и техногенного характера.</w:t>
      </w:r>
    </w:p>
    <w:p w:rsidR="002A6B21" w:rsidRDefault="002A6B21" w:rsidP="002A6B21">
      <w:pPr>
        <w:pStyle w:val="22"/>
        <w:shd w:val="clear" w:color="auto" w:fill="auto"/>
        <w:spacing w:before="0" w:after="0" w:line="320" w:lineRule="exact"/>
        <w:ind w:left="20" w:right="40" w:firstLine="720"/>
        <w:jc w:val="left"/>
      </w:pPr>
      <w:r>
        <w:t>Приоритетные области действий по охране здоровья населения после стихийного бедствия.</w:t>
      </w:r>
    </w:p>
    <w:p w:rsidR="002A6B21" w:rsidRDefault="002A6B21" w:rsidP="002A6B21">
      <w:pPr>
        <w:pStyle w:val="22"/>
        <w:shd w:val="clear" w:color="auto" w:fill="auto"/>
        <w:spacing w:before="0" w:after="0" w:line="320" w:lineRule="exact"/>
        <w:ind w:left="20" w:right="40" w:firstLine="720"/>
        <w:jc w:val="left"/>
      </w:pPr>
      <w:r>
        <w:lastRenderedPageBreak/>
        <w:t>Роль стандартизации в предупреждении чрезвычайных ситуаций тех</w:t>
      </w:r>
      <w:r>
        <w:softHyphen/>
        <w:t>ногенного характера.</w:t>
      </w:r>
    </w:p>
    <w:p w:rsidR="002A6B21" w:rsidRDefault="002A6B21" w:rsidP="002A6B21">
      <w:pPr>
        <w:pStyle w:val="22"/>
        <w:shd w:val="clear" w:color="auto" w:fill="auto"/>
        <w:spacing w:before="0" w:after="0" w:line="320" w:lineRule="exact"/>
        <w:ind w:left="20" w:right="40" w:firstLine="720"/>
        <w:jc w:val="left"/>
      </w:pPr>
      <w:r>
        <w:t>Организация добровольной пожарной охраны в развитых странах мира: опыт США, Германии, Франции.</w:t>
      </w:r>
    </w:p>
    <w:p w:rsidR="002A6B21" w:rsidRDefault="002A6B21" w:rsidP="002A6B21">
      <w:pPr>
        <w:pStyle w:val="22"/>
        <w:shd w:val="clear" w:color="auto" w:fill="auto"/>
        <w:spacing w:before="0" w:after="0" w:line="320" w:lineRule="exact"/>
        <w:ind w:left="20" w:firstLine="720"/>
        <w:jc w:val="left"/>
      </w:pPr>
      <w:r>
        <w:t>Авиационные катастрофы.</w:t>
      </w:r>
    </w:p>
    <w:p w:rsidR="002A6B21" w:rsidRDefault="002A6B21" w:rsidP="002A6B21">
      <w:pPr>
        <w:pStyle w:val="22"/>
        <w:shd w:val="clear" w:color="auto" w:fill="auto"/>
        <w:spacing w:before="0" w:after="0" w:line="320" w:lineRule="exact"/>
        <w:ind w:left="20" w:firstLine="720"/>
        <w:jc w:val="left"/>
      </w:pPr>
      <w:r>
        <w:t>Техногенные катастрофы и террористические акции в метрополитене.</w:t>
      </w:r>
    </w:p>
    <w:p w:rsidR="002A6B21" w:rsidRDefault="002A6B21" w:rsidP="002A6B21">
      <w:pPr>
        <w:pStyle w:val="22"/>
        <w:shd w:val="clear" w:color="auto" w:fill="auto"/>
        <w:spacing w:before="0" w:after="0" w:line="320" w:lineRule="exact"/>
        <w:ind w:left="20" w:right="40" w:firstLine="720"/>
        <w:jc w:val="left"/>
      </w:pPr>
      <w:r>
        <w:t>Чрезвычайные ситуации, связанные с массовым распространением эк</w:t>
      </w:r>
      <w:r>
        <w:softHyphen/>
        <w:t>зотических или особо опасных инфекций среди людей.</w:t>
      </w:r>
    </w:p>
    <w:p w:rsidR="002A6B21" w:rsidRDefault="002A6B21" w:rsidP="002A6B21">
      <w:pPr>
        <w:pStyle w:val="22"/>
        <w:shd w:val="clear" w:color="auto" w:fill="auto"/>
        <w:spacing w:before="0" w:after="444" w:line="320" w:lineRule="exact"/>
        <w:ind w:left="20" w:firstLine="720"/>
        <w:jc w:val="left"/>
      </w:pPr>
      <w:r>
        <w:t>Химическое оружие, современные средства защиты.</w:t>
      </w:r>
    </w:p>
    <w:p w:rsidR="002A6B21" w:rsidRDefault="002A6B21" w:rsidP="002A6B21">
      <w:pPr>
        <w:pStyle w:val="22"/>
        <w:shd w:val="clear" w:color="auto" w:fill="auto"/>
        <w:spacing w:before="0" w:after="444" w:line="320" w:lineRule="exact"/>
        <w:ind w:left="20" w:firstLine="720"/>
        <w:jc w:val="left"/>
      </w:pPr>
    </w:p>
    <w:p w:rsidR="002A6B21" w:rsidRPr="002A6B21" w:rsidRDefault="002A6B21" w:rsidP="002A6B21">
      <w:pPr>
        <w:widowControl w:val="0"/>
        <w:spacing w:after="301" w:line="290" w:lineRule="exact"/>
        <w:ind w:right="700"/>
        <w:jc w:val="center"/>
        <w:outlineLvl w:val="0"/>
        <w:rPr>
          <w:b/>
          <w:bCs/>
          <w:color w:val="000000"/>
          <w:spacing w:val="-4"/>
          <w:sz w:val="29"/>
          <w:szCs w:val="29"/>
        </w:rPr>
      </w:pPr>
      <w:bookmarkStart w:id="14" w:name="bookmark30"/>
      <w:r w:rsidRPr="002A6B21">
        <w:rPr>
          <w:b/>
          <w:bCs/>
          <w:color w:val="000000"/>
          <w:spacing w:val="-4"/>
          <w:sz w:val="29"/>
          <w:szCs w:val="29"/>
        </w:rPr>
        <w:t>Раздел II. Радиационная безопасность</w:t>
      </w:r>
      <w:bookmarkEnd w:id="14"/>
    </w:p>
    <w:p w:rsidR="002A6B21" w:rsidRPr="002A6B21" w:rsidRDefault="002A6B21" w:rsidP="002A6B21">
      <w:pPr>
        <w:widowControl w:val="0"/>
        <w:spacing w:line="324" w:lineRule="exact"/>
        <w:ind w:left="20" w:right="40" w:firstLine="720"/>
        <w:rPr>
          <w:color w:val="000000"/>
          <w:spacing w:val="-3"/>
          <w:sz w:val="25"/>
          <w:szCs w:val="25"/>
        </w:rPr>
      </w:pPr>
      <w:r w:rsidRPr="002A6B21">
        <w:rPr>
          <w:color w:val="000000"/>
          <w:spacing w:val="-3"/>
          <w:sz w:val="25"/>
          <w:szCs w:val="25"/>
        </w:rPr>
        <w:t>Социально-экономические и медицинские последствия чернобыльской катастрофы в Республике Беларусь.</w:t>
      </w:r>
    </w:p>
    <w:p w:rsidR="002A6B21" w:rsidRPr="002A6B21" w:rsidRDefault="002A6B21" w:rsidP="002A6B21">
      <w:pPr>
        <w:widowControl w:val="0"/>
        <w:spacing w:line="320" w:lineRule="exact"/>
        <w:ind w:left="20" w:right="40" w:firstLine="700"/>
        <w:rPr>
          <w:color w:val="000000"/>
          <w:spacing w:val="-3"/>
          <w:sz w:val="25"/>
          <w:szCs w:val="25"/>
        </w:rPr>
      </w:pPr>
      <w:r w:rsidRPr="002A6B21">
        <w:rPr>
          <w:color w:val="000000"/>
          <w:spacing w:val="-3"/>
          <w:sz w:val="25"/>
          <w:szCs w:val="25"/>
        </w:rPr>
        <w:t>Психологические аспекты радиационных аварий (на примере катастрофы на ЧАЭС).</w:t>
      </w:r>
    </w:p>
    <w:p w:rsidR="002A6B21" w:rsidRPr="002A6B21" w:rsidRDefault="002A6B21" w:rsidP="002A6B21">
      <w:pPr>
        <w:widowControl w:val="0"/>
        <w:spacing w:line="320" w:lineRule="exact"/>
        <w:ind w:left="20" w:right="40" w:firstLine="700"/>
        <w:rPr>
          <w:color w:val="000000"/>
          <w:spacing w:val="-3"/>
          <w:sz w:val="25"/>
          <w:szCs w:val="25"/>
        </w:rPr>
      </w:pPr>
      <w:proofErr w:type="spellStart"/>
      <w:r w:rsidRPr="002A6B21">
        <w:rPr>
          <w:color w:val="000000"/>
          <w:spacing w:val="-3"/>
          <w:sz w:val="25"/>
          <w:szCs w:val="25"/>
        </w:rPr>
        <w:t>Референтные</w:t>
      </w:r>
      <w:proofErr w:type="spellEnd"/>
      <w:r w:rsidRPr="002A6B21">
        <w:rPr>
          <w:color w:val="000000"/>
          <w:spacing w:val="-3"/>
          <w:sz w:val="25"/>
          <w:szCs w:val="25"/>
        </w:rPr>
        <w:t xml:space="preserve"> уровни содержания радионуклидов в пищевых продуктах и питьевой воде (2012 г.).</w:t>
      </w:r>
    </w:p>
    <w:p w:rsidR="002A6B21" w:rsidRPr="002A6B21" w:rsidRDefault="002A6B21" w:rsidP="002A6B21">
      <w:pPr>
        <w:widowControl w:val="0"/>
        <w:spacing w:line="320" w:lineRule="exact"/>
        <w:ind w:left="20" w:firstLine="700"/>
        <w:rPr>
          <w:color w:val="000000"/>
          <w:spacing w:val="-3"/>
          <w:sz w:val="25"/>
          <w:szCs w:val="25"/>
        </w:rPr>
      </w:pPr>
      <w:r w:rsidRPr="002A6B21">
        <w:rPr>
          <w:color w:val="000000"/>
          <w:spacing w:val="-3"/>
          <w:sz w:val="25"/>
          <w:szCs w:val="25"/>
        </w:rPr>
        <w:t>Ядерное оружие, современные средства защиты.</w:t>
      </w:r>
    </w:p>
    <w:p w:rsidR="002A6B21" w:rsidRPr="002A6B21" w:rsidRDefault="002A6B21" w:rsidP="002A6B21">
      <w:pPr>
        <w:widowControl w:val="0"/>
        <w:spacing w:line="320" w:lineRule="exact"/>
        <w:ind w:left="20" w:firstLine="700"/>
        <w:rPr>
          <w:color w:val="000000"/>
          <w:spacing w:val="-3"/>
          <w:sz w:val="25"/>
          <w:szCs w:val="25"/>
        </w:rPr>
      </w:pPr>
      <w:r w:rsidRPr="002A6B21">
        <w:rPr>
          <w:color w:val="000000"/>
          <w:spacing w:val="-3"/>
          <w:sz w:val="25"/>
          <w:szCs w:val="25"/>
        </w:rPr>
        <w:t>Новые виды оружия массового поражения.</w:t>
      </w:r>
    </w:p>
    <w:p w:rsidR="002A6B21" w:rsidRPr="002A6B21" w:rsidRDefault="002A6B21" w:rsidP="002A6B21">
      <w:pPr>
        <w:widowControl w:val="0"/>
        <w:spacing w:after="384" w:line="320" w:lineRule="exact"/>
        <w:ind w:left="20" w:right="40" w:firstLine="700"/>
        <w:rPr>
          <w:color w:val="000000"/>
          <w:spacing w:val="-3"/>
          <w:sz w:val="25"/>
          <w:szCs w:val="25"/>
        </w:rPr>
      </w:pPr>
      <w:r w:rsidRPr="002A6B21">
        <w:rPr>
          <w:color w:val="000000"/>
          <w:spacing w:val="-3"/>
          <w:sz w:val="25"/>
          <w:szCs w:val="25"/>
        </w:rPr>
        <w:t>Защита населения от радиационного воздействия в случае радиологической атаки.</w:t>
      </w:r>
    </w:p>
    <w:p w:rsidR="004218F1" w:rsidRPr="004218F1" w:rsidRDefault="004218F1" w:rsidP="004218F1">
      <w:pPr>
        <w:widowControl w:val="0"/>
        <w:spacing w:after="255" w:line="290" w:lineRule="exact"/>
        <w:ind w:left="3000"/>
        <w:outlineLvl w:val="0"/>
        <w:rPr>
          <w:b/>
          <w:bCs/>
          <w:color w:val="000000"/>
          <w:spacing w:val="-4"/>
          <w:sz w:val="29"/>
          <w:szCs w:val="29"/>
        </w:rPr>
      </w:pPr>
      <w:bookmarkStart w:id="15" w:name="bookmark31"/>
      <w:r w:rsidRPr="004218F1">
        <w:rPr>
          <w:b/>
          <w:bCs/>
          <w:color w:val="000000"/>
          <w:spacing w:val="-4"/>
          <w:sz w:val="29"/>
          <w:szCs w:val="29"/>
        </w:rPr>
        <w:t>Раздел III. Основы экологии</w:t>
      </w:r>
      <w:bookmarkEnd w:id="15"/>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Кислотные осадки (причины образования, последствия выпадения).</w:t>
      </w:r>
    </w:p>
    <w:p w:rsidR="004218F1" w:rsidRPr="004218F1" w:rsidRDefault="004218F1" w:rsidP="004218F1">
      <w:pPr>
        <w:widowControl w:val="0"/>
        <w:spacing w:line="320" w:lineRule="exact"/>
        <w:ind w:left="20" w:right="40" w:firstLine="700"/>
        <w:rPr>
          <w:color w:val="000000"/>
          <w:spacing w:val="-3"/>
          <w:sz w:val="25"/>
          <w:szCs w:val="25"/>
        </w:rPr>
      </w:pPr>
      <w:r w:rsidRPr="004218F1">
        <w:rPr>
          <w:color w:val="000000"/>
          <w:spacing w:val="-3"/>
          <w:sz w:val="25"/>
          <w:szCs w:val="25"/>
        </w:rPr>
        <w:t>Город как неполная экосистема. Причины повышенной заболеваемости городского населения.</w:t>
      </w:r>
    </w:p>
    <w:p w:rsidR="004218F1" w:rsidRPr="004218F1" w:rsidRDefault="004218F1" w:rsidP="004218F1">
      <w:pPr>
        <w:widowControl w:val="0"/>
        <w:spacing w:line="320" w:lineRule="exact"/>
        <w:ind w:left="20" w:right="40" w:firstLine="700"/>
        <w:rPr>
          <w:color w:val="000000"/>
          <w:spacing w:val="-3"/>
          <w:sz w:val="25"/>
          <w:szCs w:val="25"/>
        </w:rPr>
      </w:pPr>
      <w:proofErr w:type="spellStart"/>
      <w:r w:rsidRPr="004218F1">
        <w:rPr>
          <w:color w:val="000000"/>
          <w:spacing w:val="-3"/>
          <w:sz w:val="25"/>
          <w:szCs w:val="25"/>
        </w:rPr>
        <w:t>Метеочувствительность</w:t>
      </w:r>
      <w:proofErr w:type="spellEnd"/>
      <w:r w:rsidRPr="004218F1">
        <w:rPr>
          <w:color w:val="000000"/>
          <w:spacing w:val="-3"/>
          <w:sz w:val="25"/>
          <w:szCs w:val="25"/>
        </w:rPr>
        <w:t xml:space="preserve"> как индивидуальная реакция организма на воздействие метеорологических факторов.</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Влияние геологических факторов на здоровье человека.</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Основные источники загрязнения почвы, роль в патологии человека.</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Основные ингредиенты табачного дыма, их роль в патологии человека.</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 xml:space="preserve">Влияние </w:t>
      </w:r>
      <w:proofErr w:type="spellStart"/>
      <w:r w:rsidRPr="004218F1">
        <w:rPr>
          <w:color w:val="000000"/>
          <w:spacing w:val="-3"/>
          <w:sz w:val="25"/>
          <w:szCs w:val="25"/>
        </w:rPr>
        <w:t>аэроионов</w:t>
      </w:r>
      <w:proofErr w:type="spellEnd"/>
      <w:r w:rsidRPr="004218F1">
        <w:rPr>
          <w:color w:val="000000"/>
          <w:spacing w:val="-3"/>
          <w:sz w:val="25"/>
          <w:szCs w:val="25"/>
        </w:rPr>
        <w:t xml:space="preserve"> на здоровье человека.</w:t>
      </w:r>
    </w:p>
    <w:p w:rsidR="004218F1" w:rsidRPr="004218F1" w:rsidRDefault="004218F1" w:rsidP="004218F1">
      <w:pPr>
        <w:widowControl w:val="0"/>
        <w:spacing w:line="320" w:lineRule="exact"/>
        <w:ind w:left="20" w:right="40" w:firstLine="700"/>
        <w:rPr>
          <w:color w:val="000000"/>
          <w:spacing w:val="-3"/>
          <w:sz w:val="25"/>
          <w:szCs w:val="25"/>
        </w:rPr>
      </w:pPr>
      <w:r w:rsidRPr="004218F1">
        <w:rPr>
          <w:color w:val="000000"/>
          <w:spacing w:val="-3"/>
          <w:sz w:val="25"/>
          <w:szCs w:val="25"/>
        </w:rPr>
        <w:t>Повреждение ртутьсодержащих приборов и изделий как фактор риска бытовых отравлений ртутью.</w:t>
      </w:r>
    </w:p>
    <w:p w:rsidR="004218F1" w:rsidRPr="004218F1" w:rsidRDefault="004218F1" w:rsidP="004218F1">
      <w:pPr>
        <w:widowControl w:val="0"/>
        <w:spacing w:after="384" w:line="320" w:lineRule="exact"/>
        <w:ind w:left="20" w:firstLine="700"/>
        <w:rPr>
          <w:color w:val="000000"/>
          <w:spacing w:val="-3"/>
          <w:sz w:val="25"/>
          <w:szCs w:val="25"/>
        </w:rPr>
      </w:pPr>
      <w:r w:rsidRPr="004218F1">
        <w:rPr>
          <w:color w:val="000000"/>
          <w:spacing w:val="-3"/>
          <w:sz w:val="25"/>
          <w:szCs w:val="25"/>
        </w:rPr>
        <w:t>Пути поступления нитратов в организм человека, их роль в патологии.</w:t>
      </w:r>
    </w:p>
    <w:p w:rsidR="004218F1" w:rsidRPr="004218F1" w:rsidRDefault="004218F1" w:rsidP="004218F1">
      <w:pPr>
        <w:widowControl w:val="0"/>
        <w:spacing w:after="248" w:line="290" w:lineRule="exact"/>
        <w:ind w:left="2360"/>
        <w:outlineLvl w:val="0"/>
        <w:rPr>
          <w:b/>
          <w:bCs/>
          <w:color w:val="000000"/>
          <w:spacing w:val="-4"/>
          <w:sz w:val="29"/>
          <w:szCs w:val="29"/>
        </w:rPr>
      </w:pPr>
      <w:bookmarkStart w:id="16" w:name="bookmark32"/>
      <w:r w:rsidRPr="004218F1">
        <w:rPr>
          <w:b/>
          <w:bCs/>
          <w:color w:val="000000"/>
          <w:spacing w:val="-4"/>
          <w:sz w:val="29"/>
          <w:szCs w:val="29"/>
        </w:rPr>
        <w:t>Раздел IV. Основы энергосбережения</w:t>
      </w:r>
      <w:bookmarkEnd w:id="16"/>
    </w:p>
    <w:p w:rsidR="004218F1" w:rsidRPr="004218F1" w:rsidRDefault="004218F1" w:rsidP="004218F1">
      <w:pPr>
        <w:widowControl w:val="0"/>
        <w:spacing w:line="320" w:lineRule="exact"/>
        <w:ind w:left="20" w:right="40" w:firstLine="700"/>
        <w:rPr>
          <w:color w:val="000000"/>
          <w:spacing w:val="-3"/>
          <w:sz w:val="25"/>
          <w:szCs w:val="25"/>
        </w:rPr>
      </w:pPr>
      <w:r w:rsidRPr="004218F1">
        <w:rPr>
          <w:color w:val="000000"/>
          <w:spacing w:val="-3"/>
          <w:sz w:val="25"/>
          <w:szCs w:val="25"/>
        </w:rPr>
        <w:t>Перспективы использования автономных энергоустановок на возобновляемых источниках энергии в Республике Беларусь.</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lastRenderedPageBreak/>
        <w:t>Реализация потенциала гидроэнергетики в Республике Беларусь.</w:t>
      </w:r>
    </w:p>
    <w:p w:rsidR="004218F1" w:rsidRPr="004218F1" w:rsidRDefault="004218F1" w:rsidP="004218F1">
      <w:pPr>
        <w:widowControl w:val="0"/>
        <w:spacing w:line="320" w:lineRule="exact"/>
        <w:ind w:left="20" w:right="40" w:firstLine="700"/>
        <w:rPr>
          <w:color w:val="000000"/>
          <w:spacing w:val="-3"/>
          <w:sz w:val="25"/>
          <w:szCs w:val="25"/>
        </w:rPr>
      </w:pPr>
      <w:r w:rsidRPr="004218F1">
        <w:rPr>
          <w:color w:val="000000"/>
          <w:spacing w:val="-3"/>
          <w:sz w:val="25"/>
          <w:szCs w:val="25"/>
        </w:rPr>
        <w:t>Состояние и перспективы развития ветроэнергетики в Республике Беларусь.</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Солнечные энергетические установки.</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Геотермальные ресурсы Республики Беларусь.</w:t>
      </w:r>
    </w:p>
    <w:p w:rsidR="004218F1" w:rsidRPr="004218F1" w:rsidRDefault="004218F1" w:rsidP="004218F1">
      <w:pPr>
        <w:widowControl w:val="0"/>
        <w:spacing w:line="320" w:lineRule="exact"/>
        <w:ind w:left="20" w:right="40" w:firstLine="700"/>
        <w:rPr>
          <w:color w:val="000000"/>
          <w:spacing w:val="-3"/>
          <w:sz w:val="25"/>
          <w:szCs w:val="25"/>
        </w:rPr>
      </w:pPr>
      <w:r w:rsidRPr="004218F1">
        <w:rPr>
          <w:color w:val="000000"/>
          <w:spacing w:val="-3"/>
          <w:sz w:val="25"/>
          <w:szCs w:val="25"/>
        </w:rPr>
        <w:t>Использование древесины как источника энергии в мире и в Республике Беларусь (сравнительный аспект).</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Перспективы развития биоэнергетики в мире и в Республике Беларусь.</w:t>
      </w:r>
    </w:p>
    <w:p w:rsidR="004218F1" w:rsidRPr="004218F1" w:rsidRDefault="004218F1" w:rsidP="004218F1">
      <w:pPr>
        <w:widowControl w:val="0"/>
        <w:spacing w:line="320" w:lineRule="exact"/>
        <w:ind w:left="20" w:right="40" w:firstLine="700"/>
        <w:rPr>
          <w:color w:val="000000"/>
          <w:spacing w:val="-3"/>
          <w:sz w:val="25"/>
          <w:szCs w:val="25"/>
        </w:rPr>
      </w:pPr>
      <w:r w:rsidRPr="004218F1">
        <w:rPr>
          <w:color w:val="000000"/>
          <w:spacing w:val="-3"/>
          <w:sz w:val="25"/>
          <w:szCs w:val="25"/>
        </w:rPr>
        <w:t>Получение тепловой и электрической энергии из твердых бытовых отходов.</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Экологические проблемы эксплуатации тепловых электростанций.</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Атомные электростанции и окружающая среда.</w:t>
      </w:r>
    </w:p>
    <w:p w:rsidR="004218F1" w:rsidRPr="004218F1" w:rsidRDefault="004218F1" w:rsidP="004218F1">
      <w:pPr>
        <w:widowControl w:val="0"/>
        <w:spacing w:line="320" w:lineRule="exact"/>
        <w:ind w:left="20" w:firstLine="700"/>
        <w:rPr>
          <w:color w:val="000000"/>
          <w:spacing w:val="-3"/>
          <w:sz w:val="25"/>
          <w:szCs w:val="25"/>
        </w:rPr>
      </w:pPr>
      <w:r w:rsidRPr="004218F1">
        <w:rPr>
          <w:color w:val="000000"/>
          <w:spacing w:val="-3"/>
          <w:sz w:val="25"/>
          <w:szCs w:val="25"/>
        </w:rPr>
        <w:t>Энергосбережение как одно из решений проблемы изменения климата.</w:t>
      </w:r>
    </w:p>
    <w:p w:rsidR="003475CE" w:rsidRDefault="003475CE" w:rsidP="003475CE"/>
    <w:p w:rsidR="004218F1" w:rsidRPr="004218F1" w:rsidRDefault="004218F1" w:rsidP="004218F1">
      <w:pPr>
        <w:widowControl w:val="0"/>
        <w:spacing w:after="248" w:line="290" w:lineRule="exact"/>
        <w:ind w:left="2360"/>
        <w:outlineLvl w:val="0"/>
        <w:rPr>
          <w:b/>
          <w:bCs/>
          <w:color w:val="000000"/>
          <w:spacing w:val="-4"/>
          <w:sz w:val="29"/>
          <w:szCs w:val="29"/>
        </w:rPr>
      </w:pPr>
      <w:bookmarkStart w:id="17" w:name="bookmark33"/>
      <w:r w:rsidRPr="004218F1">
        <w:rPr>
          <w:b/>
          <w:bCs/>
          <w:color w:val="000000"/>
          <w:spacing w:val="-4"/>
          <w:sz w:val="29"/>
          <w:szCs w:val="29"/>
        </w:rPr>
        <w:t>Раздел V. Охрана труда</w:t>
      </w:r>
      <w:bookmarkEnd w:id="17"/>
    </w:p>
    <w:p w:rsidR="004218F1" w:rsidRPr="004218F1" w:rsidRDefault="004218F1" w:rsidP="004218F1">
      <w:pPr>
        <w:widowControl w:val="0"/>
        <w:spacing w:line="328" w:lineRule="exact"/>
        <w:ind w:left="20" w:right="20" w:firstLine="720"/>
        <w:jc w:val="both"/>
        <w:rPr>
          <w:color w:val="000000"/>
          <w:spacing w:val="-3"/>
          <w:sz w:val="25"/>
          <w:szCs w:val="25"/>
        </w:rPr>
      </w:pPr>
      <w:r w:rsidRPr="004218F1">
        <w:rPr>
          <w:color w:val="000000"/>
          <w:spacing w:val="-3"/>
          <w:sz w:val="25"/>
          <w:szCs w:val="25"/>
        </w:rPr>
        <w:t>Акустические шумы, источники их возникновения, воздействие на организм человека. Принципы, методы и средства защиты от шума.</w:t>
      </w:r>
    </w:p>
    <w:p w:rsidR="004218F1" w:rsidRPr="004218F1" w:rsidRDefault="004218F1" w:rsidP="004218F1">
      <w:pPr>
        <w:widowControl w:val="0"/>
        <w:spacing w:line="328" w:lineRule="exact"/>
        <w:ind w:left="20" w:right="20" w:firstLine="720"/>
        <w:jc w:val="both"/>
        <w:rPr>
          <w:color w:val="000000"/>
          <w:spacing w:val="-3"/>
          <w:sz w:val="25"/>
          <w:szCs w:val="25"/>
        </w:rPr>
      </w:pPr>
      <w:r w:rsidRPr="004218F1">
        <w:rPr>
          <w:color w:val="000000"/>
          <w:spacing w:val="-3"/>
          <w:sz w:val="25"/>
          <w:szCs w:val="25"/>
        </w:rPr>
        <w:t>Источники электромагнитных излучений при работе на персональном компьютере, меры защиты.</w:t>
      </w:r>
    </w:p>
    <w:p w:rsidR="004218F1" w:rsidRPr="004218F1" w:rsidRDefault="004218F1" w:rsidP="004218F1">
      <w:pPr>
        <w:widowControl w:val="0"/>
        <w:spacing w:line="324" w:lineRule="exact"/>
        <w:ind w:left="20" w:right="20" w:firstLine="720"/>
        <w:jc w:val="both"/>
        <w:rPr>
          <w:color w:val="000000"/>
          <w:spacing w:val="-3"/>
          <w:sz w:val="25"/>
          <w:szCs w:val="25"/>
        </w:rPr>
      </w:pPr>
      <w:r w:rsidRPr="004218F1">
        <w:rPr>
          <w:color w:val="000000"/>
          <w:spacing w:val="-3"/>
          <w:sz w:val="25"/>
          <w:szCs w:val="25"/>
        </w:rPr>
        <w:t>Медицинские последствия нарушений норм безопасности и гигиены труда при эксплуатации персонального компьютера.</w:t>
      </w:r>
    </w:p>
    <w:p w:rsidR="003475CE" w:rsidRDefault="003475CE" w:rsidP="003475CE"/>
    <w:p w:rsidR="00CB4516" w:rsidRPr="00CB4516" w:rsidRDefault="00CB4516" w:rsidP="00CB4516">
      <w:pPr>
        <w:keepNext/>
        <w:jc w:val="center"/>
        <w:outlineLvl w:val="1"/>
        <w:rPr>
          <w:b/>
          <w:i/>
          <w:sz w:val="28"/>
          <w:szCs w:val="20"/>
        </w:rPr>
      </w:pPr>
      <w:r w:rsidRPr="00CB4516">
        <w:rPr>
          <w:b/>
          <w:i/>
          <w:sz w:val="28"/>
          <w:szCs w:val="20"/>
        </w:rPr>
        <w:t>Рекомендуемая литература</w:t>
      </w:r>
    </w:p>
    <w:p w:rsidR="00CB4516" w:rsidRPr="00CB4516" w:rsidRDefault="00CB4516" w:rsidP="00CB4516">
      <w:pPr>
        <w:jc w:val="center"/>
        <w:rPr>
          <w:b/>
          <w:bCs/>
          <w:color w:val="000000"/>
          <w:sz w:val="28"/>
          <w:szCs w:val="28"/>
        </w:rPr>
      </w:pPr>
    </w:p>
    <w:p w:rsidR="00CB4516" w:rsidRPr="00CB4516" w:rsidRDefault="00CB4516" w:rsidP="00CB4516">
      <w:pPr>
        <w:jc w:val="center"/>
        <w:rPr>
          <w:b/>
          <w:bCs/>
          <w:color w:val="000000"/>
          <w:sz w:val="28"/>
          <w:szCs w:val="28"/>
        </w:rPr>
      </w:pPr>
      <w:r w:rsidRPr="00CB4516">
        <w:rPr>
          <w:b/>
          <w:bCs/>
          <w:color w:val="000000"/>
          <w:sz w:val="28"/>
          <w:szCs w:val="28"/>
        </w:rPr>
        <w:t>Раздел I. Защита населения и объектов от чрезвычайных ситуаций</w:t>
      </w:r>
    </w:p>
    <w:p w:rsidR="00CB4516" w:rsidRPr="00CB4516" w:rsidRDefault="00CB4516" w:rsidP="00CB4516">
      <w:pPr>
        <w:jc w:val="center"/>
        <w:rPr>
          <w:b/>
          <w:bCs/>
          <w:color w:val="000000"/>
          <w:sz w:val="28"/>
          <w:szCs w:val="28"/>
        </w:rPr>
      </w:pPr>
    </w:p>
    <w:p w:rsidR="00CB4516" w:rsidRPr="00CB4516" w:rsidRDefault="00CB4516" w:rsidP="00CB4516">
      <w:pPr>
        <w:ind w:firstLine="720"/>
        <w:jc w:val="both"/>
        <w:rPr>
          <w:sz w:val="28"/>
          <w:szCs w:val="28"/>
        </w:rPr>
      </w:pPr>
      <w:r w:rsidRPr="00CB4516">
        <w:rPr>
          <w:sz w:val="28"/>
          <w:szCs w:val="28"/>
        </w:rPr>
        <w:t>1.Мархоцкий, Я.Л. Основы защиты населения в чрезвычайных ситуа</w:t>
      </w:r>
      <w:r w:rsidRPr="00CB4516">
        <w:rPr>
          <w:sz w:val="28"/>
          <w:szCs w:val="28"/>
        </w:rPr>
        <w:softHyphen/>
        <w:t>циях: учеб</w:t>
      </w:r>
      <w:proofErr w:type="gramStart"/>
      <w:r w:rsidRPr="00CB4516">
        <w:rPr>
          <w:sz w:val="28"/>
          <w:szCs w:val="28"/>
        </w:rPr>
        <w:t>.</w:t>
      </w:r>
      <w:proofErr w:type="gramEnd"/>
      <w:r w:rsidRPr="00CB4516">
        <w:rPr>
          <w:sz w:val="28"/>
          <w:szCs w:val="28"/>
        </w:rPr>
        <w:t xml:space="preserve"> </w:t>
      </w:r>
      <w:proofErr w:type="gramStart"/>
      <w:r w:rsidRPr="00CB4516">
        <w:rPr>
          <w:sz w:val="28"/>
          <w:szCs w:val="28"/>
        </w:rPr>
        <w:t>п</w:t>
      </w:r>
      <w:proofErr w:type="gramEnd"/>
      <w:r w:rsidRPr="00CB4516">
        <w:rPr>
          <w:sz w:val="28"/>
          <w:szCs w:val="28"/>
        </w:rPr>
        <w:t xml:space="preserve">особие / Я.Л. </w:t>
      </w:r>
      <w:proofErr w:type="spellStart"/>
      <w:r w:rsidRPr="00CB4516">
        <w:rPr>
          <w:sz w:val="28"/>
          <w:szCs w:val="28"/>
        </w:rPr>
        <w:t>Мархоцкий</w:t>
      </w:r>
      <w:proofErr w:type="spellEnd"/>
      <w:r w:rsidRPr="00CB4516">
        <w:rPr>
          <w:sz w:val="28"/>
          <w:szCs w:val="28"/>
        </w:rPr>
        <w:t>. - Минск</w:t>
      </w:r>
      <w:proofErr w:type="gramStart"/>
      <w:r w:rsidRPr="00CB4516">
        <w:rPr>
          <w:sz w:val="28"/>
          <w:szCs w:val="28"/>
        </w:rPr>
        <w:t xml:space="preserve"> :</w:t>
      </w:r>
      <w:proofErr w:type="gramEnd"/>
      <w:r w:rsidRPr="00CB4516">
        <w:rPr>
          <w:sz w:val="28"/>
          <w:szCs w:val="28"/>
        </w:rPr>
        <w:t xml:space="preserve"> </w:t>
      </w:r>
      <w:proofErr w:type="spellStart"/>
      <w:r w:rsidRPr="00CB4516">
        <w:rPr>
          <w:sz w:val="28"/>
          <w:szCs w:val="28"/>
        </w:rPr>
        <w:t>Выш</w:t>
      </w:r>
      <w:proofErr w:type="spellEnd"/>
      <w:r w:rsidRPr="00CB4516">
        <w:rPr>
          <w:sz w:val="28"/>
          <w:szCs w:val="28"/>
        </w:rPr>
        <w:t xml:space="preserve">. </w:t>
      </w:r>
      <w:proofErr w:type="spellStart"/>
      <w:r w:rsidRPr="00CB4516">
        <w:rPr>
          <w:sz w:val="28"/>
          <w:szCs w:val="28"/>
        </w:rPr>
        <w:t>шк</w:t>
      </w:r>
      <w:proofErr w:type="spellEnd"/>
      <w:r w:rsidRPr="00CB4516">
        <w:rPr>
          <w:sz w:val="28"/>
          <w:szCs w:val="28"/>
        </w:rPr>
        <w:t>., 2007 - 206 с.</w:t>
      </w:r>
    </w:p>
    <w:p w:rsidR="00CB4516" w:rsidRPr="00CB4516" w:rsidRDefault="00CB4516" w:rsidP="00CB4516">
      <w:pPr>
        <w:ind w:firstLine="720"/>
        <w:jc w:val="both"/>
        <w:rPr>
          <w:color w:val="000000"/>
          <w:sz w:val="28"/>
          <w:szCs w:val="28"/>
        </w:rPr>
      </w:pPr>
      <w:r w:rsidRPr="00CB4516">
        <w:rPr>
          <w:color w:val="000000"/>
          <w:sz w:val="28"/>
          <w:szCs w:val="28"/>
        </w:rPr>
        <w:t>2.Дорожко, С.В. Защита населения и объектов в чрезвычайных ситуа</w:t>
      </w:r>
      <w:r w:rsidRPr="00CB4516">
        <w:rPr>
          <w:color w:val="000000"/>
          <w:sz w:val="28"/>
          <w:szCs w:val="28"/>
        </w:rPr>
        <w:softHyphen/>
        <w:t>циях. Радиационная безопасность: пособие. В 3 ч. Ч. 1 .Чрезвычайные ситуа</w:t>
      </w:r>
      <w:r w:rsidRPr="00CB4516">
        <w:rPr>
          <w:color w:val="000000"/>
          <w:sz w:val="28"/>
          <w:szCs w:val="28"/>
        </w:rPr>
        <w:softHyphen/>
        <w:t xml:space="preserve">ции и их предупреждение / С.В. </w:t>
      </w:r>
      <w:proofErr w:type="spellStart"/>
      <w:r w:rsidRPr="00CB4516">
        <w:rPr>
          <w:color w:val="000000"/>
          <w:sz w:val="28"/>
          <w:szCs w:val="28"/>
        </w:rPr>
        <w:t>Дорожко</w:t>
      </w:r>
      <w:proofErr w:type="spellEnd"/>
      <w:r w:rsidRPr="00CB4516">
        <w:rPr>
          <w:color w:val="000000"/>
          <w:sz w:val="28"/>
          <w:szCs w:val="28"/>
        </w:rPr>
        <w:t xml:space="preserve">, И.В. </w:t>
      </w:r>
      <w:proofErr w:type="spellStart"/>
      <w:r w:rsidRPr="00CB4516">
        <w:rPr>
          <w:color w:val="000000"/>
          <w:sz w:val="28"/>
          <w:szCs w:val="28"/>
        </w:rPr>
        <w:t>Ролевич</w:t>
      </w:r>
      <w:proofErr w:type="spellEnd"/>
      <w:r w:rsidRPr="00CB4516">
        <w:rPr>
          <w:color w:val="000000"/>
          <w:sz w:val="28"/>
          <w:szCs w:val="28"/>
        </w:rPr>
        <w:t xml:space="preserve">, В.Т. </w:t>
      </w:r>
      <w:proofErr w:type="spellStart"/>
      <w:r w:rsidRPr="00CB4516">
        <w:rPr>
          <w:color w:val="000000"/>
          <w:sz w:val="28"/>
          <w:szCs w:val="28"/>
        </w:rPr>
        <w:t>Пустовит</w:t>
      </w:r>
      <w:proofErr w:type="spellEnd"/>
      <w:r w:rsidRPr="00CB4516">
        <w:rPr>
          <w:color w:val="000000"/>
          <w:sz w:val="28"/>
          <w:szCs w:val="28"/>
        </w:rPr>
        <w:t>. - Минск</w:t>
      </w:r>
      <w:proofErr w:type="gramStart"/>
      <w:r w:rsidRPr="00CB4516">
        <w:rPr>
          <w:color w:val="000000"/>
          <w:sz w:val="28"/>
          <w:szCs w:val="28"/>
        </w:rPr>
        <w:t xml:space="preserve"> :</w:t>
      </w:r>
      <w:proofErr w:type="gramEnd"/>
      <w:r w:rsidRPr="00CB4516">
        <w:rPr>
          <w:color w:val="000000"/>
          <w:sz w:val="28"/>
          <w:szCs w:val="28"/>
        </w:rPr>
        <w:t xml:space="preserve"> </w:t>
      </w:r>
      <w:proofErr w:type="spellStart"/>
      <w:r w:rsidRPr="00CB4516">
        <w:rPr>
          <w:color w:val="000000"/>
          <w:sz w:val="28"/>
          <w:szCs w:val="28"/>
        </w:rPr>
        <w:t>Дикта</w:t>
      </w:r>
      <w:proofErr w:type="spellEnd"/>
      <w:r w:rsidRPr="00CB4516">
        <w:rPr>
          <w:color w:val="000000"/>
          <w:sz w:val="28"/>
          <w:szCs w:val="28"/>
        </w:rPr>
        <w:t>, 2010. - 292 с.</w:t>
      </w:r>
    </w:p>
    <w:p w:rsidR="00CB4516" w:rsidRPr="00CB4516" w:rsidRDefault="00CB4516" w:rsidP="00CB4516">
      <w:pPr>
        <w:ind w:firstLine="720"/>
        <w:jc w:val="both"/>
      </w:pPr>
      <w:r w:rsidRPr="00CB4516">
        <w:rPr>
          <w:color w:val="000000"/>
          <w:sz w:val="28"/>
          <w:szCs w:val="28"/>
        </w:rPr>
        <w:t>3.Дорожко, С.В. Защита населения и объектов в чрезвычайных ситуа</w:t>
      </w:r>
      <w:r w:rsidRPr="00CB4516">
        <w:rPr>
          <w:color w:val="000000"/>
          <w:sz w:val="28"/>
          <w:szCs w:val="28"/>
        </w:rPr>
        <w:softHyphen/>
        <w:t xml:space="preserve">циях. Радиационная безопасность: пособие. В 3 ч. Ч. 2 .Система выживания населения и защита территорий в чрезвычайных ситуациях / С.В. </w:t>
      </w:r>
      <w:proofErr w:type="spellStart"/>
      <w:r w:rsidRPr="00CB4516">
        <w:rPr>
          <w:color w:val="000000"/>
          <w:sz w:val="28"/>
          <w:szCs w:val="28"/>
        </w:rPr>
        <w:t>Дорожко</w:t>
      </w:r>
      <w:proofErr w:type="spellEnd"/>
      <w:r w:rsidRPr="00CB4516">
        <w:rPr>
          <w:color w:val="000000"/>
          <w:sz w:val="28"/>
          <w:szCs w:val="28"/>
        </w:rPr>
        <w:t xml:space="preserve">, И.В. </w:t>
      </w:r>
      <w:proofErr w:type="spellStart"/>
      <w:r w:rsidRPr="00CB4516">
        <w:rPr>
          <w:color w:val="000000"/>
          <w:sz w:val="28"/>
          <w:szCs w:val="28"/>
        </w:rPr>
        <w:t>Ролевич</w:t>
      </w:r>
      <w:proofErr w:type="spellEnd"/>
      <w:r w:rsidRPr="00CB4516">
        <w:rPr>
          <w:color w:val="000000"/>
          <w:sz w:val="28"/>
          <w:szCs w:val="28"/>
        </w:rPr>
        <w:t xml:space="preserve">, В.Т. </w:t>
      </w:r>
      <w:proofErr w:type="spellStart"/>
      <w:r w:rsidRPr="00CB4516">
        <w:rPr>
          <w:color w:val="000000"/>
          <w:sz w:val="28"/>
          <w:szCs w:val="28"/>
        </w:rPr>
        <w:t>Пустовит</w:t>
      </w:r>
      <w:proofErr w:type="spellEnd"/>
      <w:r w:rsidRPr="00CB4516">
        <w:rPr>
          <w:color w:val="000000"/>
          <w:sz w:val="28"/>
          <w:szCs w:val="28"/>
        </w:rPr>
        <w:t>. - Минск</w:t>
      </w:r>
      <w:proofErr w:type="gramStart"/>
      <w:r w:rsidRPr="00CB4516">
        <w:rPr>
          <w:color w:val="000000"/>
          <w:sz w:val="28"/>
          <w:szCs w:val="28"/>
        </w:rPr>
        <w:t xml:space="preserve"> :</w:t>
      </w:r>
      <w:proofErr w:type="gramEnd"/>
      <w:r w:rsidRPr="00CB4516">
        <w:rPr>
          <w:color w:val="000000"/>
          <w:sz w:val="28"/>
          <w:szCs w:val="28"/>
        </w:rPr>
        <w:t xml:space="preserve"> </w:t>
      </w:r>
      <w:proofErr w:type="spellStart"/>
      <w:r w:rsidRPr="00CB4516">
        <w:rPr>
          <w:color w:val="000000"/>
          <w:sz w:val="28"/>
          <w:szCs w:val="28"/>
        </w:rPr>
        <w:t>Дикта</w:t>
      </w:r>
      <w:proofErr w:type="spellEnd"/>
      <w:r w:rsidRPr="00CB4516">
        <w:rPr>
          <w:color w:val="000000"/>
          <w:sz w:val="28"/>
          <w:szCs w:val="28"/>
        </w:rPr>
        <w:t>, 2010. - 388 с.</w:t>
      </w:r>
    </w:p>
    <w:p w:rsidR="00CB4516" w:rsidRPr="00CB4516" w:rsidRDefault="00CB4516" w:rsidP="00CB4516">
      <w:pPr>
        <w:ind w:firstLine="720"/>
        <w:jc w:val="both"/>
        <w:rPr>
          <w:color w:val="000000"/>
          <w:sz w:val="28"/>
          <w:szCs w:val="28"/>
        </w:rPr>
      </w:pPr>
      <w:r w:rsidRPr="00CB4516">
        <w:rPr>
          <w:color w:val="000000"/>
          <w:sz w:val="28"/>
          <w:szCs w:val="28"/>
        </w:rPr>
        <w:t xml:space="preserve">4.Первая медицинская помощь: </w:t>
      </w:r>
      <w:proofErr w:type="spellStart"/>
      <w:r w:rsidRPr="00CB4516">
        <w:rPr>
          <w:color w:val="000000"/>
          <w:sz w:val="28"/>
          <w:szCs w:val="28"/>
        </w:rPr>
        <w:t>учеб</w:t>
      </w:r>
      <w:proofErr w:type="gramStart"/>
      <w:r w:rsidRPr="00CB4516">
        <w:rPr>
          <w:color w:val="000000"/>
          <w:sz w:val="28"/>
          <w:szCs w:val="28"/>
        </w:rPr>
        <w:t>.-</w:t>
      </w:r>
      <w:proofErr w:type="gramEnd"/>
      <w:r w:rsidRPr="00CB4516">
        <w:rPr>
          <w:color w:val="000000"/>
          <w:sz w:val="28"/>
          <w:szCs w:val="28"/>
        </w:rPr>
        <w:t>метод</w:t>
      </w:r>
      <w:proofErr w:type="spellEnd"/>
      <w:r w:rsidRPr="00CB4516">
        <w:rPr>
          <w:color w:val="000000"/>
          <w:sz w:val="28"/>
          <w:szCs w:val="28"/>
        </w:rPr>
        <w:t xml:space="preserve">. пособие / </w:t>
      </w:r>
      <w:r w:rsidRPr="00CB4516">
        <w:rPr>
          <w:color w:val="000000"/>
          <w:sz w:val="28"/>
          <w:szCs w:val="28"/>
          <w:lang w:eastAsia="en-US"/>
        </w:rPr>
        <w:t xml:space="preserve">П.Л. </w:t>
      </w:r>
      <w:r w:rsidRPr="00CB4516">
        <w:rPr>
          <w:color w:val="000000"/>
          <w:sz w:val="28"/>
          <w:szCs w:val="28"/>
        </w:rPr>
        <w:t xml:space="preserve">Миронов [и др.]. - Минск, 2006.- 194 </w:t>
      </w:r>
      <w:proofErr w:type="gramStart"/>
      <w:r w:rsidRPr="00CB4516">
        <w:rPr>
          <w:color w:val="000000"/>
          <w:sz w:val="28"/>
          <w:szCs w:val="28"/>
        </w:rPr>
        <w:t>с</w:t>
      </w:r>
      <w:proofErr w:type="gramEnd"/>
      <w:r w:rsidRPr="00CB4516">
        <w:rPr>
          <w:color w:val="000000"/>
          <w:sz w:val="28"/>
          <w:szCs w:val="28"/>
        </w:rPr>
        <w:t>.</w:t>
      </w:r>
    </w:p>
    <w:p w:rsidR="00CB4516" w:rsidRDefault="00CB4516" w:rsidP="00CB4516">
      <w:pPr>
        <w:jc w:val="center"/>
        <w:rPr>
          <w:b/>
          <w:bCs/>
          <w:color w:val="000000"/>
          <w:sz w:val="28"/>
          <w:szCs w:val="28"/>
        </w:rPr>
      </w:pPr>
    </w:p>
    <w:p w:rsidR="00CB4516" w:rsidRPr="00CB4516" w:rsidRDefault="00CB4516" w:rsidP="00CB4516">
      <w:pPr>
        <w:jc w:val="center"/>
        <w:rPr>
          <w:sz w:val="28"/>
          <w:szCs w:val="28"/>
        </w:rPr>
      </w:pPr>
      <w:r w:rsidRPr="00CB4516">
        <w:rPr>
          <w:b/>
          <w:bCs/>
          <w:color w:val="000000"/>
          <w:sz w:val="28"/>
          <w:szCs w:val="28"/>
        </w:rPr>
        <w:t>Раздел II. Радиационная безопасность</w:t>
      </w:r>
    </w:p>
    <w:p w:rsidR="00CB4516" w:rsidRPr="00CB4516" w:rsidRDefault="00CB4516" w:rsidP="00CB4516">
      <w:pPr>
        <w:ind w:firstLine="720"/>
      </w:pPr>
      <w:r w:rsidRPr="00CB4516">
        <w:rPr>
          <w:color w:val="000000"/>
          <w:sz w:val="28"/>
          <w:szCs w:val="28"/>
        </w:rPr>
        <w:t>5.Дорожко, С.В. Защита населения и объектов в чрезвычайных ситуа</w:t>
      </w:r>
      <w:r w:rsidRPr="00CB4516">
        <w:rPr>
          <w:color w:val="000000"/>
          <w:sz w:val="28"/>
          <w:szCs w:val="28"/>
        </w:rPr>
        <w:softHyphen/>
        <w:t xml:space="preserve">циях. Радиационная безопасность: пособие. В 3 ч. Ч. 3 .Радиационная безопасность / С.В. </w:t>
      </w:r>
      <w:proofErr w:type="spellStart"/>
      <w:r w:rsidRPr="00CB4516">
        <w:rPr>
          <w:color w:val="000000"/>
          <w:sz w:val="28"/>
          <w:szCs w:val="28"/>
        </w:rPr>
        <w:t>Дорожко</w:t>
      </w:r>
      <w:proofErr w:type="spellEnd"/>
      <w:r w:rsidRPr="00CB4516">
        <w:rPr>
          <w:color w:val="000000"/>
          <w:sz w:val="28"/>
          <w:szCs w:val="28"/>
        </w:rPr>
        <w:t xml:space="preserve">, В.П.Бубнов, В.Т. </w:t>
      </w:r>
      <w:proofErr w:type="spellStart"/>
      <w:r w:rsidRPr="00CB4516">
        <w:rPr>
          <w:color w:val="000000"/>
          <w:sz w:val="28"/>
          <w:szCs w:val="28"/>
        </w:rPr>
        <w:t>Пустовит</w:t>
      </w:r>
      <w:proofErr w:type="spellEnd"/>
      <w:r w:rsidRPr="00CB4516">
        <w:rPr>
          <w:color w:val="000000"/>
          <w:sz w:val="28"/>
          <w:szCs w:val="28"/>
        </w:rPr>
        <w:t>. - Минск</w:t>
      </w:r>
      <w:proofErr w:type="gramStart"/>
      <w:r w:rsidRPr="00CB4516">
        <w:rPr>
          <w:color w:val="000000"/>
          <w:sz w:val="28"/>
          <w:szCs w:val="28"/>
        </w:rPr>
        <w:t xml:space="preserve"> :</w:t>
      </w:r>
      <w:proofErr w:type="gramEnd"/>
      <w:r w:rsidRPr="00CB4516">
        <w:rPr>
          <w:color w:val="000000"/>
          <w:sz w:val="28"/>
          <w:szCs w:val="28"/>
        </w:rPr>
        <w:t xml:space="preserve"> </w:t>
      </w:r>
      <w:proofErr w:type="spellStart"/>
      <w:r w:rsidRPr="00CB4516">
        <w:rPr>
          <w:color w:val="000000"/>
          <w:sz w:val="28"/>
          <w:szCs w:val="28"/>
        </w:rPr>
        <w:t>Дикта</w:t>
      </w:r>
      <w:proofErr w:type="spellEnd"/>
      <w:r w:rsidRPr="00CB4516">
        <w:rPr>
          <w:color w:val="000000"/>
          <w:sz w:val="28"/>
          <w:szCs w:val="28"/>
        </w:rPr>
        <w:t>, 2010. - 312 с.</w:t>
      </w:r>
    </w:p>
    <w:p w:rsidR="00CB4516" w:rsidRPr="00CB4516" w:rsidRDefault="00CB4516" w:rsidP="00CB4516">
      <w:pPr>
        <w:ind w:firstLine="720"/>
        <w:jc w:val="both"/>
        <w:rPr>
          <w:sz w:val="28"/>
          <w:szCs w:val="28"/>
        </w:rPr>
      </w:pPr>
      <w:r w:rsidRPr="00CB4516">
        <w:rPr>
          <w:sz w:val="28"/>
          <w:szCs w:val="28"/>
        </w:rPr>
        <w:t>6.Саечников, В.А. Основы радиационной безопасности: учеб</w:t>
      </w:r>
      <w:proofErr w:type="gramStart"/>
      <w:r w:rsidRPr="00CB4516">
        <w:rPr>
          <w:sz w:val="28"/>
          <w:szCs w:val="28"/>
        </w:rPr>
        <w:t>.</w:t>
      </w:r>
      <w:proofErr w:type="gramEnd"/>
      <w:r w:rsidRPr="00CB4516">
        <w:rPr>
          <w:sz w:val="28"/>
          <w:szCs w:val="28"/>
        </w:rPr>
        <w:t xml:space="preserve"> </w:t>
      </w:r>
      <w:proofErr w:type="gramStart"/>
      <w:r w:rsidRPr="00CB4516">
        <w:rPr>
          <w:sz w:val="28"/>
          <w:szCs w:val="28"/>
        </w:rPr>
        <w:t>п</w:t>
      </w:r>
      <w:proofErr w:type="gramEnd"/>
      <w:r w:rsidRPr="00CB4516">
        <w:rPr>
          <w:sz w:val="28"/>
          <w:szCs w:val="28"/>
        </w:rPr>
        <w:t>осо</w:t>
      </w:r>
      <w:r w:rsidRPr="00CB4516">
        <w:rPr>
          <w:sz w:val="28"/>
          <w:szCs w:val="28"/>
        </w:rPr>
        <w:softHyphen/>
        <w:t xml:space="preserve">бие / В.А. </w:t>
      </w:r>
      <w:proofErr w:type="spellStart"/>
      <w:r w:rsidRPr="00CB4516">
        <w:rPr>
          <w:sz w:val="28"/>
          <w:szCs w:val="28"/>
        </w:rPr>
        <w:t>Саечников</w:t>
      </w:r>
      <w:proofErr w:type="spellEnd"/>
      <w:r w:rsidRPr="00CB4516">
        <w:rPr>
          <w:sz w:val="28"/>
          <w:szCs w:val="28"/>
        </w:rPr>
        <w:t xml:space="preserve">, В.М, </w:t>
      </w:r>
      <w:proofErr w:type="spellStart"/>
      <w:r w:rsidRPr="00CB4516">
        <w:rPr>
          <w:sz w:val="28"/>
          <w:szCs w:val="28"/>
        </w:rPr>
        <w:t>Зеленкевич</w:t>
      </w:r>
      <w:proofErr w:type="spellEnd"/>
      <w:r w:rsidRPr="00CB4516">
        <w:rPr>
          <w:sz w:val="28"/>
          <w:szCs w:val="28"/>
        </w:rPr>
        <w:t>. - Мн.: БГУ, 2002. - 183 с.</w:t>
      </w:r>
    </w:p>
    <w:p w:rsidR="00CB4516" w:rsidRPr="00CB4516" w:rsidRDefault="00CB4516" w:rsidP="00CB4516">
      <w:pPr>
        <w:ind w:firstLine="720"/>
        <w:jc w:val="both"/>
      </w:pPr>
      <w:r w:rsidRPr="00CB4516">
        <w:rPr>
          <w:sz w:val="28"/>
          <w:szCs w:val="28"/>
        </w:rPr>
        <w:lastRenderedPageBreak/>
        <w:t>7.Асаенок, И.С. Радиационная безопасность : учеб</w:t>
      </w:r>
      <w:proofErr w:type="gramStart"/>
      <w:r w:rsidRPr="00CB4516">
        <w:rPr>
          <w:sz w:val="28"/>
          <w:szCs w:val="28"/>
        </w:rPr>
        <w:t>.</w:t>
      </w:r>
      <w:proofErr w:type="gramEnd"/>
      <w:r w:rsidRPr="00CB4516">
        <w:rPr>
          <w:sz w:val="28"/>
          <w:szCs w:val="28"/>
        </w:rPr>
        <w:t xml:space="preserve"> </w:t>
      </w:r>
      <w:proofErr w:type="gramStart"/>
      <w:r w:rsidRPr="00CB4516">
        <w:rPr>
          <w:sz w:val="28"/>
          <w:szCs w:val="28"/>
        </w:rPr>
        <w:t>п</w:t>
      </w:r>
      <w:proofErr w:type="gramEnd"/>
      <w:r w:rsidRPr="00CB4516">
        <w:rPr>
          <w:sz w:val="28"/>
          <w:szCs w:val="28"/>
        </w:rPr>
        <w:t xml:space="preserve">особие для студ. </w:t>
      </w:r>
      <w:proofErr w:type="spellStart"/>
      <w:r w:rsidRPr="00CB4516">
        <w:rPr>
          <w:sz w:val="28"/>
          <w:szCs w:val="28"/>
        </w:rPr>
        <w:t>техн</w:t>
      </w:r>
      <w:proofErr w:type="spellEnd"/>
      <w:r w:rsidRPr="00CB4516">
        <w:rPr>
          <w:sz w:val="28"/>
          <w:szCs w:val="28"/>
        </w:rPr>
        <w:t xml:space="preserve">. спец. / И.С. </w:t>
      </w:r>
      <w:proofErr w:type="spellStart"/>
      <w:r w:rsidRPr="00CB4516">
        <w:rPr>
          <w:sz w:val="28"/>
          <w:szCs w:val="28"/>
        </w:rPr>
        <w:t>Асаенок</w:t>
      </w:r>
      <w:proofErr w:type="spellEnd"/>
      <w:r w:rsidRPr="00CB4516">
        <w:rPr>
          <w:sz w:val="28"/>
          <w:szCs w:val="28"/>
        </w:rPr>
        <w:t xml:space="preserve">, А.И. </w:t>
      </w:r>
      <w:proofErr w:type="spellStart"/>
      <w:r w:rsidRPr="00CB4516">
        <w:rPr>
          <w:sz w:val="28"/>
          <w:szCs w:val="28"/>
        </w:rPr>
        <w:t>Навоша</w:t>
      </w:r>
      <w:proofErr w:type="spellEnd"/>
      <w:r w:rsidRPr="00CB4516">
        <w:rPr>
          <w:sz w:val="28"/>
          <w:szCs w:val="28"/>
        </w:rPr>
        <w:t>. - Минск, 2004 [ Электронный р</w:t>
      </w:r>
      <w:proofErr w:type="gramStart"/>
      <w:r w:rsidRPr="00CB4516">
        <w:rPr>
          <w:sz w:val="28"/>
          <w:szCs w:val="28"/>
        </w:rPr>
        <w:t>е-</w:t>
      </w:r>
      <w:proofErr w:type="gramEnd"/>
      <w:r w:rsidRPr="00CB4516">
        <w:rPr>
          <w:sz w:val="28"/>
          <w:szCs w:val="28"/>
        </w:rPr>
        <w:t xml:space="preserve"> </w:t>
      </w:r>
      <w:proofErr w:type="spellStart"/>
      <w:r w:rsidRPr="00CB4516">
        <w:rPr>
          <w:sz w:val="28"/>
          <w:szCs w:val="28"/>
        </w:rPr>
        <w:t>сурс</w:t>
      </w:r>
      <w:proofErr w:type="spellEnd"/>
      <w:r w:rsidRPr="00CB4516">
        <w:rPr>
          <w:sz w:val="28"/>
          <w:szCs w:val="28"/>
        </w:rPr>
        <w:t xml:space="preserve">]. - Режим доступа: </w:t>
      </w:r>
      <w:hyperlink r:id="rId9" w:history="1">
        <w:r w:rsidRPr="00CB4516">
          <w:rPr>
            <w:sz w:val="28"/>
            <w:szCs w:val="28"/>
            <w:u w:val="single"/>
            <w:lang w:val="en-US" w:eastAsia="en-US"/>
          </w:rPr>
          <w:t>http</w:t>
        </w:r>
        <w:r w:rsidRPr="00CB4516">
          <w:rPr>
            <w:sz w:val="28"/>
            <w:szCs w:val="28"/>
            <w:u w:val="single"/>
            <w:lang w:eastAsia="en-US"/>
          </w:rPr>
          <w:t>://</w:t>
        </w:r>
        <w:r w:rsidRPr="00CB4516">
          <w:rPr>
            <w:sz w:val="28"/>
            <w:szCs w:val="28"/>
            <w:u w:val="single"/>
            <w:lang w:val="en-US" w:eastAsia="en-US"/>
          </w:rPr>
          <w:t>www</w:t>
        </w:r>
        <w:r w:rsidRPr="00CB4516">
          <w:rPr>
            <w:sz w:val="28"/>
            <w:szCs w:val="28"/>
            <w:u w:val="single"/>
            <w:lang w:eastAsia="en-US"/>
          </w:rPr>
          <w:t>.</w:t>
        </w:r>
        <w:proofErr w:type="spellStart"/>
        <w:r w:rsidRPr="00CB4516">
          <w:rPr>
            <w:sz w:val="28"/>
            <w:szCs w:val="28"/>
            <w:u w:val="single"/>
            <w:lang w:val="en-US" w:eastAsia="en-US"/>
          </w:rPr>
          <w:t>bsuir</w:t>
        </w:r>
        <w:proofErr w:type="spellEnd"/>
        <w:r w:rsidRPr="00CB4516">
          <w:rPr>
            <w:sz w:val="28"/>
            <w:szCs w:val="28"/>
            <w:u w:val="single"/>
            <w:lang w:eastAsia="en-US"/>
          </w:rPr>
          <w:t>.</w:t>
        </w:r>
        <w:proofErr w:type="spellStart"/>
        <w:r w:rsidRPr="00CB4516">
          <w:rPr>
            <w:sz w:val="28"/>
            <w:szCs w:val="28"/>
            <w:u w:val="single"/>
            <w:lang w:val="en-US" w:eastAsia="en-US"/>
          </w:rPr>
          <w:t>bv</w:t>
        </w:r>
        <w:proofErr w:type="spellEnd"/>
        <w:r w:rsidRPr="00CB4516">
          <w:rPr>
            <w:sz w:val="28"/>
            <w:szCs w:val="28"/>
            <w:u w:val="single"/>
            <w:lang w:eastAsia="en-US"/>
          </w:rPr>
          <w:t>/</w:t>
        </w:r>
        <w:proofErr w:type="spellStart"/>
        <w:r w:rsidRPr="00CB4516">
          <w:rPr>
            <w:sz w:val="28"/>
            <w:szCs w:val="28"/>
            <w:u w:val="single"/>
            <w:lang w:val="en-US" w:eastAsia="en-US"/>
          </w:rPr>
          <w:t>rn</w:t>
        </w:r>
        <w:proofErr w:type="spellEnd"/>
        <w:r w:rsidRPr="00CB4516">
          <w:rPr>
            <w:sz w:val="28"/>
            <w:szCs w:val="28"/>
            <w:u w:val="single"/>
            <w:lang w:eastAsia="en-US"/>
          </w:rPr>
          <w:t>/12</w:t>
        </w:r>
      </w:hyperlink>
      <w:r w:rsidRPr="00CB4516">
        <w:rPr>
          <w:sz w:val="28"/>
          <w:szCs w:val="28"/>
          <w:u w:val="single"/>
          <w:lang w:eastAsia="en-US"/>
        </w:rPr>
        <w:t xml:space="preserve"> </w:t>
      </w:r>
      <w:r w:rsidRPr="00CB4516">
        <w:rPr>
          <w:sz w:val="28"/>
          <w:szCs w:val="28"/>
          <w:u w:val="single"/>
        </w:rPr>
        <w:t xml:space="preserve">100229 1 </w:t>
      </w:r>
      <w:r w:rsidRPr="00CB4516">
        <w:rPr>
          <w:sz w:val="28"/>
          <w:szCs w:val="28"/>
          <w:u w:val="single"/>
          <w:lang w:eastAsia="en-US"/>
        </w:rPr>
        <w:t>65341.</w:t>
      </w:r>
      <w:proofErr w:type="spellStart"/>
      <w:r w:rsidRPr="00CB4516">
        <w:rPr>
          <w:sz w:val="28"/>
          <w:szCs w:val="28"/>
          <w:u w:val="single"/>
          <w:lang w:val="en-US" w:eastAsia="en-US"/>
        </w:rPr>
        <w:t>pdf</w:t>
      </w:r>
      <w:proofErr w:type="spellEnd"/>
    </w:p>
    <w:p w:rsidR="00CB4516" w:rsidRPr="00CB4516" w:rsidRDefault="00CB4516" w:rsidP="00CB4516">
      <w:pPr>
        <w:jc w:val="center"/>
      </w:pPr>
    </w:p>
    <w:p w:rsidR="00CB4516" w:rsidRPr="00CB4516" w:rsidRDefault="00CB4516" w:rsidP="00CB4516">
      <w:pPr>
        <w:jc w:val="center"/>
        <w:rPr>
          <w:b/>
          <w:bCs/>
          <w:color w:val="000000"/>
          <w:sz w:val="28"/>
          <w:szCs w:val="28"/>
        </w:rPr>
      </w:pPr>
      <w:r w:rsidRPr="00CB4516">
        <w:rPr>
          <w:b/>
          <w:bCs/>
          <w:color w:val="000000"/>
          <w:sz w:val="28"/>
          <w:szCs w:val="28"/>
        </w:rPr>
        <w:t>Раздел III. Основы экологии</w:t>
      </w:r>
    </w:p>
    <w:p w:rsidR="00CB4516" w:rsidRPr="00CB4516" w:rsidRDefault="00CB4516" w:rsidP="00CB4516">
      <w:pPr>
        <w:ind w:firstLine="720"/>
        <w:jc w:val="both"/>
      </w:pPr>
      <w:r w:rsidRPr="00CB4516">
        <w:rPr>
          <w:color w:val="000000"/>
          <w:sz w:val="28"/>
          <w:szCs w:val="28"/>
        </w:rPr>
        <w:t>8.Михнюк, Т.Ф. Охрана труда и основы экологии: учеб</w:t>
      </w:r>
      <w:proofErr w:type="gramStart"/>
      <w:r w:rsidRPr="00CB4516">
        <w:rPr>
          <w:color w:val="000000"/>
          <w:sz w:val="28"/>
          <w:szCs w:val="28"/>
        </w:rPr>
        <w:t>.</w:t>
      </w:r>
      <w:proofErr w:type="gramEnd"/>
      <w:r w:rsidRPr="00CB4516">
        <w:rPr>
          <w:color w:val="000000"/>
          <w:sz w:val="28"/>
          <w:szCs w:val="28"/>
        </w:rPr>
        <w:t xml:space="preserve"> </w:t>
      </w:r>
      <w:proofErr w:type="gramStart"/>
      <w:r w:rsidRPr="00CB4516">
        <w:rPr>
          <w:color w:val="000000"/>
          <w:sz w:val="28"/>
          <w:szCs w:val="28"/>
        </w:rPr>
        <w:t>п</w:t>
      </w:r>
      <w:proofErr w:type="gramEnd"/>
      <w:r w:rsidRPr="00CB4516">
        <w:rPr>
          <w:color w:val="000000"/>
          <w:sz w:val="28"/>
          <w:szCs w:val="28"/>
        </w:rPr>
        <w:t xml:space="preserve">особие / Т.Ф. </w:t>
      </w:r>
      <w:proofErr w:type="spellStart"/>
      <w:r w:rsidRPr="00CB4516">
        <w:rPr>
          <w:color w:val="000000"/>
          <w:sz w:val="28"/>
          <w:szCs w:val="28"/>
        </w:rPr>
        <w:t>Михнюк</w:t>
      </w:r>
      <w:proofErr w:type="spellEnd"/>
      <w:r w:rsidRPr="00CB4516">
        <w:rPr>
          <w:color w:val="000000"/>
          <w:sz w:val="28"/>
          <w:szCs w:val="28"/>
        </w:rPr>
        <w:t xml:space="preserve">. - Минск, 2007. - 356 </w:t>
      </w:r>
      <w:proofErr w:type="gramStart"/>
      <w:r w:rsidRPr="00CB4516">
        <w:rPr>
          <w:color w:val="000000"/>
          <w:sz w:val="28"/>
          <w:szCs w:val="28"/>
        </w:rPr>
        <w:t>с</w:t>
      </w:r>
      <w:proofErr w:type="gramEnd"/>
      <w:r w:rsidRPr="00CB4516">
        <w:rPr>
          <w:color w:val="000000"/>
          <w:sz w:val="28"/>
          <w:szCs w:val="28"/>
        </w:rPr>
        <w:t>.</w:t>
      </w:r>
    </w:p>
    <w:p w:rsidR="00CB4516" w:rsidRPr="00CB4516" w:rsidRDefault="00CB4516" w:rsidP="00CB4516">
      <w:pPr>
        <w:ind w:firstLine="720"/>
        <w:jc w:val="both"/>
        <w:rPr>
          <w:color w:val="000000"/>
          <w:sz w:val="28"/>
          <w:szCs w:val="28"/>
        </w:rPr>
      </w:pPr>
      <w:r w:rsidRPr="00CB4516">
        <w:rPr>
          <w:color w:val="000000"/>
          <w:sz w:val="28"/>
          <w:szCs w:val="28"/>
        </w:rPr>
        <w:t>9.Стожаров, А.Н. Экологическая медицина : учеб</w:t>
      </w:r>
      <w:proofErr w:type="gramStart"/>
      <w:r w:rsidRPr="00CB4516">
        <w:rPr>
          <w:color w:val="000000"/>
          <w:sz w:val="28"/>
          <w:szCs w:val="28"/>
        </w:rPr>
        <w:t>.</w:t>
      </w:r>
      <w:proofErr w:type="gramEnd"/>
      <w:r w:rsidRPr="00CB4516">
        <w:rPr>
          <w:color w:val="000000"/>
          <w:sz w:val="28"/>
          <w:szCs w:val="28"/>
        </w:rPr>
        <w:t xml:space="preserve"> </w:t>
      </w:r>
      <w:proofErr w:type="gramStart"/>
      <w:r w:rsidRPr="00CB4516">
        <w:rPr>
          <w:color w:val="000000"/>
          <w:sz w:val="28"/>
          <w:szCs w:val="28"/>
        </w:rPr>
        <w:t>п</w:t>
      </w:r>
      <w:proofErr w:type="gramEnd"/>
      <w:r w:rsidRPr="00CB4516">
        <w:rPr>
          <w:color w:val="000000"/>
          <w:sz w:val="28"/>
          <w:szCs w:val="28"/>
        </w:rPr>
        <w:t>особие / А.Н. Стожаров. - Минск: БГМУ, 2002. - 198 с.</w:t>
      </w:r>
    </w:p>
    <w:p w:rsidR="00CB4516" w:rsidRPr="00CB4516" w:rsidRDefault="00CB4516" w:rsidP="00CB4516">
      <w:pPr>
        <w:ind w:firstLine="720"/>
        <w:jc w:val="both"/>
        <w:rPr>
          <w:color w:val="000000"/>
          <w:sz w:val="28"/>
          <w:szCs w:val="28"/>
        </w:rPr>
      </w:pPr>
      <w:r w:rsidRPr="00CB4516">
        <w:rPr>
          <w:color w:val="000000"/>
          <w:sz w:val="28"/>
          <w:szCs w:val="28"/>
        </w:rPr>
        <w:t xml:space="preserve">10.Камлюк, Л.В. Глобальная экология: курс лекций / Л.В. </w:t>
      </w:r>
      <w:proofErr w:type="spellStart"/>
      <w:r w:rsidRPr="00CB4516">
        <w:rPr>
          <w:color w:val="000000"/>
          <w:sz w:val="28"/>
          <w:szCs w:val="28"/>
        </w:rPr>
        <w:t>Камлюк</w:t>
      </w:r>
      <w:proofErr w:type="spellEnd"/>
      <w:r w:rsidRPr="00CB4516">
        <w:rPr>
          <w:color w:val="000000"/>
          <w:sz w:val="28"/>
          <w:szCs w:val="28"/>
        </w:rPr>
        <w:t>. - Минск: БГУ, 2004.- 126 с.</w:t>
      </w:r>
    </w:p>
    <w:p w:rsidR="00CB4516" w:rsidRDefault="00CB4516" w:rsidP="00CB4516">
      <w:pPr>
        <w:jc w:val="center"/>
        <w:rPr>
          <w:b/>
          <w:bCs/>
          <w:color w:val="000000"/>
          <w:sz w:val="28"/>
          <w:szCs w:val="28"/>
        </w:rPr>
      </w:pPr>
    </w:p>
    <w:p w:rsidR="00CB4516" w:rsidRPr="00CB4516" w:rsidRDefault="00CB4516" w:rsidP="00CB4516">
      <w:pPr>
        <w:jc w:val="center"/>
        <w:rPr>
          <w:sz w:val="28"/>
          <w:szCs w:val="28"/>
        </w:rPr>
      </w:pPr>
      <w:r w:rsidRPr="00CB4516">
        <w:rPr>
          <w:b/>
          <w:bCs/>
          <w:color w:val="000000"/>
          <w:sz w:val="28"/>
          <w:szCs w:val="28"/>
        </w:rPr>
        <w:t>Раздел IV. Основы энергосбережения</w:t>
      </w:r>
    </w:p>
    <w:p w:rsidR="00CB4516" w:rsidRPr="00CB4516" w:rsidRDefault="00CB4516" w:rsidP="00CB4516">
      <w:pPr>
        <w:jc w:val="both"/>
      </w:pPr>
    </w:p>
    <w:p w:rsidR="00CB4516" w:rsidRPr="00CB4516" w:rsidRDefault="00CB4516" w:rsidP="00CB4516">
      <w:pPr>
        <w:ind w:firstLine="720"/>
        <w:jc w:val="both"/>
      </w:pPr>
      <w:r w:rsidRPr="00CB4516">
        <w:rPr>
          <w:color w:val="000000"/>
          <w:sz w:val="28"/>
          <w:szCs w:val="28"/>
        </w:rPr>
        <w:t>11.Свидерская, О.В. Основы энергосбережения</w:t>
      </w:r>
      <w:proofErr w:type="gramStart"/>
      <w:r w:rsidRPr="00CB4516">
        <w:rPr>
          <w:color w:val="000000"/>
          <w:sz w:val="28"/>
          <w:szCs w:val="28"/>
        </w:rPr>
        <w:t xml:space="preserve"> :</w:t>
      </w:r>
      <w:proofErr w:type="gramEnd"/>
      <w:r w:rsidRPr="00CB4516">
        <w:rPr>
          <w:color w:val="000000"/>
          <w:sz w:val="28"/>
          <w:szCs w:val="28"/>
        </w:rPr>
        <w:t xml:space="preserve"> курс лекций / О.В. </w:t>
      </w:r>
      <w:proofErr w:type="spellStart"/>
      <w:r w:rsidRPr="00CB4516">
        <w:rPr>
          <w:color w:val="000000"/>
          <w:sz w:val="28"/>
          <w:szCs w:val="28"/>
        </w:rPr>
        <w:t>Свидерская</w:t>
      </w:r>
      <w:proofErr w:type="spellEnd"/>
      <w:r w:rsidRPr="00CB4516">
        <w:rPr>
          <w:color w:val="000000"/>
          <w:sz w:val="28"/>
          <w:szCs w:val="28"/>
        </w:rPr>
        <w:t xml:space="preserve">. - 3-е изд. - Минск : Акад. упр. при Президенте </w:t>
      </w:r>
      <w:proofErr w:type="spellStart"/>
      <w:r w:rsidRPr="00CB4516">
        <w:rPr>
          <w:color w:val="000000"/>
          <w:sz w:val="28"/>
          <w:szCs w:val="28"/>
        </w:rPr>
        <w:t>Респ</w:t>
      </w:r>
      <w:proofErr w:type="spellEnd"/>
      <w:r w:rsidRPr="00CB4516">
        <w:rPr>
          <w:color w:val="000000"/>
          <w:sz w:val="28"/>
          <w:szCs w:val="28"/>
        </w:rPr>
        <w:t xml:space="preserve">. Беларусь, 2004.-294 </w:t>
      </w:r>
      <w:proofErr w:type="gramStart"/>
      <w:r w:rsidRPr="00CB4516">
        <w:rPr>
          <w:color w:val="000000"/>
          <w:sz w:val="28"/>
          <w:szCs w:val="28"/>
        </w:rPr>
        <w:t>с</w:t>
      </w:r>
      <w:proofErr w:type="gramEnd"/>
      <w:r w:rsidRPr="00CB4516">
        <w:rPr>
          <w:color w:val="000000"/>
          <w:sz w:val="28"/>
          <w:szCs w:val="28"/>
        </w:rPr>
        <w:t>.</w:t>
      </w:r>
    </w:p>
    <w:p w:rsidR="00CB4516" w:rsidRPr="00CB4516" w:rsidRDefault="00CB4516" w:rsidP="00CB4516">
      <w:pPr>
        <w:ind w:firstLine="720"/>
        <w:jc w:val="both"/>
        <w:rPr>
          <w:color w:val="000000"/>
          <w:sz w:val="28"/>
          <w:szCs w:val="28"/>
        </w:rPr>
      </w:pPr>
      <w:r w:rsidRPr="00CB4516">
        <w:rPr>
          <w:color w:val="000000"/>
          <w:sz w:val="28"/>
          <w:szCs w:val="28"/>
        </w:rPr>
        <w:t>12.Поспелова, Т.Г. Основы энергосбережения. - Минск</w:t>
      </w:r>
      <w:proofErr w:type="gramStart"/>
      <w:r w:rsidRPr="00CB4516">
        <w:rPr>
          <w:color w:val="000000"/>
          <w:sz w:val="28"/>
          <w:szCs w:val="28"/>
        </w:rPr>
        <w:t xml:space="preserve"> :</w:t>
      </w:r>
      <w:proofErr w:type="gramEnd"/>
      <w:r w:rsidRPr="00CB4516">
        <w:rPr>
          <w:color w:val="000000"/>
          <w:sz w:val="28"/>
          <w:szCs w:val="28"/>
        </w:rPr>
        <w:t xml:space="preserve"> УП «</w:t>
      </w:r>
      <w:proofErr w:type="spellStart"/>
      <w:r w:rsidRPr="00CB4516">
        <w:rPr>
          <w:color w:val="000000"/>
          <w:sz w:val="28"/>
          <w:szCs w:val="28"/>
        </w:rPr>
        <w:t>Техно</w:t>
      </w:r>
      <w:r w:rsidRPr="00CB4516">
        <w:rPr>
          <w:color w:val="000000"/>
          <w:sz w:val="28"/>
          <w:szCs w:val="28"/>
        </w:rPr>
        <w:softHyphen/>
        <w:t>принт</w:t>
      </w:r>
      <w:proofErr w:type="spellEnd"/>
      <w:r w:rsidRPr="00CB4516">
        <w:rPr>
          <w:color w:val="000000"/>
          <w:sz w:val="28"/>
          <w:szCs w:val="28"/>
        </w:rPr>
        <w:t>», 2000. - 352 с.</w:t>
      </w:r>
    </w:p>
    <w:p w:rsidR="00CB4516" w:rsidRPr="00CB4516" w:rsidRDefault="00CB4516" w:rsidP="00CB4516">
      <w:pPr>
        <w:ind w:firstLine="720"/>
        <w:jc w:val="both"/>
      </w:pPr>
      <w:r w:rsidRPr="00CB4516">
        <w:rPr>
          <w:color w:val="000000"/>
          <w:sz w:val="28"/>
          <w:szCs w:val="28"/>
        </w:rPr>
        <w:t>13.Врублевский, Б.И. Основы энергосбережения: учеб</w:t>
      </w:r>
      <w:proofErr w:type="gramStart"/>
      <w:r w:rsidRPr="00CB4516">
        <w:rPr>
          <w:color w:val="000000"/>
          <w:sz w:val="28"/>
          <w:szCs w:val="28"/>
        </w:rPr>
        <w:t>.</w:t>
      </w:r>
      <w:proofErr w:type="gramEnd"/>
      <w:r w:rsidRPr="00CB4516">
        <w:rPr>
          <w:color w:val="000000"/>
          <w:sz w:val="28"/>
          <w:szCs w:val="28"/>
        </w:rPr>
        <w:t xml:space="preserve"> </w:t>
      </w:r>
      <w:proofErr w:type="gramStart"/>
      <w:r w:rsidRPr="00CB4516">
        <w:rPr>
          <w:color w:val="000000"/>
          <w:sz w:val="28"/>
          <w:szCs w:val="28"/>
        </w:rPr>
        <w:t>п</w:t>
      </w:r>
      <w:proofErr w:type="gramEnd"/>
      <w:r w:rsidRPr="00CB4516">
        <w:rPr>
          <w:color w:val="000000"/>
          <w:sz w:val="28"/>
          <w:szCs w:val="28"/>
        </w:rPr>
        <w:t xml:space="preserve">особие / Б.И. Врублевский [и др.]; ред. Б.И. Врублевский. - Гомель, 2002. - 190 </w:t>
      </w:r>
      <w:proofErr w:type="gramStart"/>
      <w:r w:rsidRPr="00CB4516">
        <w:rPr>
          <w:color w:val="000000"/>
          <w:sz w:val="28"/>
          <w:szCs w:val="28"/>
        </w:rPr>
        <w:t>с</w:t>
      </w:r>
      <w:proofErr w:type="gramEnd"/>
      <w:r w:rsidRPr="00CB4516">
        <w:rPr>
          <w:color w:val="000000"/>
          <w:sz w:val="28"/>
          <w:szCs w:val="28"/>
        </w:rPr>
        <w:t>.</w:t>
      </w:r>
    </w:p>
    <w:p w:rsidR="00CB4516" w:rsidRPr="00CB4516" w:rsidRDefault="00CB4516" w:rsidP="00CB4516">
      <w:pPr>
        <w:rPr>
          <w:color w:val="000000"/>
          <w:sz w:val="28"/>
          <w:szCs w:val="28"/>
        </w:rPr>
      </w:pPr>
    </w:p>
    <w:p w:rsidR="00CB4516" w:rsidRPr="00CB4516" w:rsidRDefault="00CB4516" w:rsidP="00CB4516">
      <w:pPr>
        <w:jc w:val="center"/>
        <w:rPr>
          <w:sz w:val="28"/>
          <w:szCs w:val="28"/>
        </w:rPr>
      </w:pPr>
      <w:r w:rsidRPr="00CB4516">
        <w:rPr>
          <w:b/>
          <w:bCs/>
          <w:color w:val="000000"/>
          <w:sz w:val="28"/>
          <w:szCs w:val="28"/>
        </w:rPr>
        <w:t>Раздел V. Охрана труда</w:t>
      </w:r>
    </w:p>
    <w:p w:rsidR="00CB4516" w:rsidRPr="00CB4516" w:rsidRDefault="00CB4516" w:rsidP="00CB4516">
      <w:pPr>
        <w:ind w:firstLine="720"/>
        <w:jc w:val="both"/>
        <w:rPr>
          <w:sz w:val="28"/>
          <w:szCs w:val="28"/>
        </w:rPr>
      </w:pPr>
      <w:r w:rsidRPr="00CB4516">
        <w:rPr>
          <w:sz w:val="28"/>
          <w:szCs w:val="28"/>
        </w:rPr>
        <w:t>14.Михнюк, Т.Ф. Охрана труда</w:t>
      </w:r>
      <w:proofErr w:type="gramStart"/>
      <w:r w:rsidRPr="00CB4516">
        <w:rPr>
          <w:sz w:val="28"/>
          <w:szCs w:val="28"/>
        </w:rPr>
        <w:t xml:space="preserve"> :</w:t>
      </w:r>
      <w:proofErr w:type="gramEnd"/>
      <w:r w:rsidRPr="00CB4516">
        <w:rPr>
          <w:sz w:val="28"/>
          <w:szCs w:val="28"/>
        </w:rPr>
        <w:t xml:space="preserve"> учебник для студ. </w:t>
      </w:r>
      <w:proofErr w:type="spellStart"/>
      <w:r w:rsidRPr="00CB4516">
        <w:rPr>
          <w:sz w:val="28"/>
          <w:szCs w:val="28"/>
        </w:rPr>
        <w:t>техн</w:t>
      </w:r>
      <w:proofErr w:type="spellEnd"/>
      <w:r w:rsidRPr="00CB4516">
        <w:rPr>
          <w:sz w:val="28"/>
          <w:szCs w:val="28"/>
        </w:rPr>
        <w:t xml:space="preserve">. вузов / Т.Ф. </w:t>
      </w:r>
      <w:proofErr w:type="spellStart"/>
      <w:r w:rsidRPr="00CB4516">
        <w:rPr>
          <w:sz w:val="28"/>
          <w:szCs w:val="28"/>
        </w:rPr>
        <w:t>Михнюк</w:t>
      </w:r>
      <w:proofErr w:type="spellEnd"/>
      <w:r w:rsidRPr="00CB4516">
        <w:rPr>
          <w:sz w:val="28"/>
          <w:szCs w:val="28"/>
        </w:rPr>
        <w:t>. - Минск</w:t>
      </w:r>
      <w:proofErr w:type="gramStart"/>
      <w:r w:rsidRPr="00CB4516">
        <w:rPr>
          <w:sz w:val="28"/>
          <w:szCs w:val="28"/>
        </w:rPr>
        <w:t xml:space="preserve"> :</w:t>
      </w:r>
      <w:proofErr w:type="gramEnd"/>
      <w:r w:rsidRPr="00CB4516">
        <w:rPr>
          <w:sz w:val="28"/>
          <w:szCs w:val="28"/>
        </w:rPr>
        <w:t xml:space="preserve"> БГУ ИР </w:t>
      </w:r>
      <w:proofErr w:type="gramStart"/>
      <w:r w:rsidRPr="00CB4516">
        <w:rPr>
          <w:sz w:val="28"/>
          <w:szCs w:val="28"/>
        </w:rPr>
        <w:t xml:space="preserve">[ </w:t>
      </w:r>
      <w:proofErr w:type="gramEnd"/>
      <w:r w:rsidRPr="00CB4516">
        <w:rPr>
          <w:sz w:val="28"/>
          <w:szCs w:val="28"/>
        </w:rPr>
        <w:t>Электронный ресурс]. - Режим доступа</w:t>
      </w:r>
      <w:proofErr w:type="gramStart"/>
      <w:r w:rsidRPr="00CB4516">
        <w:rPr>
          <w:sz w:val="28"/>
          <w:szCs w:val="28"/>
        </w:rPr>
        <w:t xml:space="preserve"> :</w:t>
      </w:r>
      <w:proofErr w:type="gramEnd"/>
      <w:r w:rsidRPr="00CB4516">
        <w:rPr>
          <w:sz w:val="28"/>
          <w:szCs w:val="28"/>
        </w:rPr>
        <w:t xml:space="preserve"> </w:t>
      </w:r>
    </w:p>
    <w:p w:rsidR="00CB4516" w:rsidRPr="00CB4516" w:rsidRDefault="00CB4516" w:rsidP="00CB4516">
      <w:pPr>
        <w:ind w:firstLine="720"/>
        <w:jc w:val="both"/>
        <w:rPr>
          <w:sz w:val="28"/>
          <w:szCs w:val="28"/>
          <w:u w:val="single"/>
          <w:lang w:eastAsia="en-US"/>
        </w:rPr>
      </w:pPr>
      <w:r w:rsidRPr="00CB4516">
        <w:rPr>
          <w:sz w:val="28"/>
          <w:szCs w:val="28"/>
        </w:rPr>
        <w:t>15.</w:t>
      </w:r>
      <w:r w:rsidRPr="00CB4516">
        <w:rPr>
          <w:color w:val="000000"/>
          <w:sz w:val="28"/>
          <w:szCs w:val="28"/>
        </w:rPr>
        <w:t xml:space="preserve">Челноков, А.А. Охрана труда / А.А. Челноков, Л.Ф. Ющенко. Минск, 2009. - 456 с. </w:t>
      </w:r>
      <w:hyperlink r:id="rId10" w:history="1">
        <w:r w:rsidRPr="00CB4516">
          <w:rPr>
            <w:color w:val="0000FF"/>
            <w:sz w:val="28"/>
            <w:szCs w:val="28"/>
            <w:u w:val="single"/>
            <w:lang w:val="en-US" w:eastAsia="en-US"/>
          </w:rPr>
          <w:t>http</w:t>
        </w:r>
        <w:r w:rsidRPr="00CB4516">
          <w:rPr>
            <w:color w:val="0000FF"/>
            <w:sz w:val="28"/>
            <w:szCs w:val="28"/>
            <w:u w:val="single"/>
            <w:lang w:eastAsia="en-US"/>
          </w:rPr>
          <w:t>://</w:t>
        </w:r>
        <w:r w:rsidRPr="00CB4516">
          <w:rPr>
            <w:color w:val="0000FF"/>
            <w:sz w:val="28"/>
            <w:szCs w:val="28"/>
            <w:u w:val="single"/>
            <w:lang w:val="en-US" w:eastAsia="en-US"/>
          </w:rPr>
          <w:t>www</w:t>
        </w:r>
        <w:r w:rsidRPr="00CB4516">
          <w:rPr>
            <w:color w:val="0000FF"/>
            <w:sz w:val="28"/>
            <w:szCs w:val="28"/>
            <w:u w:val="single"/>
            <w:lang w:eastAsia="en-US"/>
          </w:rPr>
          <w:t>.</w:t>
        </w:r>
        <w:proofErr w:type="spellStart"/>
        <w:r w:rsidRPr="00CB4516">
          <w:rPr>
            <w:color w:val="0000FF"/>
            <w:sz w:val="28"/>
            <w:szCs w:val="28"/>
            <w:u w:val="single"/>
            <w:lang w:val="en-US" w:eastAsia="en-US"/>
          </w:rPr>
          <w:t>bsuir</w:t>
        </w:r>
        <w:proofErr w:type="spellEnd"/>
        <w:r w:rsidRPr="00CB4516">
          <w:rPr>
            <w:color w:val="0000FF"/>
            <w:sz w:val="28"/>
            <w:szCs w:val="28"/>
            <w:u w:val="single"/>
            <w:lang w:eastAsia="en-US"/>
          </w:rPr>
          <w:t>.</w:t>
        </w:r>
        <w:r w:rsidRPr="00CB4516">
          <w:rPr>
            <w:color w:val="0000FF"/>
            <w:sz w:val="28"/>
            <w:szCs w:val="28"/>
            <w:u w:val="single"/>
            <w:lang w:val="en-US" w:eastAsia="en-US"/>
          </w:rPr>
          <w:t>by</w:t>
        </w:r>
        <w:r w:rsidRPr="00CB4516">
          <w:rPr>
            <w:color w:val="0000FF"/>
            <w:sz w:val="28"/>
            <w:szCs w:val="28"/>
            <w:u w:val="single"/>
            <w:lang w:eastAsia="en-US"/>
          </w:rPr>
          <w:t>/</w:t>
        </w:r>
        <w:proofErr w:type="spellStart"/>
        <w:r w:rsidRPr="00CB4516">
          <w:rPr>
            <w:color w:val="0000FF"/>
            <w:sz w:val="28"/>
            <w:szCs w:val="28"/>
            <w:u w:val="single"/>
            <w:lang w:val="en-US" w:eastAsia="en-US"/>
          </w:rPr>
          <w:t>rn</w:t>
        </w:r>
        <w:proofErr w:type="spellEnd"/>
        <w:r w:rsidRPr="00CB4516">
          <w:rPr>
            <w:color w:val="0000FF"/>
            <w:sz w:val="28"/>
            <w:szCs w:val="28"/>
            <w:u w:val="single"/>
            <w:lang w:eastAsia="en-US"/>
          </w:rPr>
          <w:t xml:space="preserve">/12 </w:t>
        </w:r>
        <w:r w:rsidRPr="00CB4516">
          <w:rPr>
            <w:color w:val="0000FF"/>
            <w:sz w:val="28"/>
            <w:szCs w:val="28"/>
            <w:u w:val="single"/>
          </w:rPr>
          <w:t xml:space="preserve">0 1 </w:t>
        </w:r>
        <w:r w:rsidRPr="00CB4516">
          <w:rPr>
            <w:color w:val="0000FF"/>
            <w:sz w:val="28"/>
            <w:szCs w:val="28"/>
            <w:u w:val="single"/>
            <w:lang w:eastAsia="en-US"/>
          </w:rPr>
          <w:t>71219.</w:t>
        </w:r>
        <w:proofErr w:type="spellStart"/>
        <w:r w:rsidRPr="00CB4516">
          <w:rPr>
            <w:color w:val="0000FF"/>
            <w:sz w:val="28"/>
            <w:szCs w:val="28"/>
            <w:u w:val="single"/>
            <w:lang w:val="en-US" w:eastAsia="en-US"/>
          </w:rPr>
          <w:t>pdf</w:t>
        </w:r>
        <w:proofErr w:type="spellEnd"/>
      </w:hyperlink>
    </w:p>
    <w:p w:rsidR="00CB4516" w:rsidRPr="00CB4516" w:rsidRDefault="00CB4516" w:rsidP="00CB4516"/>
    <w:p w:rsidR="00CB4516" w:rsidRPr="00CB4516" w:rsidRDefault="00CB4516" w:rsidP="00CB4516">
      <w:pPr>
        <w:widowControl w:val="0"/>
        <w:autoSpaceDE w:val="0"/>
        <w:autoSpaceDN w:val="0"/>
        <w:adjustRightInd w:val="0"/>
        <w:ind w:right="-6"/>
        <w:jc w:val="center"/>
        <w:rPr>
          <w:b/>
          <w:sz w:val="28"/>
        </w:rPr>
      </w:pPr>
      <w:r w:rsidRPr="00CB4516">
        <w:rPr>
          <w:b/>
          <w:sz w:val="28"/>
        </w:rPr>
        <w:t>Дополнительная литература</w:t>
      </w:r>
    </w:p>
    <w:p w:rsidR="00CB4516" w:rsidRPr="00CB4516" w:rsidRDefault="00CB4516" w:rsidP="00CB4516">
      <w:pPr>
        <w:widowControl w:val="0"/>
        <w:autoSpaceDE w:val="0"/>
        <w:autoSpaceDN w:val="0"/>
        <w:adjustRightInd w:val="0"/>
        <w:ind w:right="-6" w:firstLine="720"/>
        <w:jc w:val="both"/>
        <w:rPr>
          <w:sz w:val="28"/>
        </w:rPr>
      </w:pPr>
      <w:r w:rsidRPr="00CB4516">
        <w:rPr>
          <w:sz w:val="28"/>
        </w:rPr>
        <w:t xml:space="preserve">16.Безопасность жизнедеятельности: учебник /под ред. проф. </w:t>
      </w:r>
      <w:proofErr w:type="spellStart"/>
      <w:r w:rsidRPr="00CB4516">
        <w:rPr>
          <w:sz w:val="28"/>
        </w:rPr>
        <w:t>Э.А.Арустамова</w:t>
      </w:r>
      <w:proofErr w:type="spellEnd"/>
      <w:r w:rsidRPr="00CB4516">
        <w:rPr>
          <w:sz w:val="28"/>
        </w:rPr>
        <w:t>. – М.: Изд.дом "Дашков и</w:t>
      </w:r>
      <w:proofErr w:type="gramStart"/>
      <w:r w:rsidRPr="00CB4516">
        <w:rPr>
          <w:sz w:val="28"/>
        </w:rPr>
        <w:t xml:space="preserve"> К</w:t>
      </w:r>
      <w:proofErr w:type="gramEnd"/>
      <w:r w:rsidRPr="00CB4516">
        <w:rPr>
          <w:sz w:val="28"/>
        </w:rPr>
        <w:t>", 2000. – 678 с.</w:t>
      </w:r>
    </w:p>
    <w:p w:rsidR="00CB4516" w:rsidRPr="00CB4516" w:rsidRDefault="00CB4516" w:rsidP="00CB4516">
      <w:pPr>
        <w:widowControl w:val="0"/>
        <w:autoSpaceDE w:val="0"/>
        <w:autoSpaceDN w:val="0"/>
        <w:adjustRightInd w:val="0"/>
        <w:ind w:right="-6" w:firstLine="720"/>
        <w:jc w:val="both"/>
        <w:rPr>
          <w:sz w:val="28"/>
        </w:rPr>
      </w:pPr>
      <w:r w:rsidRPr="00CB4516">
        <w:rPr>
          <w:sz w:val="28"/>
        </w:rPr>
        <w:t xml:space="preserve">17.Богданов, А.Г. Защита населения и хозяйственных объектов в чрезвычайных ситуациях: учебник для вузов / А.Г. Богданов [и др.]. – </w:t>
      </w:r>
      <w:proofErr w:type="spellStart"/>
      <w:r w:rsidRPr="00CB4516">
        <w:rPr>
          <w:sz w:val="28"/>
        </w:rPr>
        <w:t>Мн.</w:t>
      </w:r>
      <w:proofErr w:type="gramStart"/>
      <w:r w:rsidRPr="00CB4516">
        <w:rPr>
          <w:sz w:val="28"/>
        </w:rPr>
        <w:t>:У</w:t>
      </w:r>
      <w:proofErr w:type="gramEnd"/>
      <w:r w:rsidRPr="00CB4516">
        <w:rPr>
          <w:sz w:val="28"/>
        </w:rPr>
        <w:t>нивеситетское</w:t>
      </w:r>
      <w:proofErr w:type="spellEnd"/>
      <w:r w:rsidRPr="00CB4516">
        <w:rPr>
          <w:sz w:val="28"/>
        </w:rPr>
        <w:t>, 1997. – 278 с.</w:t>
      </w:r>
    </w:p>
    <w:p w:rsidR="00CB4516" w:rsidRPr="00CB4516" w:rsidRDefault="00CB4516" w:rsidP="00CB4516">
      <w:pPr>
        <w:widowControl w:val="0"/>
        <w:autoSpaceDE w:val="0"/>
        <w:autoSpaceDN w:val="0"/>
        <w:adjustRightInd w:val="0"/>
        <w:ind w:right="-6" w:firstLine="720"/>
        <w:jc w:val="both"/>
        <w:rPr>
          <w:sz w:val="28"/>
        </w:rPr>
      </w:pPr>
      <w:r w:rsidRPr="00CB4516">
        <w:rPr>
          <w:sz w:val="28"/>
        </w:rPr>
        <w:t xml:space="preserve">18.Машкович, В.П. Панченко А.М. Основы радиационной безопасности: учебное пособие для вузов /В.П. </w:t>
      </w:r>
      <w:proofErr w:type="spellStart"/>
      <w:r w:rsidRPr="00CB4516">
        <w:rPr>
          <w:sz w:val="28"/>
        </w:rPr>
        <w:t>Машкович</w:t>
      </w:r>
      <w:proofErr w:type="spellEnd"/>
      <w:r w:rsidRPr="00CB4516">
        <w:rPr>
          <w:sz w:val="28"/>
        </w:rPr>
        <w:t xml:space="preserve">, А.М. Панченко. – </w:t>
      </w:r>
      <w:proofErr w:type="spellStart"/>
      <w:r w:rsidRPr="00CB4516">
        <w:rPr>
          <w:sz w:val="28"/>
        </w:rPr>
        <w:t>М.:Энергоатомиздат</w:t>
      </w:r>
      <w:proofErr w:type="spellEnd"/>
      <w:r w:rsidRPr="00CB4516">
        <w:rPr>
          <w:sz w:val="28"/>
        </w:rPr>
        <w:t>, 1990. – 153 с.</w:t>
      </w:r>
    </w:p>
    <w:p w:rsidR="00CB4516" w:rsidRPr="00CB4516" w:rsidRDefault="00CB4516" w:rsidP="00CB4516">
      <w:pPr>
        <w:widowControl w:val="0"/>
        <w:autoSpaceDE w:val="0"/>
        <w:autoSpaceDN w:val="0"/>
        <w:adjustRightInd w:val="0"/>
        <w:ind w:right="-6" w:firstLine="720"/>
        <w:jc w:val="both"/>
        <w:rPr>
          <w:sz w:val="28"/>
        </w:rPr>
      </w:pPr>
      <w:r w:rsidRPr="00CB4516">
        <w:rPr>
          <w:sz w:val="28"/>
        </w:rPr>
        <w:t xml:space="preserve">19.Храмченкова, О.М. Основы радиационной безопасности: учебное пособие /О.М. </w:t>
      </w:r>
      <w:proofErr w:type="spellStart"/>
      <w:r w:rsidRPr="00CB4516">
        <w:rPr>
          <w:sz w:val="28"/>
        </w:rPr>
        <w:t>Храмченкова</w:t>
      </w:r>
      <w:proofErr w:type="spellEnd"/>
      <w:r w:rsidRPr="00CB4516">
        <w:rPr>
          <w:sz w:val="28"/>
        </w:rPr>
        <w:t xml:space="preserve">, В.В. Валетов, В.Е. Шевчук. – Мозырь: Белый ветер,1999. – 72 </w:t>
      </w:r>
      <w:proofErr w:type="gramStart"/>
      <w:r w:rsidRPr="00CB4516">
        <w:rPr>
          <w:sz w:val="28"/>
        </w:rPr>
        <w:t>с</w:t>
      </w:r>
      <w:proofErr w:type="gramEnd"/>
      <w:r w:rsidRPr="00CB4516">
        <w:rPr>
          <w:sz w:val="28"/>
        </w:rPr>
        <w:t>.</w:t>
      </w:r>
    </w:p>
    <w:p w:rsidR="00CB4516" w:rsidRPr="00CB4516" w:rsidRDefault="00CB4516" w:rsidP="00CB4516">
      <w:pPr>
        <w:widowControl w:val="0"/>
        <w:autoSpaceDE w:val="0"/>
        <w:autoSpaceDN w:val="0"/>
        <w:adjustRightInd w:val="0"/>
        <w:ind w:right="-6" w:firstLine="720"/>
        <w:jc w:val="both"/>
        <w:rPr>
          <w:sz w:val="28"/>
        </w:rPr>
      </w:pPr>
      <w:r w:rsidRPr="00CB4516">
        <w:rPr>
          <w:sz w:val="28"/>
        </w:rPr>
        <w:t xml:space="preserve">20.Атаманюк, В.Г. Гражданская оборона: учебник для вузов / В.Г. Атаманюк, Л.Г. </w:t>
      </w:r>
      <w:proofErr w:type="spellStart"/>
      <w:r w:rsidRPr="00CB4516">
        <w:rPr>
          <w:sz w:val="28"/>
        </w:rPr>
        <w:t>Ширшев</w:t>
      </w:r>
      <w:proofErr w:type="spellEnd"/>
      <w:r w:rsidRPr="00CB4516">
        <w:rPr>
          <w:sz w:val="28"/>
        </w:rPr>
        <w:t xml:space="preserve">, Н.И. Акимов. – М.: Высшая школа 1986. – 384 </w:t>
      </w:r>
      <w:proofErr w:type="gramStart"/>
      <w:r w:rsidRPr="00CB4516">
        <w:rPr>
          <w:sz w:val="28"/>
        </w:rPr>
        <w:t>с</w:t>
      </w:r>
      <w:proofErr w:type="gramEnd"/>
      <w:r w:rsidRPr="00CB4516">
        <w:rPr>
          <w:sz w:val="28"/>
        </w:rPr>
        <w:t>.</w:t>
      </w:r>
    </w:p>
    <w:p w:rsidR="003475CE" w:rsidRDefault="003475CE" w:rsidP="003475CE"/>
    <w:p w:rsidR="003475CE" w:rsidRPr="003475CE" w:rsidRDefault="003475CE" w:rsidP="003475CE"/>
    <w:p w:rsidR="008E1D54" w:rsidRPr="00BE7245" w:rsidRDefault="008E1D54" w:rsidP="00966A6E">
      <w:pPr>
        <w:pStyle w:val="Style6"/>
        <w:widowControl/>
        <w:spacing w:before="65"/>
        <w:jc w:val="center"/>
        <w:rPr>
          <w:sz w:val="28"/>
        </w:rPr>
      </w:pPr>
    </w:p>
    <w:sectPr w:rsidR="008E1D54" w:rsidRPr="00BE7245" w:rsidSect="003756D9">
      <w:pgSz w:w="11906" w:h="16838" w:code="9"/>
      <w:pgMar w:top="1418" w:right="851"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1C5" w:rsidRDefault="000711C5">
      <w:r>
        <w:separator/>
      </w:r>
    </w:p>
  </w:endnote>
  <w:endnote w:type="continuationSeparator" w:id="1">
    <w:p w:rsidR="000711C5" w:rsidRDefault="00071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Light">
    <w:charset w:val="CC"/>
    <w:family w:val="swiss"/>
    <w:pitch w:val="variable"/>
    <w:sig w:usb0="A00002EF"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1C5" w:rsidRDefault="000711C5">
      <w:r>
        <w:separator/>
      </w:r>
    </w:p>
  </w:footnote>
  <w:footnote w:type="continuationSeparator" w:id="1">
    <w:p w:rsidR="000711C5" w:rsidRDefault="000711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1C5" w:rsidRDefault="00885C96">
    <w:pPr>
      <w:framePr w:wrap="around" w:vAnchor="text" w:hAnchor="margin" w:xAlign="center" w:y="1"/>
    </w:pPr>
    <w:r>
      <w:fldChar w:fldCharType="begin"/>
    </w:r>
    <w:r w:rsidR="000711C5">
      <w:instrText xml:space="preserve">PAGE  </w:instrText>
    </w:r>
    <w:r>
      <w:fldChar w:fldCharType="end"/>
    </w:r>
  </w:p>
  <w:p w:rsidR="000711C5" w:rsidRDefault="000711C5"/>
  <w:p w:rsidR="000711C5" w:rsidRDefault="000711C5"/>
  <w:p w:rsidR="000711C5" w:rsidRDefault="000711C5"/>
  <w:p w:rsidR="000711C5" w:rsidRDefault="000711C5"/>
  <w:p w:rsidR="000711C5" w:rsidRDefault="000711C5"/>
  <w:p w:rsidR="000711C5" w:rsidRDefault="000711C5"/>
  <w:p w:rsidR="000711C5" w:rsidRDefault="000711C5"/>
  <w:p w:rsidR="000711C5" w:rsidRDefault="000711C5"/>
  <w:p w:rsidR="000711C5" w:rsidRDefault="000711C5"/>
  <w:p w:rsidR="000711C5" w:rsidRDefault="000711C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91B"/>
    <w:multiLevelType w:val="hybridMultilevel"/>
    <w:tmpl w:val="9940BD50"/>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1">
    <w:nsid w:val="0F916AFA"/>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D263B5"/>
    <w:multiLevelType w:val="multilevel"/>
    <w:tmpl w:val="E09EC1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A509AE"/>
    <w:multiLevelType w:val="hybridMultilevel"/>
    <w:tmpl w:val="1BEA3D72"/>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4">
    <w:nsid w:val="19FF744F"/>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454B23"/>
    <w:multiLevelType w:val="hybridMultilevel"/>
    <w:tmpl w:val="A8B24E6C"/>
    <w:lvl w:ilvl="0" w:tplc="B97203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F90C69"/>
    <w:multiLevelType w:val="hybridMultilevel"/>
    <w:tmpl w:val="7BF26D1A"/>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7">
    <w:nsid w:val="1E4D3005"/>
    <w:multiLevelType w:val="hybridMultilevel"/>
    <w:tmpl w:val="456CACC2"/>
    <w:lvl w:ilvl="0" w:tplc="16EE1CC6">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0E0625"/>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4C378D"/>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CB59A7"/>
    <w:multiLevelType w:val="hybridMultilevel"/>
    <w:tmpl w:val="4906ED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9B3AE9"/>
    <w:multiLevelType w:val="hybridMultilevel"/>
    <w:tmpl w:val="71FADE7E"/>
    <w:lvl w:ilvl="0" w:tplc="6FE4DBA8">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075968"/>
    <w:multiLevelType w:val="hybridMultilevel"/>
    <w:tmpl w:val="884EBC92"/>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13">
    <w:nsid w:val="3A3363A7"/>
    <w:multiLevelType w:val="hybridMultilevel"/>
    <w:tmpl w:val="96863E6C"/>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14">
    <w:nsid w:val="3B377A10"/>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4852DD"/>
    <w:multiLevelType w:val="hybridMultilevel"/>
    <w:tmpl w:val="52A62A44"/>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16">
    <w:nsid w:val="49742F7B"/>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5A29E0"/>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2B64D0"/>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D24679"/>
    <w:multiLevelType w:val="hybridMultilevel"/>
    <w:tmpl w:val="8D685228"/>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20">
    <w:nsid w:val="5AF24E30"/>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F32B85"/>
    <w:multiLevelType w:val="hybridMultilevel"/>
    <w:tmpl w:val="45427256"/>
    <w:lvl w:ilvl="0" w:tplc="438817EA">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ED2571"/>
    <w:multiLevelType w:val="hybridMultilevel"/>
    <w:tmpl w:val="229CFEB6"/>
    <w:lvl w:ilvl="0" w:tplc="AAF4EBC6">
      <w:start w:val="1"/>
      <w:numFmt w:val="decimal"/>
      <w:lvlText w:val="%1"/>
      <w:lvlJc w:val="left"/>
      <w:pPr>
        <w:ind w:left="755" w:hanging="360"/>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23">
    <w:nsid w:val="67B7359C"/>
    <w:multiLevelType w:val="hybridMultilevel"/>
    <w:tmpl w:val="BB6CD7AC"/>
    <w:lvl w:ilvl="0" w:tplc="DB747F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4C2FCD"/>
    <w:multiLevelType w:val="hybridMultilevel"/>
    <w:tmpl w:val="5B068068"/>
    <w:lvl w:ilvl="0" w:tplc="90908E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EE6B67"/>
    <w:multiLevelType w:val="hybridMultilevel"/>
    <w:tmpl w:val="227E8EEA"/>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26">
    <w:nsid w:val="6D801C7E"/>
    <w:multiLevelType w:val="hybridMultilevel"/>
    <w:tmpl w:val="1D7440D0"/>
    <w:lvl w:ilvl="0" w:tplc="2924C846">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A1778B"/>
    <w:multiLevelType w:val="hybridMultilevel"/>
    <w:tmpl w:val="C8FCF6F4"/>
    <w:lvl w:ilvl="0" w:tplc="6FE4DBA8">
      <w:start w:val="1"/>
      <w:numFmt w:val="decimal"/>
      <w:lvlText w:val="%1"/>
      <w:lvlJc w:val="left"/>
      <w:pPr>
        <w:ind w:left="755" w:hanging="360"/>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28">
    <w:nsid w:val="729223C6"/>
    <w:multiLevelType w:val="hybridMultilevel"/>
    <w:tmpl w:val="1832B22A"/>
    <w:lvl w:ilvl="0" w:tplc="2924C846">
      <w:start w:val="1"/>
      <w:numFmt w:val="decimal"/>
      <w:suff w:val="space"/>
      <w:lvlText w:val="%1"/>
      <w:lvlJc w:val="left"/>
      <w:pPr>
        <w:ind w:left="131" w:firstLine="247"/>
      </w:pPr>
      <w:rPr>
        <w:rFonts w:hint="default"/>
      </w:rPr>
    </w:lvl>
    <w:lvl w:ilvl="1" w:tplc="04190019" w:tentative="1">
      <w:start w:val="1"/>
      <w:numFmt w:val="lowerLetter"/>
      <w:lvlText w:val="%2."/>
      <w:lvlJc w:val="left"/>
      <w:pPr>
        <w:ind w:left="1458" w:hanging="360"/>
      </w:pPr>
    </w:lvl>
    <w:lvl w:ilvl="2" w:tplc="0419001B" w:tentative="1">
      <w:start w:val="1"/>
      <w:numFmt w:val="lowerRoman"/>
      <w:lvlText w:val="%3."/>
      <w:lvlJc w:val="right"/>
      <w:pPr>
        <w:ind w:left="2178" w:hanging="180"/>
      </w:pPr>
    </w:lvl>
    <w:lvl w:ilvl="3" w:tplc="0419000F" w:tentative="1">
      <w:start w:val="1"/>
      <w:numFmt w:val="decimal"/>
      <w:lvlText w:val="%4."/>
      <w:lvlJc w:val="left"/>
      <w:pPr>
        <w:ind w:left="2898" w:hanging="360"/>
      </w:pPr>
    </w:lvl>
    <w:lvl w:ilvl="4" w:tplc="04190019" w:tentative="1">
      <w:start w:val="1"/>
      <w:numFmt w:val="lowerLetter"/>
      <w:lvlText w:val="%5."/>
      <w:lvlJc w:val="left"/>
      <w:pPr>
        <w:ind w:left="3618" w:hanging="360"/>
      </w:pPr>
    </w:lvl>
    <w:lvl w:ilvl="5" w:tplc="0419001B" w:tentative="1">
      <w:start w:val="1"/>
      <w:numFmt w:val="lowerRoman"/>
      <w:lvlText w:val="%6."/>
      <w:lvlJc w:val="right"/>
      <w:pPr>
        <w:ind w:left="4338" w:hanging="180"/>
      </w:pPr>
    </w:lvl>
    <w:lvl w:ilvl="6" w:tplc="0419000F" w:tentative="1">
      <w:start w:val="1"/>
      <w:numFmt w:val="decimal"/>
      <w:lvlText w:val="%7."/>
      <w:lvlJc w:val="left"/>
      <w:pPr>
        <w:ind w:left="5058" w:hanging="360"/>
      </w:pPr>
    </w:lvl>
    <w:lvl w:ilvl="7" w:tplc="04190019" w:tentative="1">
      <w:start w:val="1"/>
      <w:numFmt w:val="lowerLetter"/>
      <w:lvlText w:val="%8."/>
      <w:lvlJc w:val="left"/>
      <w:pPr>
        <w:ind w:left="5778" w:hanging="360"/>
      </w:pPr>
    </w:lvl>
    <w:lvl w:ilvl="8" w:tplc="0419001B" w:tentative="1">
      <w:start w:val="1"/>
      <w:numFmt w:val="lowerRoman"/>
      <w:lvlText w:val="%9."/>
      <w:lvlJc w:val="right"/>
      <w:pPr>
        <w:ind w:left="6498" w:hanging="180"/>
      </w:pPr>
    </w:lvl>
  </w:abstractNum>
  <w:abstractNum w:abstractNumId="29">
    <w:nsid w:val="73D922F6"/>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E316B"/>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531D86"/>
    <w:multiLevelType w:val="hybridMultilevel"/>
    <w:tmpl w:val="852EA998"/>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32">
    <w:nsid w:val="7A6260A8"/>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72114B"/>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2450DF"/>
    <w:multiLevelType w:val="hybridMultilevel"/>
    <w:tmpl w:val="984ABDB8"/>
    <w:lvl w:ilvl="0" w:tplc="2924C846">
      <w:start w:val="1"/>
      <w:numFmt w:val="decimal"/>
      <w:suff w:val="space"/>
      <w:lvlText w:val="%1"/>
      <w:lvlJc w:val="left"/>
      <w:pPr>
        <w:ind w:left="165" w:firstLine="247"/>
      </w:pPr>
      <w:rPr>
        <w:rFonts w:hint="default"/>
      </w:r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35">
    <w:nsid w:val="7DFE4D51"/>
    <w:multiLevelType w:val="hybridMultilevel"/>
    <w:tmpl w:val="092AF374"/>
    <w:lvl w:ilvl="0" w:tplc="4A2AB1F2">
      <w:start w:val="1"/>
      <w:numFmt w:val="decimal"/>
      <w:suff w:val="space"/>
      <w:lvlText w:val="%1"/>
      <w:lvlJc w:val="left"/>
      <w:pPr>
        <w:ind w:left="113" w:firstLine="24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24"/>
  </w:num>
  <w:num w:numId="4">
    <w:abstractNumId w:val="17"/>
  </w:num>
  <w:num w:numId="5">
    <w:abstractNumId w:val="8"/>
  </w:num>
  <w:num w:numId="6">
    <w:abstractNumId w:val="33"/>
  </w:num>
  <w:num w:numId="7">
    <w:abstractNumId w:val="1"/>
  </w:num>
  <w:num w:numId="8">
    <w:abstractNumId w:val="4"/>
  </w:num>
  <w:num w:numId="9">
    <w:abstractNumId w:val="20"/>
  </w:num>
  <w:num w:numId="10">
    <w:abstractNumId w:val="35"/>
  </w:num>
  <w:num w:numId="11">
    <w:abstractNumId w:val="30"/>
  </w:num>
  <w:num w:numId="12">
    <w:abstractNumId w:val="32"/>
  </w:num>
  <w:num w:numId="13">
    <w:abstractNumId w:val="18"/>
  </w:num>
  <w:num w:numId="14">
    <w:abstractNumId w:val="9"/>
  </w:num>
  <w:num w:numId="15">
    <w:abstractNumId w:val="16"/>
  </w:num>
  <w:num w:numId="16">
    <w:abstractNumId w:val="29"/>
  </w:num>
  <w:num w:numId="17">
    <w:abstractNumId w:val="14"/>
  </w:num>
  <w:num w:numId="18">
    <w:abstractNumId w:val="10"/>
  </w:num>
  <w:num w:numId="19">
    <w:abstractNumId w:val="11"/>
  </w:num>
  <w:num w:numId="20">
    <w:abstractNumId w:val="27"/>
  </w:num>
  <w:num w:numId="21">
    <w:abstractNumId w:val="23"/>
  </w:num>
  <w:num w:numId="22">
    <w:abstractNumId w:val="22"/>
  </w:num>
  <w:num w:numId="23">
    <w:abstractNumId w:val="21"/>
  </w:num>
  <w:num w:numId="24">
    <w:abstractNumId w:val="7"/>
  </w:num>
  <w:num w:numId="25">
    <w:abstractNumId w:val="26"/>
  </w:num>
  <w:num w:numId="26">
    <w:abstractNumId w:val="34"/>
  </w:num>
  <w:num w:numId="27">
    <w:abstractNumId w:val="3"/>
  </w:num>
  <w:num w:numId="28">
    <w:abstractNumId w:val="15"/>
  </w:num>
  <w:num w:numId="29">
    <w:abstractNumId w:val="31"/>
  </w:num>
  <w:num w:numId="30">
    <w:abstractNumId w:val="28"/>
  </w:num>
  <w:num w:numId="31">
    <w:abstractNumId w:val="25"/>
  </w:num>
  <w:num w:numId="32">
    <w:abstractNumId w:val="12"/>
  </w:num>
  <w:num w:numId="33">
    <w:abstractNumId w:val="13"/>
  </w:num>
  <w:num w:numId="34">
    <w:abstractNumId w:val="6"/>
  </w:num>
  <w:num w:numId="35">
    <w:abstractNumId w:val="19"/>
  </w:num>
  <w:num w:numId="36">
    <w:abstractNumId w:val="0"/>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stylePaneFormatFilter w:val="3F01"/>
  <w:defaultTabStop w:val="708"/>
  <w:hyphenationZone w:val="357"/>
  <w:doNotHyphenateCaps/>
  <w:noPunctuationKerning/>
  <w:characterSpacingControl w:val="doNotCompress"/>
  <w:footnotePr>
    <w:footnote w:id="0"/>
    <w:footnote w:id="1"/>
  </w:footnotePr>
  <w:endnotePr>
    <w:endnote w:id="0"/>
    <w:endnote w:id="1"/>
  </w:endnotePr>
  <w:compat/>
  <w:rsids>
    <w:rsidRoot w:val="000C5CF8"/>
    <w:rsid w:val="0002627F"/>
    <w:rsid w:val="00041D6D"/>
    <w:rsid w:val="00043931"/>
    <w:rsid w:val="000665EC"/>
    <w:rsid w:val="000711C5"/>
    <w:rsid w:val="0007560D"/>
    <w:rsid w:val="00095E26"/>
    <w:rsid w:val="000A4711"/>
    <w:rsid w:val="000A7147"/>
    <w:rsid w:val="000B290F"/>
    <w:rsid w:val="000B3564"/>
    <w:rsid w:val="000C59F4"/>
    <w:rsid w:val="000C5CF8"/>
    <w:rsid w:val="000D4526"/>
    <w:rsid w:val="000E6DAD"/>
    <w:rsid w:val="000F159E"/>
    <w:rsid w:val="000F361F"/>
    <w:rsid w:val="0010621A"/>
    <w:rsid w:val="00107846"/>
    <w:rsid w:val="00136F68"/>
    <w:rsid w:val="00144E56"/>
    <w:rsid w:val="00156E39"/>
    <w:rsid w:val="00172640"/>
    <w:rsid w:val="001830E4"/>
    <w:rsid w:val="001878C2"/>
    <w:rsid w:val="001B20EC"/>
    <w:rsid w:val="001B2E2A"/>
    <w:rsid w:val="001B44E0"/>
    <w:rsid w:val="001B791D"/>
    <w:rsid w:val="001C3B71"/>
    <w:rsid w:val="001D5DFA"/>
    <w:rsid w:val="001E07D6"/>
    <w:rsid w:val="001E772F"/>
    <w:rsid w:val="00200BBB"/>
    <w:rsid w:val="00216729"/>
    <w:rsid w:val="00216C8A"/>
    <w:rsid w:val="00235C0B"/>
    <w:rsid w:val="00264883"/>
    <w:rsid w:val="00266083"/>
    <w:rsid w:val="00267D64"/>
    <w:rsid w:val="002954BF"/>
    <w:rsid w:val="002A6B21"/>
    <w:rsid w:val="002B2174"/>
    <w:rsid w:val="002B3F5C"/>
    <w:rsid w:val="002B5277"/>
    <w:rsid w:val="002D3BF1"/>
    <w:rsid w:val="002F20CA"/>
    <w:rsid w:val="002F732F"/>
    <w:rsid w:val="00325831"/>
    <w:rsid w:val="003475CE"/>
    <w:rsid w:val="00350C6F"/>
    <w:rsid w:val="00352BA6"/>
    <w:rsid w:val="00372575"/>
    <w:rsid w:val="003756D9"/>
    <w:rsid w:val="00383C03"/>
    <w:rsid w:val="003C1376"/>
    <w:rsid w:val="003D4AAC"/>
    <w:rsid w:val="0040424F"/>
    <w:rsid w:val="004218F1"/>
    <w:rsid w:val="0044434F"/>
    <w:rsid w:val="0046760B"/>
    <w:rsid w:val="004702B4"/>
    <w:rsid w:val="004717C3"/>
    <w:rsid w:val="0047276F"/>
    <w:rsid w:val="00472C84"/>
    <w:rsid w:val="00476991"/>
    <w:rsid w:val="00476D8C"/>
    <w:rsid w:val="0048447F"/>
    <w:rsid w:val="004949C3"/>
    <w:rsid w:val="004A7F52"/>
    <w:rsid w:val="004D1C7C"/>
    <w:rsid w:val="004D585B"/>
    <w:rsid w:val="004D67FB"/>
    <w:rsid w:val="005079FD"/>
    <w:rsid w:val="005105CE"/>
    <w:rsid w:val="005234AC"/>
    <w:rsid w:val="00523AA2"/>
    <w:rsid w:val="0057270D"/>
    <w:rsid w:val="00575DE4"/>
    <w:rsid w:val="00591C14"/>
    <w:rsid w:val="005941FD"/>
    <w:rsid w:val="005A71F6"/>
    <w:rsid w:val="005D7D2E"/>
    <w:rsid w:val="005E4300"/>
    <w:rsid w:val="005F596F"/>
    <w:rsid w:val="00600F94"/>
    <w:rsid w:val="00601FBF"/>
    <w:rsid w:val="006067DD"/>
    <w:rsid w:val="00633CB6"/>
    <w:rsid w:val="00634207"/>
    <w:rsid w:val="00643CC7"/>
    <w:rsid w:val="006520E4"/>
    <w:rsid w:val="00687EE2"/>
    <w:rsid w:val="0069579A"/>
    <w:rsid w:val="006B5C48"/>
    <w:rsid w:val="006C5C08"/>
    <w:rsid w:val="006E4455"/>
    <w:rsid w:val="00705A08"/>
    <w:rsid w:val="00705C41"/>
    <w:rsid w:val="0071189A"/>
    <w:rsid w:val="00713240"/>
    <w:rsid w:val="0072585A"/>
    <w:rsid w:val="0075290A"/>
    <w:rsid w:val="00762E30"/>
    <w:rsid w:val="00781850"/>
    <w:rsid w:val="00783643"/>
    <w:rsid w:val="00793795"/>
    <w:rsid w:val="007A249C"/>
    <w:rsid w:val="007A4C5E"/>
    <w:rsid w:val="007A6D7F"/>
    <w:rsid w:val="007C1DD0"/>
    <w:rsid w:val="00800859"/>
    <w:rsid w:val="00802F08"/>
    <w:rsid w:val="00803051"/>
    <w:rsid w:val="00810076"/>
    <w:rsid w:val="008162E9"/>
    <w:rsid w:val="00822768"/>
    <w:rsid w:val="00831FE5"/>
    <w:rsid w:val="008342C1"/>
    <w:rsid w:val="00856828"/>
    <w:rsid w:val="00885C96"/>
    <w:rsid w:val="008A6231"/>
    <w:rsid w:val="008E1D54"/>
    <w:rsid w:val="00923A66"/>
    <w:rsid w:val="00943F23"/>
    <w:rsid w:val="00966A6E"/>
    <w:rsid w:val="00970C35"/>
    <w:rsid w:val="00981031"/>
    <w:rsid w:val="00982D04"/>
    <w:rsid w:val="00983A2E"/>
    <w:rsid w:val="0099008B"/>
    <w:rsid w:val="009942B1"/>
    <w:rsid w:val="009949DA"/>
    <w:rsid w:val="009969E2"/>
    <w:rsid w:val="0099756D"/>
    <w:rsid w:val="009B29F6"/>
    <w:rsid w:val="009F1C5E"/>
    <w:rsid w:val="009F4CFE"/>
    <w:rsid w:val="00A3062C"/>
    <w:rsid w:val="00A4572A"/>
    <w:rsid w:val="00A60F3B"/>
    <w:rsid w:val="00A61139"/>
    <w:rsid w:val="00A807D3"/>
    <w:rsid w:val="00AA3983"/>
    <w:rsid w:val="00AB032A"/>
    <w:rsid w:val="00AC7FF0"/>
    <w:rsid w:val="00AD3384"/>
    <w:rsid w:val="00AE71C9"/>
    <w:rsid w:val="00AF77CC"/>
    <w:rsid w:val="00B003EB"/>
    <w:rsid w:val="00B020F8"/>
    <w:rsid w:val="00B27593"/>
    <w:rsid w:val="00B30490"/>
    <w:rsid w:val="00B32DD1"/>
    <w:rsid w:val="00B352B9"/>
    <w:rsid w:val="00B43B09"/>
    <w:rsid w:val="00B47C7F"/>
    <w:rsid w:val="00B50F0D"/>
    <w:rsid w:val="00B618F2"/>
    <w:rsid w:val="00B66984"/>
    <w:rsid w:val="00B85C80"/>
    <w:rsid w:val="00B91ED5"/>
    <w:rsid w:val="00BD0183"/>
    <w:rsid w:val="00BE5819"/>
    <w:rsid w:val="00BE7245"/>
    <w:rsid w:val="00C23BE4"/>
    <w:rsid w:val="00C3647A"/>
    <w:rsid w:val="00C41C2A"/>
    <w:rsid w:val="00C71898"/>
    <w:rsid w:val="00C73449"/>
    <w:rsid w:val="00CA6E85"/>
    <w:rsid w:val="00CB4516"/>
    <w:rsid w:val="00CC3757"/>
    <w:rsid w:val="00CC4528"/>
    <w:rsid w:val="00CC64ED"/>
    <w:rsid w:val="00CD228D"/>
    <w:rsid w:val="00CD45DC"/>
    <w:rsid w:val="00D33C5B"/>
    <w:rsid w:val="00D355BC"/>
    <w:rsid w:val="00D462BB"/>
    <w:rsid w:val="00D62757"/>
    <w:rsid w:val="00D8784D"/>
    <w:rsid w:val="00DA6A1F"/>
    <w:rsid w:val="00DB20C4"/>
    <w:rsid w:val="00DB2320"/>
    <w:rsid w:val="00DC3DF8"/>
    <w:rsid w:val="00DD75F2"/>
    <w:rsid w:val="00DF2287"/>
    <w:rsid w:val="00E04C50"/>
    <w:rsid w:val="00E149F4"/>
    <w:rsid w:val="00E20FF7"/>
    <w:rsid w:val="00E26FB1"/>
    <w:rsid w:val="00E67EE9"/>
    <w:rsid w:val="00E70B45"/>
    <w:rsid w:val="00E975DF"/>
    <w:rsid w:val="00EA2DA3"/>
    <w:rsid w:val="00EA3395"/>
    <w:rsid w:val="00EA6BC4"/>
    <w:rsid w:val="00EB29BA"/>
    <w:rsid w:val="00EC6403"/>
    <w:rsid w:val="00EC7D52"/>
    <w:rsid w:val="00ED575C"/>
    <w:rsid w:val="00ED5D0F"/>
    <w:rsid w:val="00EE4EE0"/>
    <w:rsid w:val="00F157D0"/>
    <w:rsid w:val="00F37703"/>
    <w:rsid w:val="00F50005"/>
    <w:rsid w:val="00F512C9"/>
    <w:rsid w:val="00F5346D"/>
    <w:rsid w:val="00FE431E"/>
    <w:rsid w:val="00FE6AB5"/>
    <w:rsid w:val="00FF3F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70D"/>
    <w:rPr>
      <w:sz w:val="24"/>
      <w:szCs w:val="24"/>
    </w:rPr>
  </w:style>
  <w:style w:type="paragraph" w:styleId="1">
    <w:name w:val="heading 1"/>
    <w:basedOn w:val="a"/>
    <w:next w:val="a"/>
    <w:qFormat/>
    <w:rsid w:val="009949DA"/>
    <w:pPr>
      <w:keepNext/>
      <w:outlineLvl w:val="0"/>
    </w:pPr>
    <w:rPr>
      <w:rFonts w:ascii="Arial" w:hAnsi="Arial"/>
      <w:caps/>
      <w:sz w:val="28"/>
      <w:szCs w:val="20"/>
    </w:rPr>
  </w:style>
  <w:style w:type="paragraph" w:styleId="2">
    <w:name w:val="heading 2"/>
    <w:basedOn w:val="a"/>
    <w:next w:val="a"/>
    <w:qFormat/>
    <w:rsid w:val="009949DA"/>
    <w:pPr>
      <w:keepNext/>
      <w:spacing w:line="288" w:lineRule="auto"/>
      <w:jc w:val="center"/>
      <w:outlineLvl w:val="1"/>
    </w:pPr>
    <w:rPr>
      <w:b/>
      <w:sz w:val="28"/>
      <w:szCs w:val="20"/>
      <w:lang w:val="en-US"/>
    </w:rPr>
  </w:style>
  <w:style w:type="paragraph" w:styleId="3">
    <w:name w:val="heading 3"/>
    <w:basedOn w:val="a"/>
    <w:next w:val="a"/>
    <w:qFormat/>
    <w:rsid w:val="009949DA"/>
    <w:pPr>
      <w:keepNext/>
      <w:ind w:firstLine="709"/>
      <w:jc w:val="center"/>
      <w:outlineLvl w:val="2"/>
    </w:pPr>
    <w:rPr>
      <w:rFonts w:ascii="Arial" w:hAnsi="Arial"/>
      <w:sz w:val="28"/>
      <w:szCs w:val="20"/>
    </w:rPr>
  </w:style>
  <w:style w:type="paragraph" w:styleId="4">
    <w:name w:val="heading 4"/>
    <w:basedOn w:val="a"/>
    <w:next w:val="a"/>
    <w:qFormat/>
    <w:rsid w:val="009949DA"/>
    <w:pPr>
      <w:keepNext/>
      <w:tabs>
        <w:tab w:val="num" w:pos="1159"/>
      </w:tabs>
      <w:ind w:left="1159" w:hanging="450"/>
      <w:outlineLvl w:val="3"/>
    </w:pPr>
    <w:rPr>
      <w:b/>
      <w:sz w:val="28"/>
    </w:rPr>
  </w:style>
  <w:style w:type="paragraph" w:styleId="5">
    <w:name w:val="heading 5"/>
    <w:basedOn w:val="a"/>
    <w:next w:val="a"/>
    <w:qFormat/>
    <w:rsid w:val="009949DA"/>
    <w:pPr>
      <w:keepNext/>
      <w:jc w:val="center"/>
      <w:outlineLvl w:val="4"/>
    </w:pPr>
    <w:rPr>
      <w:b/>
      <w:szCs w:val="20"/>
    </w:rPr>
  </w:style>
  <w:style w:type="paragraph" w:styleId="6">
    <w:name w:val="heading 6"/>
    <w:basedOn w:val="a"/>
    <w:next w:val="a"/>
    <w:qFormat/>
    <w:rsid w:val="009949DA"/>
    <w:pPr>
      <w:keepNext/>
      <w:ind w:firstLine="709"/>
      <w:jc w:val="center"/>
      <w:outlineLvl w:val="5"/>
    </w:pPr>
    <w:rPr>
      <w:b/>
      <w:caps/>
      <w:szCs w:val="20"/>
    </w:rPr>
  </w:style>
  <w:style w:type="paragraph" w:styleId="7">
    <w:name w:val="heading 7"/>
    <w:basedOn w:val="a"/>
    <w:next w:val="a"/>
    <w:qFormat/>
    <w:rsid w:val="009949DA"/>
    <w:pPr>
      <w:keepNext/>
      <w:jc w:val="both"/>
      <w:outlineLvl w:val="6"/>
    </w:pPr>
    <w:rPr>
      <w:b/>
      <w:szCs w:val="20"/>
    </w:rPr>
  </w:style>
  <w:style w:type="paragraph" w:styleId="8">
    <w:name w:val="heading 8"/>
    <w:basedOn w:val="a"/>
    <w:next w:val="a"/>
    <w:qFormat/>
    <w:rsid w:val="009949DA"/>
    <w:pPr>
      <w:keepNext/>
      <w:outlineLvl w:val="7"/>
    </w:pPr>
    <w:rPr>
      <w:b/>
      <w:caps/>
      <w:szCs w:val="20"/>
    </w:rPr>
  </w:style>
  <w:style w:type="paragraph" w:styleId="9">
    <w:name w:val="heading 9"/>
    <w:basedOn w:val="a"/>
    <w:next w:val="a"/>
    <w:qFormat/>
    <w:rsid w:val="009949DA"/>
    <w:pPr>
      <w:tabs>
        <w:tab w:val="num" w:pos="1159"/>
      </w:tabs>
      <w:spacing w:before="240" w:after="60"/>
      <w:ind w:left="1159" w:hanging="450"/>
      <w:outlineLvl w:val="8"/>
    </w:pPr>
    <w:rPr>
      <w:rFonts w:ascii="Arial" w:hAnsi="Arial"/>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9949DA"/>
    <w:pPr>
      <w:ind w:left="57" w:firstLine="284"/>
      <w:jc w:val="both"/>
    </w:pPr>
  </w:style>
  <w:style w:type="paragraph" w:customStyle="1" w:styleId="a3">
    <w:name w:val="Раздел"/>
    <w:basedOn w:val="30"/>
    <w:rsid w:val="009949DA"/>
    <w:pPr>
      <w:ind w:left="0" w:firstLine="0"/>
    </w:pPr>
    <w:rPr>
      <w:i/>
    </w:rPr>
  </w:style>
  <w:style w:type="paragraph" w:customStyle="1" w:styleId="a4">
    <w:name w:val="Пояснительная записка"/>
    <w:basedOn w:val="30"/>
    <w:rsid w:val="009949DA"/>
  </w:style>
  <w:style w:type="paragraph" w:customStyle="1" w:styleId="10">
    <w:name w:val="Название1"/>
    <w:basedOn w:val="a"/>
    <w:rsid w:val="009949DA"/>
    <w:pPr>
      <w:widowControl w:val="0"/>
      <w:jc w:val="center"/>
    </w:pPr>
    <w:rPr>
      <w:snapToGrid w:val="0"/>
      <w:sz w:val="28"/>
    </w:rPr>
  </w:style>
  <w:style w:type="paragraph" w:customStyle="1" w:styleId="a5">
    <w:name w:val="Темы"/>
    <w:basedOn w:val="30"/>
    <w:next w:val="a3"/>
    <w:rsid w:val="009949DA"/>
    <w:pPr>
      <w:ind w:left="851" w:firstLine="0"/>
    </w:pPr>
  </w:style>
  <w:style w:type="paragraph" w:styleId="20">
    <w:name w:val="Body Text Indent 2"/>
    <w:basedOn w:val="a"/>
    <w:rsid w:val="009949DA"/>
    <w:pPr>
      <w:widowControl w:val="0"/>
      <w:ind w:left="390"/>
      <w:jc w:val="both"/>
    </w:pPr>
    <w:rPr>
      <w:snapToGrid w:val="0"/>
      <w:sz w:val="28"/>
    </w:rPr>
  </w:style>
  <w:style w:type="paragraph" w:customStyle="1" w:styleId="Refs">
    <w:name w:val="Refs."/>
    <w:basedOn w:val="a"/>
    <w:rsid w:val="009949DA"/>
    <w:pPr>
      <w:tabs>
        <w:tab w:val="right" w:pos="567"/>
        <w:tab w:val="left" w:pos="3686"/>
        <w:tab w:val="left" w:pos="3969"/>
      </w:tabs>
      <w:ind w:left="709" w:hanging="709"/>
      <w:jc w:val="both"/>
    </w:pPr>
    <w:rPr>
      <w:sz w:val="28"/>
    </w:rPr>
  </w:style>
  <w:style w:type="paragraph" w:styleId="a6">
    <w:name w:val="Body Text"/>
    <w:basedOn w:val="a"/>
    <w:rsid w:val="009949DA"/>
    <w:pPr>
      <w:spacing w:before="60"/>
    </w:pPr>
    <w:rPr>
      <w:sz w:val="28"/>
    </w:rPr>
  </w:style>
  <w:style w:type="paragraph" w:customStyle="1" w:styleId="FR2">
    <w:name w:val="FR2"/>
    <w:rsid w:val="000C5CF8"/>
    <w:pPr>
      <w:widowControl w:val="0"/>
      <w:overflowPunct w:val="0"/>
      <w:autoSpaceDE w:val="0"/>
      <w:autoSpaceDN w:val="0"/>
      <w:adjustRightInd w:val="0"/>
      <w:spacing w:line="300" w:lineRule="auto"/>
      <w:ind w:left="3760" w:right="600"/>
      <w:textAlignment w:val="baseline"/>
    </w:pPr>
    <w:rPr>
      <w:rFonts w:ascii="Arial" w:hAnsi="Arial"/>
      <w:sz w:val="28"/>
    </w:rPr>
  </w:style>
  <w:style w:type="paragraph" w:styleId="31">
    <w:name w:val="Body Text Indent 3"/>
    <w:basedOn w:val="a"/>
    <w:rsid w:val="000C5CF8"/>
    <w:pPr>
      <w:spacing w:after="120"/>
      <w:ind w:left="283"/>
    </w:pPr>
    <w:rPr>
      <w:sz w:val="16"/>
      <w:szCs w:val="16"/>
    </w:rPr>
  </w:style>
  <w:style w:type="paragraph" w:customStyle="1" w:styleId="Style11">
    <w:name w:val="Style11"/>
    <w:basedOn w:val="a"/>
    <w:rsid w:val="006067DD"/>
    <w:pPr>
      <w:widowControl w:val="0"/>
      <w:autoSpaceDE w:val="0"/>
      <w:autoSpaceDN w:val="0"/>
      <w:adjustRightInd w:val="0"/>
      <w:spacing w:line="192" w:lineRule="exact"/>
      <w:ind w:firstLine="499"/>
    </w:pPr>
  </w:style>
  <w:style w:type="paragraph" w:customStyle="1" w:styleId="Style20">
    <w:name w:val="Style20"/>
    <w:basedOn w:val="a"/>
    <w:rsid w:val="006067DD"/>
    <w:pPr>
      <w:widowControl w:val="0"/>
      <w:autoSpaceDE w:val="0"/>
      <w:autoSpaceDN w:val="0"/>
      <w:adjustRightInd w:val="0"/>
      <w:spacing w:line="168" w:lineRule="exact"/>
      <w:ind w:firstLine="509"/>
    </w:pPr>
  </w:style>
  <w:style w:type="character" w:customStyle="1" w:styleId="FontStyle28">
    <w:name w:val="Font Style28"/>
    <w:rsid w:val="006067DD"/>
    <w:rPr>
      <w:rFonts w:ascii="Times New Roman" w:hAnsi="Times New Roman" w:cs="Times New Roman"/>
      <w:sz w:val="16"/>
      <w:szCs w:val="16"/>
    </w:rPr>
  </w:style>
  <w:style w:type="character" w:customStyle="1" w:styleId="FontStyle30">
    <w:name w:val="Font Style30"/>
    <w:rsid w:val="006067DD"/>
    <w:rPr>
      <w:rFonts w:ascii="Times New Roman" w:hAnsi="Times New Roman" w:cs="Times New Roman"/>
      <w:sz w:val="16"/>
      <w:szCs w:val="16"/>
    </w:rPr>
  </w:style>
  <w:style w:type="paragraph" w:styleId="a7">
    <w:name w:val="Body Text Indent"/>
    <w:basedOn w:val="a"/>
    <w:rsid w:val="00EA6BC4"/>
    <w:pPr>
      <w:spacing w:after="120"/>
      <w:ind w:left="283"/>
    </w:pPr>
  </w:style>
  <w:style w:type="character" w:customStyle="1" w:styleId="FontStyle18">
    <w:name w:val="Font Style18"/>
    <w:rsid w:val="000B290F"/>
    <w:rPr>
      <w:rFonts w:ascii="Times New Roman" w:hAnsi="Times New Roman" w:cs="Times New Roman"/>
      <w:b/>
      <w:bCs/>
      <w:sz w:val="26"/>
      <w:szCs w:val="26"/>
    </w:rPr>
  </w:style>
  <w:style w:type="paragraph" w:customStyle="1" w:styleId="Style1">
    <w:name w:val="Style1"/>
    <w:basedOn w:val="a"/>
    <w:rsid w:val="00AE71C9"/>
    <w:pPr>
      <w:widowControl w:val="0"/>
      <w:autoSpaceDE w:val="0"/>
      <w:autoSpaceDN w:val="0"/>
      <w:adjustRightInd w:val="0"/>
      <w:jc w:val="center"/>
    </w:pPr>
  </w:style>
  <w:style w:type="paragraph" w:customStyle="1" w:styleId="Style2">
    <w:name w:val="Style2"/>
    <w:basedOn w:val="a"/>
    <w:rsid w:val="00AE71C9"/>
    <w:pPr>
      <w:widowControl w:val="0"/>
      <w:autoSpaceDE w:val="0"/>
      <w:autoSpaceDN w:val="0"/>
      <w:adjustRightInd w:val="0"/>
      <w:spacing w:line="310" w:lineRule="exact"/>
      <w:ind w:firstLine="1094"/>
    </w:pPr>
  </w:style>
  <w:style w:type="paragraph" w:customStyle="1" w:styleId="Style3">
    <w:name w:val="Style3"/>
    <w:basedOn w:val="a"/>
    <w:rsid w:val="00AE71C9"/>
    <w:pPr>
      <w:widowControl w:val="0"/>
      <w:autoSpaceDE w:val="0"/>
      <w:autoSpaceDN w:val="0"/>
      <w:adjustRightInd w:val="0"/>
      <w:spacing w:line="313" w:lineRule="exact"/>
      <w:ind w:firstLine="533"/>
      <w:jc w:val="both"/>
    </w:pPr>
  </w:style>
  <w:style w:type="paragraph" w:customStyle="1" w:styleId="Style6">
    <w:name w:val="Style6"/>
    <w:basedOn w:val="a"/>
    <w:rsid w:val="00AE71C9"/>
    <w:pPr>
      <w:widowControl w:val="0"/>
      <w:autoSpaceDE w:val="0"/>
      <w:autoSpaceDN w:val="0"/>
      <w:adjustRightInd w:val="0"/>
    </w:pPr>
  </w:style>
  <w:style w:type="character" w:customStyle="1" w:styleId="FontStyle16">
    <w:name w:val="Font Style16"/>
    <w:rsid w:val="00AE71C9"/>
    <w:rPr>
      <w:rFonts w:ascii="Times New Roman" w:hAnsi="Times New Roman" w:cs="Times New Roman"/>
      <w:sz w:val="26"/>
      <w:szCs w:val="26"/>
    </w:rPr>
  </w:style>
  <w:style w:type="paragraph" w:customStyle="1" w:styleId="Style4">
    <w:name w:val="Style4"/>
    <w:basedOn w:val="a"/>
    <w:rsid w:val="0046760B"/>
    <w:pPr>
      <w:widowControl w:val="0"/>
      <w:autoSpaceDE w:val="0"/>
      <w:autoSpaceDN w:val="0"/>
      <w:adjustRightInd w:val="0"/>
      <w:spacing w:line="317" w:lineRule="exact"/>
      <w:ind w:firstLine="698"/>
    </w:pPr>
  </w:style>
  <w:style w:type="paragraph" w:customStyle="1" w:styleId="FR3">
    <w:name w:val="FR3"/>
    <w:rsid w:val="00BD0183"/>
    <w:pPr>
      <w:widowControl w:val="0"/>
      <w:spacing w:line="300" w:lineRule="auto"/>
      <w:ind w:firstLine="680"/>
      <w:jc w:val="both"/>
    </w:pPr>
    <w:rPr>
      <w:rFonts w:ascii="Arial" w:hAnsi="Arial"/>
      <w:sz w:val="22"/>
    </w:rPr>
  </w:style>
  <w:style w:type="paragraph" w:customStyle="1" w:styleId="21">
    <w:name w:val="Основной текст 21"/>
    <w:basedOn w:val="a"/>
    <w:rsid w:val="006B5C48"/>
    <w:pPr>
      <w:ind w:firstLine="900"/>
      <w:jc w:val="both"/>
    </w:pPr>
    <w:rPr>
      <w:sz w:val="28"/>
      <w:szCs w:val="20"/>
      <w:lang w:eastAsia="en-US"/>
    </w:rPr>
  </w:style>
  <w:style w:type="paragraph" w:styleId="a8">
    <w:name w:val="Normal (Web)"/>
    <w:basedOn w:val="a"/>
    <w:rsid w:val="00C3647A"/>
    <w:pPr>
      <w:spacing w:before="100" w:beforeAutospacing="1" w:after="100" w:afterAutospacing="1"/>
    </w:pPr>
  </w:style>
  <w:style w:type="character" w:customStyle="1" w:styleId="FontStyle111">
    <w:name w:val="Font Style111"/>
    <w:uiPriority w:val="99"/>
    <w:rsid w:val="000E6DAD"/>
    <w:rPr>
      <w:rFonts w:ascii="Times New Roman" w:hAnsi="Times New Roman" w:cs="Times New Roman"/>
      <w:sz w:val="14"/>
      <w:szCs w:val="14"/>
    </w:rPr>
  </w:style>
  <w:style w:type="paragraph" w:styleId="a9">
    <w:name w:val="footer"/>
    <w:basedOn w:val="a"/>
    <w:link w:val="aa"/>
    <w:uiPriority w:val="99"/>
    <w:unhideWhenUsed/>
    <w:rsid w:val="005F596F"/>
    <w:pPr>
      <w:tabs>
        <w:tab w:val="center" w:pos="4677"/>
        <w:tab w:val="right" w:pos="9355"/>
      </w:tabs>
    </w:pPr>
  </w:style>
  <w:style w:type="character" w:customStyle="1" w:styleId="aa">
    <w:name w:val="Нижний колонтитул Знак"/>
    <w:link w:val="a9"/>
    <w:uiPriority w:val="99"/>
    <w:rsid w:val="005F596F"/>
    <w:rPr>
      <w:sz w:val="24"/>
      <w:szCs w:val="24"/>
    </w:rPr>
  </w:style>
  <w:style w:type="paragraph" w:styleId="ab">
    <w:name w:val="header"/>
    <w:basedOn w:val="a"/>
    <w:link w:val="ac"/>
    <w:uiPriority w:val="99"/>
    <w:unhideWhenUsed/>
    <w:rsid w:val="005F596F"/>
    <w:pPr>
      <w:tabs>
        <w:tab w:val="center" w:pos="4677"/>
        <w:tab w:val="right" w:pos="9355"/>
      </w:tabs>
    </w:pPr>
  </w:style>
  <w:style w:type="character" w:customStyle="1" w:styleId="ac">
    <w:name w:val="Верхний колонтитул Знак"/>
    <w:link w:val="ab"/>
    <w:uiPriority w:val="99"/>
    <w:rsid w:val="005F596F"/>
    <w:rPr>
      <w:sz w:val="24"/>
      <w:szCs w:val="24"/>
    </w:rPr>
  </w:style>
  <w:style w:type="paragraph" w:styleId="ad">
    <w:name w:val="List Paragraph"/>
    <w:basedOn w:val="a"/>
    <w:uiPriority w:val="34"/>
    <w:qFormat/>
    <w:rsid w:val="002F732F"/>
    <w:pPr>
      <w:ind w:left="720"/>
      <w:contextualSpacing/>
    </w:pPr>
  </w:style>
  <w:style w:type="paragraph" w:customStyle="1" w:styleId="Style5">
    <w:name w:val="Style5"/>
    <w:basedOn w:val="a"/>
    <w:rsid w:val="00575DE4"/>
    <w:pPr>
      <w:widowControl w:val="0"/>
      <w:autoSpaceDE w:val="0"/>
      <w:autoSpaceDN w:val="0"/>
      <w:adjustRightInd w:val="0"/>
      <w:spacing w:line="230" w:lineRule="exact"/>
      <w:jc w:val="center"/>
    </w:pPr>
  </w:style>
  <w:style w:type="character" w:customStyle="1" w:styleId="FontStyle32">
    <w:name w:val="Font Style32"/>
    <w:basedOn w:val="a0"/>
    <w:rsid w:val="00575DE4"/>
    <w:rPr>
      <w:rFonts w:ascii="Times New Roman" w:hAnsi="Times New Roman" w:cs="Times New Roman"/>
      <w:sz w:val="20"/>
      <w:szCs w:val="20"/>
    </w:rPr>
  </w:style>
  <w:style w:type="character" w:customStyle="1" w:styleId="ae">
    <w:name w:val="Основной текст_"/>
    <w:basedOn w:val="a0"/>
    <w:link w:val="22"/>
    <w:rsid w:val="00200BBB"/>
    <w:rPr>
      <w:spacing w:val="-3"/>
      <w:sz w:val="25"/>
      <w:szCs w:val="25"/>
      <w:shd w:val="clear" w:color="auto" w:fill="FFFFFF"/>
    </w:rPr>
  </w:style>
  <w:style w:type="paragraph" w:customStyle="1" w:styleId="22">
    <w:name w:val="Основной текст2"/>
    <w:basedOn w:val="a"/>
    <w:link w:val="ae"/>
    <w:rsid w:val="00200BBB"/>
    <w:pPr>
      <w:widowControl w:val="0"/>
      <w:shd w:val="clear" w:color="auto" w:fill="FFFFFF"/>
      <w:spacing w:before="60" w:after="300" w:line="328" w:lineRule="exact"/>
      <w:jc w:val="both"/>
    </w:pPr>
    <w:rPr>
      <w:spacing w:val="-3"/>
      <w:sz w:val="25"/>
      <w:szCs w:val="25"/>
    </w:rPr>
  </w:style>
  <w:style w:type="character" w:customStyle="1" w:styleId="23">
    <w:name w:val="Основной текст (2) + Не полужирный"/>
    <w:basedOn w:val="a0"/>
    <w:rsid w:val="00200BBB"/>
    <w:rPr>
      <w:rFonts w:ascii="Times New Roman" w:eastAsia="Times New Roman" w:hAnsi="Times New Roman" w:cs="Times New Roman"/>
      <w:b/>
      <w:bCs/>
      <w:i w:val="0"/>
      <w:iCs w:val="0"/>
      <w:smallCaps w:val="0"/>
      <w:strike w:val="0"/>
      <w:color w:val="000000"/>
      <w:spacing w:val="-3"/>
      <w:w w:val="100"/>
      <w:position w:val="0"/>
      <w:sz w:val="25"/>
      <w:szCs w:val="25"/>
      <w:u w:val="none"/>
      <w:lang w:val="ru-RU"/>
    </w:rPr>
  </w:style>
  <w:style w:type="character" w:customStyle="1" w:styleId="24">
    <w:name w:val="Основной текст (2)_"/>
    <w:basedOn w:val="a0"/>
    <w:link w:val="25"/>
    <w:rsid w:val="00856828"/>
    <w:rPr>
      <w:b/>
      <w:bCs/>
      <w:spacing w:val="-3"/>
      <w:sz w:val="25"/>
      <w:szCs w:val="25"/>
      <w:shd w:val="clear" w:color="auto" w:fill="FFFFFF"/>
    </w:rPr>
  </w:style>
  <w:style w:type="paragraph" w:customStyle="1" w:styleId="25">
    <w:name w:val="Основной текст (2)"/>
    <w:basedOn w:val="a"/>
    <w:link w:val="24"/>
    <w:rsid w:val="00856828"/>
    <w:pPr>
      <w:widowControl w:val="0"/>
      <w:shd w:val="clear" w:color="auto" w:fill="FFFFFF"/>
      <w:spacing w:after="420" w:line="0" w:lineRule="atLeast"/>
      <w:ind w:hanging="780"/>
      <w:jc w:val="center"/>
    </w:pPr>
    <w:rPr>
      <w:b/>
      <w:bCs/>
      <w:spacing w:val="-3"/>
      <w:sz w:val="25"/>
      <w:szCs w:val="25"/>
    </w:rPr>
  </w:style>
  <w:style w:type="character" w:customStyle="1" w:styleId="af">
    <w:name w:val="Основной текст + Полужирный"/>
    <w:basedOn w:val="ae"/>
    <w:rsid w:val="0048447F"/>
    <w:rPr>
      <w:rFonts w:ascii="Times New Roman" w:eastAsia="Times New Roman" w:hAnsi="Times New Roman" w:cs="Times New Roman"/>
      <w:b/>
      <w:bCs/>
      <w:i w:val="0"/>
      <w:iCs w:val="0"/>
      <w:smallCaps w:val="0"/>
      <w:strike w:val="0"/>
      <w:color w:val="000000"/>
      <w:spacing w:val="-3"/>
      <w:w w:val="100"/>
      <w:position w:val="0"/>
      <w:sz w:val="25"/>
      <w:szCs w:val="25"/>
      <w:u w:val="none"/>
      <w:shd w:val="clear" w:color="auto" w:fill="FFFFFF"/>
      <w:lang w:val="ru-RU"/>
    </w:rPr>
  </w:style>
  <w:style w:type="character" w:customStyle="1" w:styleId="26">
    <w:name w:val="Заголовок №2_"/>
    <w:basedOn w:val="a0"/>
    <w:link w:val="27"/>
    <w:rsid w:val="005E4300"/>
    <w:rPr>
      <w:b/>
      <w:bCs/>
      <w:spacing w:val="-3"/>
      <w:sz w:val="25"/>
      <w:szCs w:val="25"/>
      <w:shd w:val="clear" w:color="auto" w:fill="FFFFFF"/>
    </w:rPr>
  </w:style>
  <w:style w:type="paragraph" w:customStyle="1" w:styleId="27">
    <w:name w:val="Заголовок №2"/>
    <w:basedOn w:val="a"/>
    <w:link w:val="26"/>
    <w:rsid w:val="005E4300"/>
    <w:pPr>
      <w:widowControl w:val="0"/>
      <w:shd w:val="clear" w:color="auto" w:fill="FFFFFF"/>
      <w:spacing w:before="300" w:after="300" w:line="346" w:lineRule="exact"/>
      <w:jc w:val="center"/>
      <w:outlineLvl w:val="1"/>
    </w:pPr>
    <w:rPr>
      <w:b/>
      <w:bCs/>
      <w:spacing w:val="-3"/>
      <w:sz w:val="25"/>
      <w:szCs w:val="25"/>
    </w:rPr>
  </w:style>
  <w:style w:type="character" w:customStyle="1" w:styleId="32">
    <w:name w:val="Заголовок №3_"/>
    <w:basedOn w:val="a0"/>
    <w:link w:val="33"/>
    <w:rsid w:val="005E4300"/>
    <w:rPr>
      <w:b/>
      <w:bCs/>
      <w:spacing w:val="-3"/>
      <w:sz w:val="25"/>
      <w:szCs w:val="25"/>
      <w:shd w:val="clear" w:color="auto" w:fill="FFFFFF"/>
    </w:rPr>
  </w:style>
  <w:style w:type="paragraph" w:customStyle="1" w:styleId="33">
    <w:name w:val="Заголовок №3"/>
    <w:basedOn w:val="a"/>
    <w:link w:val="32"/>
    <w:rsid w:val="005E4300"/>
    <w:pPr>
      <w:widowControl w:val="0"/>
      <w:shd w:val="clear" w:color="auto" w:fill="FFFFFF"/>
      <w:spacing w:after="360" w:line="0" w:lineRule="atLeast"/>
      <w:ind w:hanging="1380"/>
      <w:jc w:val="center"/>
      <w:outlineLvl w:val="2"/>
    </w:pPr>
    <w:rPr>
      <w:b/>
      <w:bCs/>
      <w:spacing w:val="-3"/>
      <w:sz w:val="25"/>
      <w:szCs w:val="25"/>
    </w:rPr>
  </w:style>
  <w:style w:type="character" w:customStyle="1" w:styleId="11">
    <w:name w:val="Заголовок №1_"/>
    <w:basedOn w:val="a0"/>
    <w:link w:val="12"/>
    <w:rsid w:val="003D4AAC"/>
    <w:rPr>
      <w:b/>
      <w:bCs/>
      <w:spacing w:val="-4"/>
      <w:sz w:val="29"/>
      <w:szCs w:val="29"/>
      <w:shd w:val="clear" w:color="auto" w:fill="FFFFFF"/>
    </w:rPr>
  </w:style>
  <w:style w:type="paragraph" w:customStyle="1" w:styleId="12">
    <w:name w:val="Заголовок №1"/>
    <w:basedOn w:val="a"/>
    <w:link w:val="11"/>
    <w:rsid w:val="003D4AAC"/>
    <w:pPr>
      <w:widowControl w:val="0"/>
      <w:shd w:val="clear" w:color="auto" w:fill="FFFFFF"/>
      <w:spacing w:before="240" w:after="240" w:line="364" w:lineRule="exact"/>
      <w:jc w:val="center"/>
      <w:outlineLvl w:val="0"/>
    </w:pPr>
    <w:rPr>
      <w:b/>
      <w:bCs/>
      <w:spacing w:val="-4"/>
      <w:sz w:val="29"/>
      <w:szCs w:val="29"/>
    </w:rPr>
  </w:style>
  <w:style w:type="character" w:customStyle="1" w:styleId="120">
    <w:name w:val="Заголовок №1 (2)_"/>
    <w:basedOn w:val="a0"/>
    <w:link w:val="121"/>
    <w:rsid w:val="00DB20C4"/>
    <w:rPr>
      <w:b/>
      <w:bCs/>
      <w:spacing w:val="-3"/>
      <w:sz w:val="25"/>
      <w:szCs w:val="25"/>
      <w:shd w:val="clear" w:color="auto" w:fill="FFFFFF"/>
    </w:rPr>
  </w:style>
  <w:style w:type="paragraph" w:customStyle="1" w:styleId="121">
    <w:name w:val="Заголовок №1 (2)"/>
    <w:basedOn w:val="a"/>
    <w:link w:val="120"/>
    <w:rsid w:val="00DB20C4"/>
    <w:pPr>
      <w:widowControl w:val="0"/>
      <w:shd w:val="clear" w:color="auto" w:fill="FFFFFF"/>
      <w:spacing w:before="300" w:after="420" w:line="0" w:lineRule="atLeast"/>
      <w:outlineLvl w:val="0"/>
    </w:pPr>
    <w:rPr>
      <w:b/>
      <w:bCs/>
      <w:spacing w:val="-3"/>
      <w:sz w:val="25"/>
      <w:szCs w:val="25"/>
    </w:rPr>
  </w:style>
  <w:style w:type="character" w:styleId="af0">
    <w:name w:val="Hyperlink"/>
    <w:basedOn w:val="a0"/>
    <w:rsid w:val="003475CE"/>
    <w:rPr>
      <w:color w:val="000080"/>
      <w:u w:val="single"/>
    </w:rPr>
  </w:style>
  <w:style w:type="character" w:customStyle="1" w:styleId="13">
    <w:name w:val="Основной текст1"/>
    <w:basedOn w:val="ae"/>
    <w:rsid w:val="003475CE"/>
    <w:rPr>
      <w:rFonts w:ascii="Times New Roman" w:eastAsia="Times New Roman" w:hAnsi="Times New Roman" w:cs="Times New Roman"/>
      <w:b w:val="0"/>
      <w:bCs w:val="0"/>
      <w:i w:val="0"/>
      <w:iCs w:val="0"/>
      <w:smallCaps w:val="0"/>
      <w:strike w:val="0"/>
      <w:color w:val="000000"/>
      <w:spacing w:val="-3"/>
      <w:w w:val="100"/>
      <w:position w:val="0"/>
      <w:sz w:val="25"/>
      <w:szCs w:val="25"/>
      <w:u w:val="single"/>
      <w:shd w:val="clear" w:color="auto" w:fill="FFFFFF"/>
      <w:lang w:val="en-US"/>
    </w:rPr>
  </w:style>
  <w:style w:type="paragraph" w:customStyle="1" w:styleId="1210">
    <w:name w:val="Заголовок №1 (2)1"/>
    <w:basedOn w:val="a"/>
    <w:rsid w:val="00CB4516"/>
    <w:pPr>
      <w:widowControl w:val="0"/>
      <w:shd w:val="clear" w:color="auto" w:fill="FFFFFF"/>
      <w:spacing w:after="360" w:line="376" w:lineRule="exact"/>
      <w:jc w:val="both"/>
      <w:outlineLvl w:val="0"/>
    </w:pPr>
    <w:rPr>
      <w:sz w:val="28"/>
      <w:szCs w:val="28"/>
    </w:rPr>
  </w:style>
</w:styles>
</file>

<file path=word/webSettings.xml><?xml version="1.0" encoding="utf-8"?>
<w:webSettings xmlns:r="http://schemas.openxmlformats.org/officeDocument/2006/relationships" xmlns:w="http://schemas.openxmlformats.org/wordprocessingml/2006/main">
  <w:divs>
    <w:div w:id="8994657">
      <w:bodyDiv w:val="1"/>
      <w:marLeft w:val="0"/>
      <w:marRight w:val="0"/>
      <w:marTop w:val="0"/>
      <w:marBottom w:val="0"/>
      <w:divBdr>
        <w:top w:val="none" w:sz="0" w:space="0" w:color="auto"/>
        <w:left w:val="none" w:sz="0" w:space="0" w:color="auto"/>
        <w:bottom w:val="none" w:sz="0" w:space="0" w:color="auto"/>
        <w:right w:val="none" w:sz="0" w:space="0" w:color="auto"/>
      </w:divBdr>
    </w:div>
    <w:div w:id="170525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suir.by/rn/12%200%201%2071219.pdf" TargetMode="External"/><Relationship Id="rId4" Type="http://schemas.openxmlformats.org/officeDocument/2006/relationships/settings" Target="settings.xml"/><Relationship Id="rId9" Type="http://schemas.openxmlformats.org/officeDocument/2006/relationships/hyperlink" Target="http://www.bsuir.bv/rn/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5DDD8-69E0-4316-B507-D497DFF1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32</Pages>
  <Words>6917</Words>
  <Characters>50471</Characters>
  <Application>Microsoft Office Word</Application>
  <DocSecurity>0</DocSecurity>
  <Lines>420</Lines>
  <Paragraphs>114</Paragraphs>
  <ScaleCrop>false</ScaleCrop>
  <HeadingPairs>
    <vt:vector size="2" baseType="variant">
      <vt:variant>
        <vt:lpstr>Название</vt:lpstr>
      </vt:variant>
      <vt:variant>
        <vt:i4>1</vt:i4>
      </vt:variant>
    </vt:vector>
  </HeadingPairs>
  <TitlesOfParts>
    <vt:vector size="1" baseType="lpstr">
      <vt:lpstr>ОБРАЗЕЦ ТИПОВОЙ  УЧЕБНОЙ ПРОГРАММЫ (ОТ 23</vt:lpstr>
    </vt:vector>
  </TitlesOfParts>
  <Company/>
  <LinksUpToDate>false</LinksUpToDate>
  <CharactersWithSpaces>57274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ТИПОВОЙ  УЧЕБНОЙ ПРОГРАММЫ (ОТ 23</dc:title>
  <dc:subject/>
  <dc:creator>user</dc:creator>
  <cp:keywords/>
  <dc:description/>
  <cp:lastModifiedBy>Aleksandr Dvornik</cp:lastModifiedBy>
  <cp:revision>11</cp:revision>
  <cp:lastPrinted>2014-09-12T10:13:00Z</cp:lastPrinted>
  <dcterms:created xsi:type="dcterms:W3CDTF">2014-09-10T11:30:00Z</dcterms:created>
  <dcterms:modified xsi:type="dcterms:W3CDTF">2017-04-17T08:32:00Z</dcterms:modified>
</cp:coreProperties>
</file>